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54" w:rsidRDefault="005741C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5741C7">
        <w:rPr>
          <w:rFonts w:ascii="Times New Roman" w:hAnsi="Times New Roman" w:cs="Times New Roman"/>
          <w:b/>
          <w:bCs/>
          <w:noProof/>
          <w:color w:val="FF0000"/>
          <w:sz w:val="24"/>
          <w:szCs w:val="24"/>
          <w:lang w:val="id-ID"/>
        </w:rPr>
        <w:t>RANCANGAN</w:t>
      </w:r>
      <w:r>
        <w:rPr>
          <w:rFonts w:ascii="Times New Roman" w:hAnsi="Times New Roman" w:cs="Times New Roman"/>
          <w:b/>
          <w:bCs/>
          <w:noProof/>
          <w:sz w:val="24"/>
          <w:szCs w:val="24"/>
          <w:lang w:val="id-ID"/>
        </w:rPr>
        <w:t xml:space="preserve"> </w:t>
      </w:r>
      <w:r w:rsidR="00287F54">
        <w:rPr>
          <w:rFonts w:ascii="Times New Roman" w:hAnsi="Times New Roman" w:cs="Times New Roman"/>
          <w:b/>
          <w:bCs/>
          <w:noProof/>
          <w:sz w:val="24"/>
          <w:szCs w:val="24"/>
          <w:lang w:val="id-ID"/>
        </w:rPr>
        <w:t>UNDANG-UNDANG</w:t>
      </w:r>
    </w:p>
    <w:p w:rsidR="000601D7" w:rsidRPr="00161DDE" w:rsidRDefault="000601D7" w:rsidP="00E25DAD">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KELUARGA M</w:t>
      </w:r>
      <w:r w:rsidR="00243207" w:rsidRPr="00161DDE">
        <w:rPr>
          <w:rFonts w:ascii="Times New Roman" w:hAnsi="Times New Roman" w:cs="Times New Roman"/>
          <w:b/>
          <w:bCs/>
          <w:noProof/>
          <w:sz w:val="24"/>
          <w:szCs w:val="24"/>
          <w:lang w:val="id-ID"/>
        </w:rPr>
        <w:t>AHASISWA</w:t>
      </w:r>
      <w:r w:rsidR="00E25DAD">
        <w:rPr>
          <w:rFonts w:ascii="Times New Roman" w:hAnsi="Times New Roman" w:cs="Times New Roman"/>
          <w:b/>
          <w:bCs/>
          <w:noProof/>
          <w:sz w:val="24"/>
          <w:szCs w:val="24"/>
          <w:lang w:val="id-ID"/>
        </w:rPr>
        <w:t xml:space="preserve"> FAKULTAS EKONOMIKA DAN BISNIS </w:t>
      </w:r>
      <w:r w:rsidR="00243207" w:rsidRPr="00161DDE">
        <w:rPr>
          <w:rFonts w:ascii="Times New Roman" w:hAnsi="Times New Roman" w:cs="Times New Roman"/>
          <w:b/>
          <w:bCs/>
          <w:noProof/>
          <w:sz w:val="24"/>
          <w:szCs w:val="24"/>
          <w:lang w:val="id-ID"/>
        </w:rPr>
        <w:t>UNIVERSITAS GADJAH MADA</w:t>
      </w:r>
    </w:p>
    <w:p w:rsidR="000601D7" w:rsidRPr="00161DDE" w:rsidRDefault="00F83095" w:rsidP="003C7591">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lang w:val="id-ID"/>
        </w:rPr>
        <w:t xml:space="preserve">NOMOR </w:t>
      </w:r>
      <w:r w:rsidRPr="00F83095">
        <w:rPr>
          <w:rFonts w:ascii="Times New Roman" w:hAnsi="Times New Roman" w:cs="Times New Roman"/>
          <w:b/>
          <w:bCs/>
          <w:noProof/>
          <w:color w:val="FF0000"/>
          <w:sz w:val="24"/>
          <w:szCs w:val="24"/>
          <w:lang w:val="id-ID"/>
        </w:rPr>
        <w:t>2</w:t>
      </w:r>
      <w:r w:rsidR="000601D7" w:rsidRPr="003149B6">
        <w:rPr>
          <w:rFonts w:ascii="Times New Roman" w:hAnsi="Times New Roman" w:cs="Times New Roman"/>
          <w:b/>
          <w:bCs/>
          <w:noProof/>
          <w:sz w:val="24"/>
          <w:szCs w:val="24"/>
          <w:lang w:val="id-ID"/>
        </w:rPr>
        <w:t xml:space="preserve"> TAHUN </w:t>
      </w:r>
      <w:r w:rsidR="00E25DAD" w:rsidRPr="003149B6">
        <w:rPr>
          <w:rFonts w:ascii="Times New Roman" w:hAnsi="Times New Roman" w:cs="Times New Roman"/>
          <w:b/>
          <w:bCs/>
          <w:noProof/>
          <w:sz w:val="24"/>
          <w:szCs w:val="24"/>
          <w:lang w:val="id-ID"/>
        </w:rPr>
        <w:t>2014</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TENTANG</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PEMILIHAN R</w:t>
      </w:r>
      <w:r w:rsidR="00896C94" w:rsidRPr="00161DDE">
        <w:rPr>
          <w:rFonts w:ascii="Times New Roman" w:hAnsi="Times New Roman" w:cs="Times New Roman"/>
          <w:b/>
          <w:bCs/>
          <w:noProof/>
          <w:sz w:val="24"/>
          <w:szCs w:val="24"/>
          <w:lang w:val="id-ID"/>
        </w:rPr>
        <w:t xml:space="preserve">AYA MAHASISWA  </w:t>
      </w:r>
      <w:r w:rsidR="00DB5EDA" w:rsidRPr="00161DDE">
        <w:rPr>
          <w:rFonts w:ascii="Times New Roman" w:hAnsi="Times New Roman" w:cs="Times New Roman"/>
          <w:b/>
          <w:bCs/>
          <w:noProof/>
          <w:sz w:val="24"/>
          <w:szCs w:val="24"/>
          <w:lang w:val="id-ID"/>
        </w:rPr>
        <w:t>KETUA BEM</w:t>
      </w:r>
      <w:r w:rsidR="00316B62">
        <w:rPr>
          <w:rFonts w:ascii="Times New Roman" w:hAnsi="Times New Roman" w:cs="Times New Roman"/>
          <w:b/>
          <w:bCs/>
          <w:noProof/>
          <w:sz w:val="24"/>
          <w:szCs w:val="24"/>
        </w:rPr>
        <w:t xml:space="preserve"> </w:t>
      </w:r>
      <w:r w:rsidRPr="00161DDE">
        <w:rPr>
          <w:rFonts w:ascii="Times New Roman" w:hAnsi="Times New Roman" w:cs="Times New Roman"/>
          <w:b/>
          <w:bCs/>
          <w:noProof/>
          <w:sz w:val="24"/>
          <w:szCs w:val="24"/>
          <w:lang w:val="id-ID"/>
        </w:rPr>
        <w:t>DAN KETUA HMJ</w:t>
      </w:r>
    </w:p>
    <w:p w:rsidR="000601D7" w:rsidRPr="00161DDE" w:rsidRDefault="000601D7" w:rsidP="00E25DAD">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DENGAN RAHMAT</w:t>
      </w:r>
      <w:r w:rsidR="003149B6">
        <w:rPr>
          <w:rFonts w:ascii="Times New Roman" w:hAnsi="Times New Roman" w:cs="Times New Roman"/>
          <w:b/>
          <w:bCs/>
          <w:noProof/>
          <w:sz w:val="24"/>
          <w:szCs w:val="24"/>
          <w:lang w:val="id-ID"/>
        </w:rPr>
        <w:t xml:space="preserve"> </w:t>
      </w:r>
      <w:r w:rsidR="003149B6" w:rsidRPr="003149B6">
        <w:rPr>
          <w:rFonts w:ascii="Times New Roman" w:hAnsi="Times New Roman" w:cs="Times New Roman"/>
          <w:b/>
          <w:bCs/>
          <w:strike/>
          <w:noProof/>
          <w:sz w:val="24"/>
          <w:szCs w:val="24"/>
          <w:lang w:val="id-ID"/>
        </w:rPr>
        <w:t>ALLAH</w:t>
      </w:r>
      <w:r w:rsidRPr="00161DDE">
        <w:rPr>
          <w:rFonts w:ascii="Times New Roman" w:hAnsi="Times New Roman" w:cs="Times New Roman"/>
          <w:b/>
          <w:bCs/>
          <w:noProof/>
          <w:sz w:val="24"/>
          <w:szCs w:val="24"/>
          <w:lang w:val="id-ID"/>
        </w:rPr>
        <w:t xml:space="preserve"> </w:t>
      </w:r>
      <w:r w:rsidR="00E25DAD" w:rsidRPr="00047C2C">
        <w:rPr>
          <w:rFonts w:ascii="Times New Roman" w:hAnsi="Times New Roman" w:cs="Times New Roman"/>
          <w:b/>
          <w:bCs/>
          <w:noProof/>
          <w:color w:val="FF0000"/>
          <w:sz w:val="24"/>
          <w:szCs w:val="24"/>
          <w:lang w:val="id-ID"/>
        </w:rPr>
        <w:t>TUHAN</w:t>
      </w:r>
      <w:r w:rsidRPr="00161DDE">
        <w:rPr>
          <w:rFonts w:ascii="Times New Roman" w:hAnsi="Times New Roman" w:cs="Times New Roman"/>
          <w:b/>
          <w:bCs/>
          <w:noProof/>
          <w:sz w:val="24"/>
          <w:szCs w:val="24"/>
          <w:lang w:val="id-ID"/>
        </w:rPr>
        <w:t xml:space="preserve"> YANG MAHA PENGASIH LAGI MAHA PENYAYANG</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KELUARGA MAHASISWA FAKULTAS EKONOMIKA DAN BISNIS (KMFEB)</w:t>
      </w:r>
    </w:p>
    <w:p w:rsidR="000601D7" w:rsidRDefault="00E25DAD" w:rsidP="00E25DAD">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Pr>
          <w:rFonts w:ascii="Times New Roman" w:hAnsi="Times New Roman" w:cs="Times New Roman"/>
          <w:b/>
          <w:bCs/>
          <w:noProof/>
          <w:sz w:val="24"/>
          <w:szCs w:val="24"/>
          <w:lang w:val="id-ID"/>
        </w:rPr>
        <w:t>UNIVERSITAS GADJAH MADA</w:t>
      </w:r>
    </w:p>
    <w:p w:rsidR="00E25DAD" w:rsidRPr="00161DDE" w:rsidRDefault="00E25DAD" w:rsidP="00E25DAD">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0601D7" w:rsidRPr="00161DDE" w:rsidRDefault="000601D7" w:rsidP="003C7591">
      <w:pPr>
        <w:tabs>
          <w:tab w:val="left" w:pos="1350"/>
          <w:tab w:val="left" w:pos="1620"/>
        </w:tabs>
        <w:autoSpaceDE w:val="0"/>
        <w:autoSpaceDN w:val="0"/>
        <w:adjustRightInd w:val="0"/>
        <w:spacing w:after="0" w:line="240" w:lineRule="auto"/>
        <w:ind w:left="1620" w:hanging="16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Menimbang : </w:t>
      </w:r>
      <w:r w:rsidR="0011236C" w:rsidRPr="00161DDE">
        <w:rPr>
          <w:rFonts w:ascii="Times New Roman" w:hAnsi="Times New Roman" w:cs="Times New Roman"/>
          <w:noProof/>
          <w:sz w:val="24"/>
          <w:szCs w:val="24"/>
        </w:rPr>
        <w:tab/>
      </w:r>
      <w:r w:rsidRPr="00161DDE">
        <w:rPr>
          <w:rFonts w:ascii="Times New Roman" w:hAnsi="Times New Roman" w:cs="Times New Roman"/>
          <w:noProof/>
          <w:sz w:val="24"/>
          <w:szCs w:val="24"/>
          <w:lang w:val="id-ID"/>
        </w:rPr>
        <w:t xml:space="preserve">a. </w:t>
      </w:r>
      <w:r w:rsidR="00480B6A" w:rsidRPr="00161DDE">
        <w:rPr>
          <w:rFonts w:ascii="Times New Roman" w:hAnsi="Times New Roman" w:cs="Times New Roman"/>
          <w:noProof/>
          <w:sz w:val="24"/>
          <w:szCs w:val="24"/>
          <w:lang w:val="id-ID"/>
        </w:rPr>
        <w:tab/>
      </w:r>
      <w:r w:rsidR="00655144"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lang w:val="id-ID"/>
        </w:rPr>
        <w:t xml:space="preserve">ahwa dalam rangka mewujudkan kedaulatan mahasiswa dalam pemerintahan Keluarga Mahasiswa Fakultas Ekonomika dan Bisnis Universitas Gadjah Mada yang demokratis, pemilihan raya mahasiswa </w:t>
      </w:r>
      <w:r w:rsidR="00DB5EDA" w:rsidRPr="00161DDE">
        <w:rPr>
          <w:rFonts w:ascii="Times New Roman" w:hAnsi="Times New Roman" w:cs="Times New Roman"/>
          <w:noProof/>
          <w:sz w:val="24"/>
          <w:szCs w:val="24"/>
          <w:lang w:val="id-ID"/>
        </w:rPr>
        <w:t>Ketua BEM</w:t>
      </w:r>
      <w:r w:rsidRPr="00161DDE">
        <w:rPr>
          <w:rFonts w:ascii="Times New Roman" w:hAnsi="Times New Roman" w:cs="Times New Roman"/>
          <w:noProof/>
          <w:sz w:val="24"/>
          <w:szCs w:val="24"/>
          <w:lang w:val="id-ID"/>
        </w:rPr>
        <w:t>, dan Ketua HMJ dilaksanakan secara langsung oleh mahasiswa;</w:t>
      </w:r>
    </w:p>
    <w:p w:rsidR="000601D7" w:rsidRPr="00161DDE" w:rsidRDefault="0011236C" w:rsidP="003C7591">
      <w:pPr>
        <w:tabs>
          <w:tab w:val="left" w:pos="1350"/>
          <w:tab w:val="left" w:pos="1620"/>
        </w:tabs>
        <w:autoSpaceDE w:val="0"/>
        <w:autoSpaceDN w:val="0"/>
        <w:adjustRightInd w:val="0"/>
        <w:spacing w:after="0" w:line="240" w:lineRule="auto"/>
        <w:ind w:left="1620" w:hanging="16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ab/>
      </w:r>
      <w:r w:rsidR="00161DDE">
        <w:rPr>
          <w:rFonts w:ascii="Times New Roman" w:hAnsi="Times New Roman" w:cs="Times New Roman"/>
          <w:noProof/>
          <w:sz w:val="24"/>
          <w:szCs w:val="24"/>
          <w:lang w:val="id-ID"/>
        </w:rPr>
        <w:t>b.</w:t>
      </w:r>
      <w:r w:rsidR="00161DDE">
        <w:rPr>
          <w:rFonts w:ascii="Times New Roman" w:hAnsi="Times New Roman" w:cs="Times New Roman"/>
          <w:noProof/>
          <w:sz w:val="24"/>
          <w:szCs w:val="24"/>
          <w:lang w:val="id-ID"/>
        </w:rPr>
        <w:tab/>
      </w:r>
      <w:r w:rsidR="00655144" w:rsidRPr="00161DDE">
        <w:rPr>
          <w:rFonts w:ascii="Times New Roman" w:hAnsi="Times New Roman" w:cs="Times New Roman"/>
          <w:noProof/>
          <w:sz w:val="24"/>
          <w:szCs w:val="24"/>
          <w:lang w:val="id-ID"/>
        </w:rPr>
        <w:t>B</w:t>
      </w:r>
      <w:r w:rsidR="000601D7" w:rsidRPr="00161DDE">
        <w:rPr>
          <w:rFonts w:ascii="Times New Roman" w:hAnsi="Times New Roman" w:cs="Times New Roman"/>
          <w:noProof/>
          <w:sz w:val="24"/>
          <w:szCs w:val="24"/>
          <w:lang w:val="id-ID"/>
        </w:rPr>
        <w:t>ahwa pemilih</w:t>
      </w:r>
      <w:r w:rsidR="00E25DAD">
        <w:rPr>
          <w:rFonts w:ascii="Times New Roman" w:hAnsi="Times New Roman" w:cs="Times New Roman"/>
          <w:noProof/>
          <w:sz w:val="24"/>
          <w:szCs w:val="24"/>
          <w:lang w:val="id-ID"/>
        </w:rPr>
        <w:t xml:space="preserve">an raya mahasiswa Ketua </w:t>
      </w:r>
      <w:r w:rsidR="00DB5EDA" w:rsidRPr="00161DDE">
        <w:rPr>
          <w:rFonts w:ascii="Times New Roman" w:hAnsi="Times New Roman" w:cs="Times New Roman"/>
          <w:noProof/>
          <w:sz w:val="24"/>
          <w:szCs w:val="24"/>
          <w:lang w:val="id-ID"/>
        </w:rPr>
        <w:t>BEM</w:t>
      </w:r>
      <w:r w:rsidR="000601D7" w:rsidRPr="00161DDE">
        <w:rPr>
          <w:rFonts w:ascii="Times New Roman" w:hAnsi="Times New Roman" w:cs="Times New Roman"/>
          <w:noProof/>
          <w:sz w:val="24"/>
          <w:szCs w:val="24"/>
          <w:lang w:val="id-ID"/>
        </w:rPr>
        <w:t xml:space="preserve"> dan Ketua HMJ diselenggarakan secara demokratis dan beradab dengan partisipasi mahasiswa seluas-luasnya yang dilaksanakan berdasarkan asas langsung, umum, bebas, rahasia, jujur, dan adil;</w:t>
      </w:r>
    </w:p>
    <w:p w:rsidR="000601D7" w:rsidRPr="00161DDE" w:rsidRDefault="0011236C" w:rsidP="003C7591">
      <w:pPr>
        <w:tabs>
          <w:tab w:val="left" w:pos="1350"/>
          <w:tab w:val="left" w:pos="1620"/>
        </w:tabs>
        <w:autoSpaceDE w:val="0"/>
        <w:autoSpaceDN w:val="0"/>
        <w:adjustRightInd w:val="0"/>
        <w:spacing w:after="0" w:line="240" w:lineRule="auto"/>
        <w:ind w:left="1620" w:hanging="16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ab/>
      </w:r>
      <w:r w:rsidR="000601D7" w:rsidRPr="00161DDE">
        <w:rPr>
          <w:rFonts w:ascii="Times New Roman" w:hAnsi="Times New Roman" w:cs="Times New Roman"/>
          <w:noProof/>
          <w:sz w:val="24"/>
          <w:szCs w:val="24"/>
          <w:lang w:val="id-ID"/>
        </w:rPr>
        <w:t xml:space="preserve">c. </w:t>
      </w:r>
      <w:r w:rsidR="00655144" w:rsidRPr="00161DDE">
        <w:rPr>
          <w:rFonts w:ascii="Times New Roman" w:hAnsi="Times New Roman" w:cs="Times New Roman"/>
          <w:noProof/>
          <w:sz w:val="24"/>
          <w:szCs w:val="24"/>
        </w:rPr>
        <w:tab/>
        <w:t>B</w:t>
      </w:r>
      <w:r w:rsidR="000601D7" w:rsidRPr="00161DDE">
        <w:rPr>
          <w:rFonts w:ascii="Times New Roman" w:hAnsi="Times New Roman" w:cs="Times New Roman"/>
          <w:noProof/>
          <w:sz w:val="24"/>
          <w:szCs w:val="24"/>
          <w:lang w:val="id-ID"/>
        </w:rPr>
        <w:t xml:space="preserve">ahwa berdasarkan pertimbangan huruf a dan huruf b di atas perlu ditetapkan Undang-Undang tentang Pemilihan Raya Mahasiswa </w:t>
      </w:r>
      <w:r w:rsidR="00DB5EDA" w:rsidRPr="00161DDE">
        <w:rPr>
          <w:rFonts w:ascii="Times New Roman" w:hAnsi="Times New Roman" w:cs="Times New Roman"/>
          <w:noProof/>
          <w:sz w:val="24"/>
          <w:szCs w:val="24"/>
          <w:lang w:val="id-ID"/>
        </w:rPr>
        <w:t>Ketua BEM</w:t>
      </w:r>
      <w:r w:rsidR="00920094" w:rsidRPr="00161DDE">
        <w:rPr>
          <w:rFonts w:ascii="Times New Roman" w:hAnsi="Times New Roman" w:cs="Times New Roman"/>
          <w:noProof/>
          <w:sz w:val="24"/>
          <w:szCs w:val="24"/>
          <w:lang w:val="id-ID"/>
        </w:rPr>
        <w:t xml:space="preserve">, </w:t>
      </w:r>
      <w:r w:rsidR="000601D7" w:rsidRPr="00161DDE">
        <w:rPr>
          <w:rFonts w:ascii="Times New Roman" w:hAnsi="Times New Roman" w:cs="Times New Roman"/>
          <w:noProof/>
          <w:sz w:val="24"/>
          <w:szCs w:val="24"/>
          <w:lang w:val="id-ID"/>
        </w:rPr>
        <w:t xml:space="preserve">dan Ketua HMJ; </w:t>
      </w:r>
    </w:p>
    <w:p w:rsidR="000601D7" w:rsidRPr="00161DDE" w:rsidRDefault="000601D7" w:rsidP="003C7591">
      <w:pPr>
        <w:tabs>
          <w:tab w:val="left" w:pos="1350"/>
          <w:tab w:val="left" w:pos="1620"/>
        </w:tabs>
        <w:autoSpaceDE w:val="0"/>
        <w:autoSpaceDN w:val="0"/>
        <w:adjustRightInd w:val="0"/>
        <w:spacing w:after="0" w:line="240" w:lineRule="auto"/>
        <w:jc w:val="center"/>
        <w:rPr>
          <w:rFonts w:ascii="Times New Roman" w:hAnsi="Times New Roman" w:cs="Times New Roman"/>
          <w:noProof/>
          <w:sz w:val="24"/>
          <w:szCs w:val="24"/>
          <w:lang w:val="id-ID"/>
        </w:rPr>
      </w:pPr>
    </w:p>
    <w:p w:rsidR="000601D7" w:rsidRPr="00161DDE" w:rsidRDefault="000601D7" w:rsidP="00161DDE">
      <w:pPr>
        <w:tabs>
          <w:tab w:val="left" w:pos="1350"/>
          <w:tab w:val="left" w:pos="1620"/>
        </w:tabs>
        <w:autoSpaceDE w:val="0"/>
        <w:autoSpaceDN w:val="0"/>
        <w:adjustRightInd w:val="0"/>
        <w:spacing w:after="0" w:line="240" w:lineRule="auto"/>
        <w:ind w:left="1620" w:hanging="16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Mengingat   :</w:t>
      </w:r>
      <w:r w:rsidR="0011236C" w:rsidRPr="00161DDE">
        <w:rPr>
          <w:rFonts w:ascii="Times New Roman" w:hAnsi="Times New Roman" w:cs="Times New Roman"/>
          <w:noProof/>
          <w:sz w:val="24"/>
          <w:szCs w:val="24"/>
        </w:rPr>
        <w:tab/>
      </w:r>
      <w:r w:rsidRPr="00161DDE">
        <w:rPr>
          <w:rFonts w:ascii="Times New Roman" w:hAnsi="Times New Roman" w:cs="Times New Roman"/>
          <w:noProof/>
          <w:sz w:val="24"/>
          <w:szCs w:val="24"/>
          <w:lang w:val="id-ID"/>
        </w:rPr>
        <w:t xml:space="preserve">1. </w:t>
      </w:r>
      <w:r w:rsidR="00655144" w:rsidRPr="00161DDE">
        <w:rPr>
          <w:rFonts w:ascii="Times New Roman" w:hAnsi="Times New Roman" w:cs="Times New Roman"/>
          <w:noProof/>
          <w:sz w:val="24"/>
          <w:szCs w:val="24"/>
        </w:rPr>
        <w:tab/>
      </w:r>
      <w:r w:rsidRPr="00161DDE">
        <w:rPr>
          <w:rFonts w:ascii="Times New Roman" w:hAnsi="Times New Roman" w:cs="Times New Roman"/>
          <w:noProof/>
          <w:sz w:val="24"/>
          <w:szCs w:val="24"/>
          <w:lang w:val="id-ID"/>
        </w:rPr>
        <w:t>Undang-Undang RI No. 20 Tahun 2003 Tentang Sistem Pendidikan Nasional;</w:t>
      </w:r>
    </w:p>
    <w:p w:rsidR="003E3FB0" w:rsidRPr="00161DDE" w:rsidRDefault="0011236C" w:rsidP="003C7591">
      <w:pPr>
        <w:pStyle w:val="BodyText"/>
        <w:tabs>
          <w:tab w:val="left" w:pos="1350"/>
          <w:tab w:val="left" w:pos="1620"/>
        </w:tabs>
        <w:ind w:left="1620" w:hanging="900"/>
        <w:rPr>
          <w:rFonts w:ascii="Times New Roman" w:hAnsi="Times New Roman"/>
          <w:noProof/>
          <w:sz w:val="24"/>
          <w:szCs w:val="24"/>
          <w:lang w:val="id-ID"/>
        </w:rPr>
      </w:pPr>
      <w:r w:rsidRPr="00161DDE">
        <w:rPr>
          <w:rFonts w:ascii="Times New Roman" w:hAnsi="Times New Roman"/>
          <w:noProof/>
          <w:sz w:val="24"/>
          <w:szCs w:val="24"/>
        </w:rPr>
        <w:tab/>
      </w:r>
      <w:r w:rsidR="000601D7" w:rsidRPr="00161DDE">
        <w:rPr>
          <w:rFonts w:ascii="Times New Roman" w:hAnsi="Times New Roman"/>
          <w:noProof/>
          <w:sz w:val="24"/>
          <w:szCs w:val="24"/>
          <w:lang w:val="id-ID"/>
        </w:rPr>
        <w:t>2</w:t>
      </w:r>
      <w:r w:rsidR="00655144" w:rsidRPr="00161DDE">
        <w:rPr>
          <w:rFonts w:ascii="Times New Roman" w:hAnsi="Times New Roman"/>
          <w:noProof/>
          <w:sz w:val="24"/>
          <w:szCs w:val="24"/>
        </w:rPr>
        <w:t>.</w:t>
      </w:r>
      <w:r w:rsidRPr="00161DDE">
        <w:rPr>
          <w:rFonts w:ascii="Times New Roman" w:hAnsi="Times New Roman"/>
          <w:noProof/>
          <w:sz w:val="24"/>
          <w:szCs w:val="24"/>
        </w:rPr>
        <w:tab/>
      </w:r>
      <w:r w:rsidR="003E3FB0" w:rsidRPr="00161DDE">
        <w:rPr>
          <w:rFonts w:ascii="Times New Roman" w:hAnsi="Times New Roman"/>
          <w:noProof/>
          <w:sz w:val="24"/>
          <w:szCs w:val="24"/>
          <w:lang w:val="id-ID"/>
        </w:rPr>
        <w:t xml:space="preserve">Anggaran Dasar/Angaran Rumah Tangga </w:t>
      </w:r>
      <w:r w:rsidR="00523995">
        <w:rPr>
          <w:rFonts w:ascii="Times New Roman" w:hAnsi="Times New Roman"/>
          <w:noProof/>
          <w:sz w:val="24"/>
          <w:szCs w:val="24"/>
        </w:rPr>
        <w:t xml:space="preserve">Keluarga Mahasiswa </w:t>
      </w:r>
      <w:r w:rsidR="003E3FB0" w:rsidRPr="00161DDE">
        <w:rPr>
          <w:rFonts w:ascii="Times New Roman" w:hAnsi="Times New Roman"/>
          <w:noProof/>
          <w:sz w:val="24"/>
          <w:szCs w:val="24"/>
          <w:lang w:val="id-ID"/>
        </w:rPr>
        <w:t>Fakultas Ekonom</w:t>
      </w:r>
      <w:r w:rsidR="00DB5EDA" w:rsidRPr="00161DDE">
        <w:rPr>
          <w:rFonts w:ascii="Times New Roman" w:hAnsi="Times New Roman"/>
          <w:noProof/>
          <w:sz w:val="24"/>
          <w:szCs w:val="24"/>
          <w:lang w:val="id-ID"/>
        </w:rPr>
        <w:t xml:space="preserve">ika dan  Bisnis </w:t>
      </w:r>
      <w:r w:rsidR="003E3FB0" w:rsidRPr="00161DDE">
        <w:rPr>
          <w:rFonts w:ascii="Times New Roman" w:hAnsi="Times New Roman"/>
          <w:noProof/>
          <w:sz w:val="24"/>
          <w:szCs w:val="24"/>
          <w:lang w:val="id-ID"/>
        </w:rPr>
        <w:t xml:space="preserve">Universitas Gadjah Mada </w:t>
      </w:r>
    </w:p>
    <w:p w:rsidR="00E26B55" w:rsidRPr="00E25DAD" w:rsidRDefault="00E25DAD" w:rsidP="00E25DAD">
      <w:pPr>
        <w:pStyle w:val="BodyText"/>
        <w:tabs>
          <w:tab w:val="left" w:pos="1260"/>
          <w:tab w:val="left" w:pos="1350"/>
        </w:tabs>
        <w:ind w:left="1800" w:hanging="1440"/>
        <w:rPr>
          <w:rFonts w:ascii="Times New Roman" w:hAnsi="Times New Roman"/>
          <w:noProof/>
          <w:sz w:val="24"/>
          <w:szCs w:val="24"/>
          <w:lang w:val="id-ID"/>
        </w:rPr>
      </w:pPr>
      <w:r>
        <w:rPr>
          <w:rFonts w:ascii="Times New Roman" w:hAnsi="Times New Roman"/>
          <w:noProof/>
          <w:sz w:val="24"/>
          <w:szCs w:val="24"/>
          <w:lang w:val="id-ID"/>
        </w:rPr>
        <w:tab/>
      </w:r>
    </w:p>
    <w:p w:rsidR="000601D7" w:rsidRPr="00161DDE" w:rsidRDefault="000601D7" w:rsidP="003C7591">
      <w:pPr>
        <w:tabs>
          <w:tab w:val="left" w:pos="1350"/>
        </w:tabs>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Dengan Persetujuan Bersama</w:t>
      </w:r>
    </w:p>
    <w:p w:rsidR="000601D7" w:rsidRPr="00161DDE" w:rsidRDefault="00920094" w:rsidP="003C7591">
      <w:pPr>
        <w:tabs>
          <w:tab w:val="left" w:pos="1350"/>
        </w:tabs>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KELUARGA MAHASISWA FAKULTAS EKONOMIKA DAN BISNIS </w:t>
      </w:r>
    </w:p>
    <w:p w:rsidR="000601D7" w:rsidRPr="00161DDE" w:rsidRDefault="00E25DAD" w:rsidP="00E25DAD">
      <w:pPr>
        <w:tabs>
          <w:tab w:val="left" w:pos="1350"/>
        </w:tabs>
        <w:autoSpaceDE w:val="0"/>
        <w:autoSpaceDN w:val="0"/>
        <w:adjustRightInd w:val="0"/>
        <w:spacing w:after="0" w:line="240" w:lineRule="auto"/>
        <w:jc w:val="center"/>
        <w:rPr>
          <w:rFonts w:ascii="Times New Roman" w:hAnsi="Times New Roman" w:cs="Times New Roman"/>
          <w:b/>
          <w:bCs/>
          <w:noProof/>
          <w:sz w:val="24"/>
          <w:szCs w:val="24"/>
          <w:lang w:val="id-ID"/>
        </w:rPr>
      </w:pPr>
      <w:r>
        <w:rPr>
          <w:rFonts w:ascii="Times New Roman" w:hAnsi="Times New Roman" w:cs="Times New Roman"/>
          <w:b/>
          <w:bCs/>
          <w:noProof/>
          <w:sz w:val="24"/>
          <w:szCs w:val="24"/>
          <w:lang w:val="id-ID"/>
        </w:rPr>
        <w:t>UNIVERSITAS GADJAH MADA</w:t>
      </w:r>
    </w:p>
    <w:p w:rsidR="00655144" w:rsidRDefault="000601D7" w:rsidP="00E25DAD">
      <w:pPr>
        <w:tabs>
          <w:tab w:val="left" w:pos="1350"/>
        </w:tabs>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MEMUTUSKAN</w:t>
      </w:r>
    </w:p>
    <w:p w:rsidR="00E25DAD" w:rsidRPr="00E25DAD" w:rsidRDefault="00E25DAD" w:rsidP="00E25DAD">
      <w:pPr>
        <w:tabs>
          <w:tab w:val="left" w:pos="1350"/>
        </w:tabs>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11236C" w:rsidRPr="00161DDE" w:rsidRDefault="00E25DAD" w:rsidP="00161DDE">
      <w:pPr>
        <w:tabs>
          <w:tab w:val="left" w:pos="1350"/>
          <w:tab w:val="left" w:pos="1440"/>
        </w:tabs>
        <w:autoSpaceDE w:val="0"/>
        <w:autoSpaceDN w:val="0"/>
        <w:adjustRightInd w:val="0"/>
        <w:spacing w:after="0" w:line="240" w:lineRule="auto"/>
        <w:ind w:left="1530" w:hanging="1530"/>
        <w:jc w:val="both"/>
        <w:rPr>
          <w:rFonts w:ascii="Times New Roman" w:hAnsi="Times New Roman" w:cs="Times New Roman"/>
          <w:b/>
          <w:bCs/>
          <w:noProof/>
          <w:sz w:val="24"/>
          <w:szCs w:val="24"/>
        </w:rPr>
      </w:pPr>
      <w:r>
        <w:rPr>
          <w:rFonts w:ascii="Times New Roman" w:hAnsi="Times New Roman" w:cs="Times New Roman"/>
          <w:b/>
          <w:bCs/>
          <w:noProof/>
          <w:sz w:val="24"/>
          <w:szCs w:val="24"/>
          <w:lang w:val="id-ID"/>
        </w:rPr>
        <w:t>Menetapkan :</w:t>
      </w:r>
      <w:r w:rsidR="000601D7" w:rsidRPr="00161DDE">
        <w:rPr>
          <w:rFonts w:ascii="Times New Roman" w:hAnsi="Times New Roman" w:cs="Times New Roman"/>
          <w:b/>
          <w:bCs/>
          <w:noProof/>
          <w:sz w:val="24"/>
          <w:szCs w:val="24"/>
          <w:lang w:val="id-ID"/>
        </w:rPr>
        <w:t xml:space="preserve">UNDANG-UNDANG TENTANG PEMILIHAN RAYA MAHASISWA </w:t>
      </w:r>
      <w:r w:rsidR="00DB5EDA" w:rsidRPr="00161DDE">
        <w:rPr>
          <w:rFonts w:ascii="Times New Roman" w:hAnsi="Times New Roman" w:cs="Times New Roman"/>
          <w:b/>
          <w:bCs/>
          <w:noProof/>
          <w:sz w:val="24"/>
          <w:szCs w:val="24"/>
          <w:lang w:val="id-ID"/>
        </w:rPr>
        <w:t>KETUA BEM</w:t>
      </w:r>
      <w:r w:rsidR="00161DDE">
        <w:rPr>
          <w:rFonts w:ascii="Times New Roman" w:hAnsi="Times New Roman" w:cs="Times New Roman"/>
          <w:b/>
          <w:bCs/>
          <w:noProof/>
          <w:sz w:val="24"/>
          <w:szCs w:val="24"/>
          <w:lang w:val="id-ID"/>
        </w:rPr>
        <w:t xml:space="preserve"> </w:t>
      </w:r>
      <w:r w:rsidR="00EF49FB" w:rsidRPr="00161DDE">
        <w:rPr>
          <w:rFonts w:ascii="Times New Roman" w:hAnsi="Times New Roman" w:cs="Times New Roman"/>
          <w:b/>
          <w:bCs/>
          <w:noProof/>
          <w:sz w:val="24"/>
          <w:szCs w:val="24"/>
          <w:lang w:val="id-ID"/>
        </w:rPr>
        <w:t xml:space="preserve">DAN </w:t>
      </w:r>
      <w:r w:rsidR="0011236C" w:rsidRPr="00161DDE">
        <w:rPr>
          <w:rFonts w:ascii="Times New Roman" w:hAnsi="Times New Roman" w:cs="Times New Roman"/>
          <w:b/>
          <w:bCs/>
          <w:noProof/>
          <w:sz w:val="24"/>
          <w:szCs w:val="24"/>
          <w:lang w:val="id-ID"/>
        </w:rPr>
        <w:t>KETU</w:t>
      </w:r>
      <w:r w:rsidR="0011236C" w:rsidRPr="00161DDE">
        <w:rPr>
          <w:rFonts w:ascii="Times New Roman" w:hAnsi="Times New Roman" w:cs="Times New Roman"/>
          <w:b/>
          <w:bCs/>
          <w:noProof/>
          <w:sz w:val="24"/>
          <w:szCs w:val="24"/>
        </w:rPr>
        <w:t>A</w:t>
      </w:r>
      <w:r w:rsidR="00161DDE">
        <w:rPr>
          <w:rFonts w:ascii="Times New Roman" w:hAnsi="Times New Roman" w:cs="Times New Roman"/>
          <w:b/>
          <w:bCs/>
          <w:noProof/>
          <w:sz w:val="24"/>
          <w:szCs w:val="24"/>
          <w:lang w:val="id-ID"/>
        </w:rPr>
        <w:t xml:space="preserve"> </w:t>
      </w:r>
      <w:r w:rsidR="0011236C" w:rsidRPr="00161DDE">
        <w:rPr>
          <w:rFonts w:ascii="Times New Roman" w:hAnsi="Times New Roman" w:cs="Times New Roman"/>
          <w:b/>
          <w:bCs/>
          <w:noProof/>
          <w:sz w:val="24"/>
          <w:szCs w:val="24"/>
        </w:rPr>
        <w:t>HMJ</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rPr>
      </w:pPr>
    </w:p>
    <w:p w:rsidR="00655144" w:rsidRPr="00D70B61" w:rsidRDefault="00161DDE" w:rsidP="00D70B61">
      <w:pPr>
        <w:spacing w:after="0" w:line="240" w:lineRule="auto"/>
        <w:rPr>
          <w:rFonts w:ascii="Times New Roman" w:hAnsi="Times New Roman" w:cs="Times New Roman"/>
          <w:b/>
          <w:bCs/>
          <w:noProof/>
          <w:sz w:val="24"/>
          <w:szCs w:val="24"/>
          <w:lang w:val="id-ID"/>
        </w:rPr>
      </w:pPr>
      <w:r>
        <w:rPr>
          <w:rFonts w:ascii="Times New Roman" w:hAnsi="Times New Roman" w:cs="Times New Roman"/>
          <w:b/>
          <w:bCs/>
          <w:noProof/>
          <w:sz w:val="24"/>
          <w:szCs w:val="24"/>
        </w:rPr>
        <w:br w:type="page"/>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lastRenderedPageBreak/>
        <w:t>BAB I</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KETENTUAN UMUM</w:t>
      </w:r>
    </w:p>
    <w:p w:rsidR="00655144" w:rsidRPr="00161DDE" w:rsidRDefault="00655144" w:rsidP="003C7591">
      <w:pPr>
        <w:autoSpaceDE w:val="0"/>
        <w:autoSpaceDN w:val="0"/>
        <w:adjustRightInd w:val="0"/>
        <w:spacing w:after="0" w:line="240" w:lineRule="auto"/>
        <w:jc w:val="center"/>
        <w:rPr>
          <w:rFonts w:ascii="Times New Roman" w:hAnsi="Times New Roman" w:cs="Times New Roman"/>
          <w:b/>
          <w:bCs/>
          <w:noProof/>
          <w:sz w:val="24"/>
          <w:szCs w:val="24"/>
        </w:rPr>
      </w:pP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w:t>
      </w:r>
    </w:p>
    <w:p w:rsidR="000601D7" w:rsidRPr="00161DDE" w:rsidRDefault="000601D7" w:rsidP="003C7591">
      <w:pPr>
        <w:autoSpaceDE w:val="0"/>
        <w:autoSpaceDN w:val="0"/>
        <w:adjustRightInd w:val="0"/>
        <w:spacing w:after="0" w:line="240" w:lineRule="auto"/>
        <w:ind w:left="360" w:hanging="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Undang-Undang ini yang dimaksud dengan:</w:t>
      </w:r>
    </w:p>
    <w:p w:rsidR="00BF0CB4" w:rsidRPr="00E25DAD" w:rsidRDefault="000601D7" w:rsidP="00E25DAD">
      <w:pPr>
        <w:pStyle w:val="ListParagraph"/>
        <w:numPr>
          <w:ilvl w:val="3"/>
          <w:numId w:val="64"/>
        </w:numPr>
        <w:tabs>
          <w:tab w:val="left" w:pos="270"/>
        </w:tabs>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Pemilihan Raya Mahasiswa, selanjutnya disebut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adalah sarana pelaksanaan kedaulatan mahasiswa yang dilaksanakan secara langsung, umum, bebas, rahasia, jujur, dan adil dalam Keluarga Mahasiswa</w:t>
      </w:r>
      <w:r w:rsidR="00920094" w:rsidRPr="00161DDE">
        <w:rPr>
          <w:rFonts w:ascii="Times New Roman" w:hAnsi="Times New Roman" w:cs="Times New Roman"/>
          <w:noProof/>
          <w:sz w:val="24"/>
          <w:szCs w:val="24"/>
          <w:lang w:val="id-ID"/>
        </w:rPr>
        <w:t xml:space="preserve"> Fakultas Ekonomika dan Bisnis</w:t>
      </w:r>
      <w:r w:rsidRPr="00161DDE">
        <w:rPr>
          <w:rFonts w:ascii="Times New Roman" w:hAnsi="Times New Roman" w:cs="Times New Roman"/>
          <w:noProof/>
          <w:sz w:val="24"/>
          <w:szCs w:val="24"/>
          <w:lang w:val="id-ID"/>
        </w:rPr>
        <w:t xml:space="preserve"> Universitas Gadjah Mada berdasarkan Pancasila, Undang-Undang Dasar Negara Republik Indonesia Tahun 1945, dan F</w:t>
      </w:r>
      <w:r w:rsidR="00655144" w:rsidRPr="00161DDE">
        <w:rPr>
          <w:rFonts w:ascii="Times New Roman" w:hAnsi="Times New Roman" w:cs="Times New Roman"/>
          <w:noProof/>
          <w:sz w:val="24"/>
          <w:szCs w:val="24"/>
          <w:lang w:val="id-ID"/>
        </w:rPr>
        <w:t>ilosofi Universitas Gadjah Mada.</w:t>
      </w:r>
    </w:p>
    <w:p w:rsidR="001A7840" w:rsidRDefault="00254015"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05328C">
        <w:rPr>
          <w:rFonts w:ascii="Times New Roman" w:hAnsi="Times New Roman" w:cs="Times New Roman"/>
          <w:noProof/>
          <w:sz w:val="24"/>
          <w:szCs w:val="24"/>
          <w:lang w:val="id-ID"/>
        </w:rPr>
        <w:t>Pemira FEB UGM</w:t>
      </w:r>
      <w:r w:rsidR="00523995" w:rsidRPr="0005328C">
        <w:rPr>
          <w:rFonts w:ascii="Times New Roman" w:hAnsi="Times New Roman" w:cs="Times New Roman"/>
          <w:noProof/>
          <w:sz w:val="24"/>
          <w:szCs w:val="24"/>
        </w:rPr>
        <w:t xml:space="preserve"> </w:t>
      </w:r>
      <w:r w:rsidR="006A2A86" w:rsidRPr="0005328C">
        <w:rPr>
          <w:rFonts w:ascii="Times New Roman" w:hAnsi="Times New Roman" w:cs="Times New Roman"/>
          <w:noProof/>
          <w:sz w:val="24"/>
          <w:szCs w:val="24"/>
          <w:lang w:val="id-ID"/>
        </w:rPr>
        <w:t>adalah</w:t>
      </w:r>
      <w:r w:rsidR="000601D7" w:rsidRPr="0005328C">
        <w:rPr>
          <w:rFonts w:ascii="Times New Roman" w:hAnsi="Times New Roman" w:cs="Times New Roman"/>
          <w:noProof/>
          <w:sz w:val="24"/>
          <w:szCs w:val="24"/>
          <w:lang w:val="id-ID"/>
        </w:rPr>
        <w:t xml:space="preserve"> untuk memilih </w:t>
      </w:r>
      <w:r w:rsidR="00DB5EDA" w:rsidRPr="0005328C">
        <w:rPr>
          <w:rFonts w:ascii="Times New Roman" w:hAnsi="Times New Roman" w:cs="Times New Roman"/>
          <w:noProof/>
          <w:sz w:val="24"/>
          <w:szCs w:val="24"/>
          <w:lang w:val="id-ID"/>
        </w:rPr>
        <w:t xml:space="preserve">Ketua </w:t>
      </w:r>
      <w:r w:rsidR="00BE317B" w:rsidRPr="0005328C">
        <w:rPr>
          <w:rFonts w:ascii="Times New Roman" w:hAnsi="Times New Roman" w:cs="Times New Roman"/>
          <w:noProof/>
          <w:sz w:val="24"/>
          <w:szCs w:val="24"/>
          <w:lang w:val="id-ID"/>
        </w:rPr>
        <w:t>Badan Eksekutif Mahasiswa, selanjutnya disebut dengan Ketua BEM</w:t>
      </w:r>
      <w:r w:rsidR="000601D7" w:rsidRPr="0005328C">
        <w:rPr>
          <w:rFonts w:ascii="Times New Roman" w:hAnsi="Times New Roman" w:cs="Times New Roman"/>
          <w:noProof/>
          <w:sz w:val="24"/>
          <w:szCs w:val="24"/>
          <w:lang w:val="id-ID"/>
        </w:rPr>
        <w:t xml:space="preserve"> dan Ketua </w:t>
      </w:r>
      <w:r w:rsidR="00BE317B" w:rsidRPr="0005328C">
        <w:rPr>
          <w:rFonts w:ascii="Times New Roman" w:hAnsi="Times New Roman" w:cs="Times New Roman"/>
          <w:noProof/>
          <w:sz w:val="24"/>
          <w:szCs w:val="24"/>
          <w:lang w:val="id-ID"/>
        </w:rPr>
        <w:t>Himpunan Mahasiswa Jurusan, selanjutnya disebut dengan Ketua HMJ</w:t>
      </w:r>
      <w:r w:rsidR="000601D7" w:rsidRPr="0005328C">
        <w:rPr>
          <w:rFonts w:ascii="Times New Roman" w:hAnsi="Times New Roman" w:cs="Times New Roman"/>
          <w:noProof/>
          <w:sz w:val="24"/>
          <w:szCs w:val="24"/>
          <w:lang w:val="id-ID"/>
        </w:rPr>
        <w:t xml:space="preserve"> dalam Keluarga Mahasiswa</w:t>
      </w:r>
      <w:r w:rsidR="003A3096" w:rsidRPr="0005328C">
        <w:rPr>
          <w:rFonts w:ascii="Times New Roman" w:hAnsi="Times New Roman" w:cs="Times New Roman"/>
          <w:noProof/>
          <w:sz w:val="24"/>
          <w:szCs w:val="24"/>
          <w:lang w:val="id-ID"/>
        </w:rPr>
        <w:t xml:space="preserve"> Fakultas Ek</w:t>
      </w:r>
      <w:r w:rsidR="00896C94" w:rsidRPr="0005328C">
        <w:rPr>
          <w:rFonts w:ascii="Times New Roman" w:hAnsi="Times New Roman" w:cs="Times New Roman"/>
          <w:noProof/>
          <w:sz w:val="24"/>
          <w:szCs w:val="24"/>
          <w:lang w:val="id-ID"/>
        </w:rPr>
        <w:t>onomika dan</w:t>
      </w:r>
      <w:r w:rsidR="00006EC5" w:rsidRPr="0005328C">
        <w:rPr>
          <w:rFonts w:ascii="Times New Roman" w:hAnsi="Times New Roman" w:cs="Times New Roman"/>
          <w:noProof/>
          <w:sz w:val="24"/>
          <w:szCs w:val="24"/>
          <w:lang w:val="id-ID"/>
        </w:rPr>
        <w:t xml:space="preserve"> Bisnis</w:t>
      </w:r>
      <w:r w:rsidR="000601D7" w:rsidRPr="0005328C">
        <w:rPr>
          <w:rFonts w:ascii="Times New Roman" w:hAnsi="Times New Roman" w:cs="Times New Roman"/>
          <w:noProof/>
          <w:sz w:val="24"/>
          <w:szCs w:val="24"/>
          <w:lang w:val="id-ID"/>
        </w:rPr>
        <w:t xml:space="preserve"> Universitas Gadjah Mad</w:t>
      </w:r>
      <w:r w:rsidR="00896C94" w:rsidRPr="0005328C">
        <w:rPr>
          <w:rFonts w:ascii="Times New Roman" w:hAnsi="Times New Roman" w:cs="Times New Roman"/>
          <w:noProof/>
          <w:sz w:val="24"/>
          <w:szCs w:val="24"/>
          <w:lang w:val="id-ID"/>
        </w:rPr>
        <w:t>a</w:t>
      </w:r>
      <w:r w:rsidR="00655144" w:rsidRPr="0005328C">
        <w:rPr>
          <w:rFonts w:ascii="Times New Roman" w:hAnsi="Times New Roman" w:cs="Times New Roman"/>
          <w:noProof/>
          <w:sz w:val="24"/>
          <w:szCs w:val="24"/>
          <w:lang w:val="id-ID"/>
        </w:rPr>
        <w:t>.</w:t>
      </w:r>
    </w:p>
    <w:p w:rsidR="000601D7" w:rsidRDefault="001A7840"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Anggaran Dasar/Anggaran Rumah </w:t>
      </w:r>
      <w:r w:rsidR="00E17BF5" w:rsidRPr="00161DDE">
        <w:rPr>
          <w:rFonts w:ascii="Times New Roman" w:hAnsi="Times New Roman" w:cs="Times New Roman"/>
          <w:noProof/>
          <w:sz w:val="24"/>
          <w:szCs w:val="24"/>
        </w:rPr>
        <w:t xml:space="preserve">Tangga </w:t>
      </w:r>
      <w:r w:rsidR="00B51E2B">
        <w:rPr>
          <w:rFonts w:ascii="Times New Roman" w:hAnsi="Times New Roman" w:cs="Times New Roman"/>
          <w:noProof/>
          <w:sz w:val="24"/>
          <w:szCs w:val="24"/>
        </w:rPr>
        <w:t>Keluarga Mahasiswa</w:t>
      </w:r>
      <w:r w:rsidRPr="00161DDE">
        <w:rPr>
          <w:rFonts w:ascii="Times New Roman" w:hAnsi="Times New Roman" w:cs="Times New Roman"/>
          <w:noProof/>
          <w:sz w:val="24"/>
          <w:szCs w:val="24"/>
          <w:lang w:val="id-ID"/>
        </w:rPr>
        <w:t xml:space="preserve"> Fakultas Ekonomika dan Bisnis </w:t>
      </w:r>
      <w:r w:rsidR="00006EC5" w:rsidRPr="00161DDE">
        <w:rPr>
          <w:rFonts w:ascii="Times New Roman" w:hAnsi="Times New Roman" w:cs="Times New Roman"/>
          <w:noProof/>
          <w:sz w:val="24"/>
          <w:szCs w:val="24"/>
          <w:lang w:val="id-ID"/>
        </w:rPr>
        <w:t>selanjutnya disebut</w:t>
      </w:r>
      <w:r w:rsidR="00DB5EDA" w:rsidRPr="00161DDE">
        <w:rPr>
          <w:rFonts w:ascii="Times New Roman" w:hAnsi="Times New Roman" w:cs="Times New Roman"/>
          <w:noProof/>
          <w:sz w:val="24"/>
          <w:szCs w:val="24"/>
          <w:lang w:val="id-ID"/>
        </w:rPr>
        <w:t xml:space="preserve"> AD/ART</w:t>
      </w:r>
      <w:r w:rsidR="00523995">
        <w:rPr>
          <w:rFonts w:ascii="Times New Roman" w:hAnsi="Times New Roman" w:cs="Times New Roman"/>
          <w:noProof/>
          <w:sz w:val="24"/>
          <w:szCs w:val="24"/>
        </w:rPr>
        <w:t xml:space="preserve"> </w:t>
      </w:r>
      <w:r w:rsidR="00B51E2B">
        <w:rPr>
          <w:rFonts w:ascii="Times New Roman" w:hAnsi="Times New Roman" w:cs="Times New Roman"/>
          <w:noProof/>
          <w:sz w:val="24"/>
          <w:szCs w:val="24"/>
        </w:rPr>
        <w:t>KM</w:t>
      </w:r>
      <w:r w:rsidR="00896C94" w:rsidRPr="00161DDE">
        <w:rPr>
          <w:rFonts w:ascii="Times New Roman" w:hAnsi="Times New Roman" w:cs="Times New Roman"/>
          <w:noProof/>
          <w:sz w:val="24"/>
          <w:szCs w:val="24"/>
          <w:lang w:val="id-ID"/>
        </w:rPr>
        <w:t>FEB</w:t>
      </w:r>
      <w:r w:rsidR="000601D7" w:rsidRPr="00161DDE">
        <w:rPr>
          <w:rFonts w:ascii="Times New Roman" w:hAnsi="Times New Roman" w:cs="Times New Roman"/>
          <w:noProof/>
          <w:sz w:val="24"/>
          <w:szCs w:val="24"/>
          <w:lang w:val="id-ID"/>
        </w:rPr>
        <w:t xml:space="preserve"> UGM, adalah peraturan perundang-undangan tertinggi yang di</w:t>
      </w:r>
      <w:r w:rsidR="00655144" w:rsidRPr="00161DDE">
        <w:rPr>
          <w:rFonts w:ascii="Times New Roman" w:hAnsi="Times New Roman" w:cs="Times New Roman"/>
          <w:noProof/>
          <w:sz w:val="24"/>
          <w:szCs w:val="24"/>
          <w:lang w:val="id-ID"/>
        </w:rPr>
        <w:t xml:space="preserve">tetapkan saat </w:t>
      </w:r>
      <w:r w:rsidR="008277AD" w:rsidRPr="008277AD">
        <w:rPr>
          <w:rFonts w:ascii="Times New Roman" w:hAnsi="Times New Roman" w:cs="Times New Roman"/>
          <w:noProof/>
          <w:color w:val="FF0000"/>
          <w:sz w:val="24"/>
          <w:szCs w:val="24"/>
          <w:lang w:val="id-ID"/>
        </w:rPr>
        <w:t>Musyawarah Forum</w:t>
      </w:r>
      <w:r w:rsidR="008277AD">
        <w:rPr>
          <w:rFonts w:ascii="Times New Roman" w:hAnsi="Times New Roman" w:cs="Times New Roman"/>
          <w:noProof/>
          <w:sz w:val="24"/>
          <w:szCs w:val="24"/>
          <w:lang w:val="id-ID"/>
        </w:rPr>
        <w:t xml:space="preserve"> </w:t>
      </w:r>
      <w:r w:rsidR="008277AD" w:rsidRPr="00161DDE">
        <w:rPr>
          <w:rFonts w:ascii="Times New Roman" w:hAnsi="Times New Roman" w:cs="Times New Roman"/>
          <w:noProof/>
          <w:sz w:val="24"/>
          <w:szCs w:val="24"/>
          <w:lang w:val="id-ID"/>
        </w:rPr>
        <w:t>K</w:t>
      </w:r>
      <w:r w:rsidR="008277AD">
        <w:rPr>
          <w:rFonts w:ascii="Times New Roman" w:hAnsi="Times New Roman" w:cs="Times New Roman"/>
          <w:noProof/>
          <w:sz w:val="24"/>
          <w:szCs w:val="24"/>
        </w:rPr>
        <w:t>eluarga</w:t>
      </w:r>
      <w:r w:rsidR="008277AD" w:rsidRPr="00161DDE">
        <w:rPr>
          <w:rFonts w:ascii="Times New Roman" w:hAnsi="Times New Roman" w:cs="Times New Roman"/>
          <w:noProof/>
          <w:sz w:val="24"/>
          <w:szCs w:val="24"/>
          <w:lang w:val="id-ID"/>
        </w:rPr>
        <w:t xml:space="preserve"> Mahasiswa</w:t>
      </w:r>
      <w:r w:rsidR="008277AD">
        <w:rPr>
          <w:rFonts w:ascii="Times New Roman" w:hAnsi="Times New Roman" w:cs="Times New Roman"/>
          <w:noProof/>
          <w:sz w:val="24"/>
          <w:szCs w:val="24"/>
          <w:lang w:val="id-ID"/>
        </w:rPr>
        <w:t xml:space="preserve"> </w:t>
      </w:r>
      <w:r w:rsidR="00B51E2B">
        <w:rPr>
          <w:rFonts w:ascii="Times New Roman" w:hAnsi="Times New Roman" w:cs="Times New Roman"/>
          <w:noProof/>
          <w:sz w:val="24"/>
          <w:szCs w:val="24"/>
        </w:rPr>
        <w:t>FEB UGM</w:t>
      </w:r>
      <w:r w:rsidR="00655144" w:rsidRPr="00161DDE">
        <w:rPr>
          <w:rFonts w:ascii="Times New Roman" w:hAnsi="Times New Roman" w:cs="Times New Roman"/>
          <w:noProof/>
          <w:sz w:val="24"/>
          <w:szCs w:val="24"/>
        </w:rPr>
        <w:t>.</w:t>
      </w:r>
    </w:p>
    <w:p w:rsidR="003A3096" w:rsidRDefault="00DB5EDA"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Ketua BEM</w:t>
      </w:r>
      <w:r w:rsidR="00523995">
        <w:rPr>
          <w:rFonts w:ascii="Times New Roman" w:hAnsi="Times New Roman" w:cs="Times New Roman"/>
          <w:noProof/>
          <w:sz w:val="24"/>
          <w:szCs w:val="24"/>
        </w:rPr>
        <w:t xml:space="preserve"> </w:t>
      </w:r>
      <w:r w:rsidR="000A7A7C" w:rsidRPr="0005328C">
        <w:rPr>
          <w:rFonts w:ascii="Times New Roman" w:hAnsi="Times New Roman" w:cs="Times New Roman"/>
          <w:noProof/>
          <w:sz w:val="24"/>
          <w:szCs w:val="24"/>
          <w:lang w:val="id-ID"/>
        </w:rPr>
        <w:t>FEB UGM</w:t>
      </w:r>
      <w:r w:rsidR="000601D7" w:rsidRPr="00161DDE">
        <w:rPr>
          <w:rFonts w:ascii="Times New Roman" w:hAnsi="Times New Roman" w:cs="Times New Roman"/>
          <w:noProof/>
          <w:sz w:val="24"/>
          <w:szCs w:val="24"/>
          <w:lang w:val="id-ID"/>
        </w:rPr>
        <w:t xml:space="preserve"> adalah ketua lembaga mahasiswa yang menjalankan fungsi ekseku</w:t>
      </w:r>
      <w:r w:rsidR="001A7840" w:rsidRPr="00161DDE">
        <w:rPr>
          <w:rFonts w:ascii="Times New Roman" w:hAnsi="Times New Roman" w:cs="Times New Roman"/>
          <w:noProof/>
          <w:sz w:val="24"/>
          <w:szCs w:val="24"/>
          <w:lang w:val="id-ID"/>
        </w:rPr>
        <w:t>tif di F</w:t>
      </w:r>
      <w:r w:rsidR="000601D7" w:rsidRPr="00161DDE">
        <w:rPr>
          <w:rFonts w:ascii="Times New Roman" w:hAnsi="Times New Roman" w:cs="Times New Roman"/>
          <w:noProof/>
          <w:sz w:val="24"/>
          <w:szCs w:val="24"/>
          <w:lang w:val="id-ID"/>
        </w:rPr>
        <w:t>akultas</w:t>
      </w:r>
      <w:r w:rsidR="003A3096" w:rsidRPr="00161DDE">
        <w:rPr>
          <w:rFonts w:ascii="Times New Roman" w:hAnsi="Times New Roman" w:cs="Times New Roman"/>
          <w:noProof/>
          <w:sz w:val="24"/>
          <w:szCs w:val="24"/>
          <w:lang w:val="id-ID"/>
        </w:rPr>
        <w:t xml:space="preserve"> Ekonomika dan Bisnis</w:t>
      </w:r>
      <w:r w:rsidR="000601D7" w:rsidRPr="00161DDE">
        <w:rPr>
          <w:rFonts w:ascii="Times New Roman" w:hAnsi="Times New Roman" w:cs="Times New Roman"/>
          <w:noProof/>
          <w:sz w:val="24"/>
          <w:szCs w:val="24"/>
          <w:lang w:val="id-ID"/>
        </w:rPr>
        <w:t xml:space="preserve"> yang</w:t>
      </w:r>
      <w:r w:rsidR="00655144" w:rsidRPr="00161DDE">
        <w:rPr>
          <w:rFonts w:ascii="Times New Roman" w:hAnsi="Times New Roman" w:cs="Times New Roman"/>
          <w:noProof/>
          <w:sz w:val="24"/>
          <w:szCs w:val="24"/>
          <w:lang w:val="id-ID"/>
        </w:rPr>
        <w:t xml:space="preserve"> ada di Universitas Gadjah Mada.</w:t>
      </w:r>
    </w:p>
    <w:p w:rsidR="00C06BBA" w:rsidRDefault="000601D7" w:rsidP="00C06BBA">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Ketua </w:t>
      </w:r>
      <w:r w:rsidR="00BE317B" w:rsidRPr="0005328C">
        <w:rPr>
          <w:rFonts w:ascii="Times New Roman" w:hAnsi="Times New Roman" w:cs="Times New Roman"/>
          <w:noProof/>
          <w:sz w:val="24"/>
          <w:szCs w:val="24"/>
          <w:lang w:val="id-ID"/>
        </w:rPr>
        <w:t>HMJ</w:t>
      </w:r>
      <w:r w:rsidR="00BF0CB4">
        <w:rPr>
          <w:rFonts w:ascii="Times New Roman" w:hAnsi="Times New Roman" w:cs="Times New Roman"/>
          <w:noProof/>
          <w:color w:val="FF0000"/>
          <w:sz w:val="24"/>
          <w:szCs w:val="24"/>
          <w:lang w:val="id-ID"/>
        </w:rPr>
        <w:t xml:space="preserve"> </w:t>
      </w:r>
      <w:r w:rsidRPr="00161DDE">
        <w:rPr>
          <w:rFonts w:ascii="Times New Roman" w:hAnsi="Times New Roman" w:cs="Times New Roman"/>
          <w:noProof/>
          <w:sz w:val="24"/>
          <w:szCs w:val="24"/>
          <w:lang w:val="id-ID"/>
        </w:rPr>
        <w:t xml:space="preserve">adalah ketua lembaga mahasiswa yang menjalankan fungsi </w:t>
      </w:r>
      <w:r w:rsidRPr="003149B6">
        <w:rPr>
          <w:rFonts w:ascii="Times New Roman" w:hAnsi="Times New Roman" w:cs="Times New Roman"/>
          <w:noProof/>
          <w:sz w:val="24"/>
          <w:szCs w:val="24"/>
          <w:lang w:val="id-ID"/>
        </w:rPr>
        <w:t>eksekutif</w:t>
      </w:r>
      <w:r w:rsidRPr="00161DDE">
        <w:rPr>
          <w:rFonts w:ascii="Times New Roman" w:hAnsi="Times New Roman" w:cs="Times New Roman"/>
          <w:noProof/>
          <w:sz w:val="24"/>
          <w:szCs w:val="24"/>
          <w:lang w:val="id-ID"/>
        </w:rPr>
        <w:t xml:space="preserve"> di masing-masing jurusan yang ada di</w:t>
      </w:r>
      <w:r w:rsidR="003A3096" w:rsidRPr="00161DDE">
        <w:rPr>
          <w:rFonts w:ascii="Times New Roman" w:hAnsi="Times New Roman" w:cs="Times New Roman"/>
          <w:noProof/>
          <w:sz w:val="24"/>
          <w:szCs w:val="24"/>
          <w:lang w:val="id-ID"/>
        </w:rPr>
        <w:t xml:space="preserve"> Fakultas Ekonomika dan Bisnis</w:t>
      </w:r>
      <w:r w:rsidR="00655144" w:rsidRPr="00161DDE">
        <w:rPr>
          <w:rFonts w:ascii="Times New Roman" w:hAnsi="Times New Roman" w:cs="Times New Roman"/>
          <w:noProof/>
          <w:sz w:val="24"/>
          <w:szCs w:val="24"/>
          <w:lang w:val="id-ID"/>
        </w:rPr>
        <w:t xml:space="preserve"> Universitas Gadjah Mada.</w:t>
      </w:r>
    </w:p>
    <w:p w:rsidR="00C06BBA" w:rsidRDefault="00BF0CB4" w:rsidP="00C06BBA">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C06BBA">
        <w:rPr>
          <w:rFonts w:ascii="Times New Roman" w:hAnsi="Times New Roman" w:cs="Times New Roman"/>
          <w:noProof/>
          <w:sz w:val="24"/>
          <w:szCs w:val="24"/>
          <w:lang w:val="id-ID"/>
        </w:rPr>
        <w:t>K</w:t>
      </w:r>
      <w:r w:rsidR="000601D7" w:rsidRPr="00C06BBA">
        <w:rPr>
          <w:rFonts w:ascii="Times New Roman" w:hAnsi="Times New Roman" w:cs="Times New Roman"/>
          <w:noProof/>
          <w:sz w:val="24"/>
          <w:szCs w:val="24"/>
          <w:lang w:val="id-ID"/>
        </w:rPr>
        <w:t xml:space="preserve">omisi Pemilihan </w:t>
      </w:r>
      <w:r w:rsidR="00406CCF" w:rsidRPr="00C06BBA">
        <w:rPr>
          <w:rFonts w:ascii="Times New Roman" w:hAnsi="Times New Roman" w:cs="Times New Roman"/>
          <w:noProof/>
          <w:sz w:val="24"/>
          <w:szCs w:val="24"/>
          <w:lang w:val="id-ID"/>
        </w:rPr>
        <w:t xml:space="preserve">Raya Mahasiswa Fakultas Ekonomika dan Bisnis, </w:t>
      </w:r>
      <w:r w:rsidR="000601D7" w:rsidRPr="00C06BBA">
        <w:rPr>
          <w:rFonts w:ascii="Times New Roman" w:hAnsi="Times New Roman" w:cs="Times New Roman"/>
          <w:noProof/>
          <w:sz w:val="24"/>
          <w:szCs w:val="24"/>
          <w:lang w:val="id-ID"/>
        </w:rPr>
        <w:t xml:space="preserve">selanjutnya disebut </w:t>
      </w:r>
      <w:r w:rsidR="00406CCF" w:rsidRPr="00C06BBA">
        <w:rPr>
          <w:rFonts w:ascii="Times New Roman" w:hAnsi="Times New Roman" w:cs="Times New Roman"/>
          <w:noProof/>
          <w:sz w:val="24"/>
          <w:szCs w:val="24"/>
          <w:lang w:val="id-ID"/>
        </w:rPr>
        <w:t>KPRM FEB</w:t>
      </w:r>
      <w:r w:rsidR="000601D7" w:rsidRPr="00C06BBA">
        <w:rPr>
          <w:rFonts w:ascii="Times New Roman" w:hAnsi="Times New Roman" w:cs="Times New Roman"/>
          <w:noProof/>
          <w:sz w:val="24"/>
          <w:szCs w:val="24"/>
          <w:lang w:val="id-ID"/>
        </w:rPr>
        <w:t xml:space="preserve"> adalah penyelenggara</w:t>
      </w:r>
      <w:r w:rsidR="00523995" w:rsidRPr="00C06BBA">
        <w:rPr>
          <w:rFonts w:ascii="Times New Roman" w:hAnsi="Times New Roman" w:cs="Times New Roman"/>
          <w:noProof/>
          <w:sz w:val="24"/>
          <w:szCs w:val="24"/>
        </w:rPr>
        <w:t xml:space="preserve"> </w:t>
      </w:r>
      <w:r w:rsidR="00254015" w:rsidRPr="00C06BBA">
        <w:rPr>
          <w:rFonts w:ascii="Times New Roman" w:hAnsi="Times New Roman" w:cs="Times New Roman"/>
          <w:noProof/>
          <w:sz w:val="24"/>
          <w:szCs w:val="24"/>
          <w:lang w:val="id-ID"/>
        </w:rPr>
        <w:t>Pemira FEB UGM</w:t>
      </w:r>
      <w:r w:rsidR="00523995" w:rsidRPr="00C06BBA">
        <w:rPr>
          <w:rFonts w:ascii="Times New Roman" w:hAnsi="Times New Roman" w:cs="Times New Roman"/>
          <w:noProof/>
          <w:sz w:val="24"/>
          <w:szCs w:val="24"/>
        </w:rPr>
        <w:t xml:space="preserve"> </w:t>
      </w:r>
      <w:r w:rsidR="00655144" w:rsidRPr="00C06BBA">
        <w:rPr>
          <w:rFonts w:ascii="Times New Roman" w:hAnsi="Times New Roman" w:cs="Times New Roman"/>
          <w:noProof/>
          <w:sz w:val="24"/>
          <w:szCs w:val="24"/>
          <w:lang w:val="id-ID"/>
        </w:rPr>
        <w:t>di Fakultas Ekonomika dan Bisnis.</w:t>
      </w:r>
    </w:p>
    <w:p w:rsidR="00931A14" w:rsidRPr="00C06BBA" w:rsidRDefault="006C1C7C" w:rsidP="00C06BBA">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C06BBA">
        <w:rPr>
          <w:rFonts w:ascii="Times New Roman" w:hAnsi="Times New Roman" w:cs="Times New Roman"/>
          <w:noProof/>
          <w:sz w:val="24"/>
          <w:szCs w:val="24"/>
          <w:lang w:val="id-ID"/>
        </w:rPr>
        <w:t>Komisi Pemilih</w:t>
      </w:r>
      <w:r w:rsidR="00BD6883" w:rsidRPr="00C06BBA">
        <w:rPr>
          <w:rFonts w:ascii="Times New Roman" w:hAnsi="Times New Roman" w:cs="Times New Roman"/>
          <w:noProof/>
          <w:sz w:val="24"/>
          <w:szCs w:val="24"/>
          <w:lang w:val="id-ID"/>
        </w:rPr>
        <w:t>an Umum HMJ selanjutnya disebut KPU HMJ adalah penyelenggara pelaksanaan pemilu HMJ berkoordinasi dengan KPRM FEB</w:t>
      </w:r>
      <w:r w:rsidR="00655144" w:rsidRPr="00C06BBA">
        <w:rPr>
          <w:rFonts w:ascii="Times New Roman" w:hAnsi="Times New Roman" w:cs="Times New Roman"/>
          <w:noProof/>
          <w:sz w:val="24"/>
          <w:szCs w:val="24"/>
          <w:lang w:val="id-ID"/>
        </w:rPr>
        <w:t>.</w:t>
      </w:r>
    </w:p>
    <w:p w:rsidR="000601D7" w:rsidRDefault="000601D7"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Tim Penyelenggara Pemungutan Suara, selanjutnya disebut </w:t>
      </w:r>
      <w:r w:rsidRPr="003149B6">
        <w:rPr>
          <w:rFonts w:ascii="Times New Roman" w:hAnsi="Times New Roman" w:cs="Times New Roman"/>
          <w:noProof/>
          <w:sz w:val="24"/>
          <w:szCs w:val="24"/>
          <w:lang w:val="id-ID"/>
        </w:rPr>
        <w:t>TPPS</w:t>
      </w:r>
      <w:r w:rsidRPr="00161DDE">
        <w:rPr>
          <w:rFonts w:ascii="Times New Roman" w:hAnsi="Times New Roman" w:cs="Times New Roman"/>
          <w:noProof/>
          <w:sz w:val="24"/>
          <w:szCs w:val="24"/>
          <w:lang w:val="id-ID"/>
        </w:rPr>
        <w:t>, adalah Tim yang dibe</w:t>
      </w:r>
      <w:r w:rsidR="0097008A" w:rsidRPr="00161DDE">
        <w:rPr>
          <w:rFonts w:ascii="Times New Roman" w:hAnsi="Times New Roman" w:cs="Times New Roman"/>
          <w:noProof/>
          <w:sz w:val="24"/>
          <w:szCs w:val="24"/>
          <w:lang w:val="id-ID"/>
        </w:rPr>
        <w:t xml:space="preserve">ntuk oleh </w:t>
      </w:r>
      <w:r w:rsidR="00450694"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untuk menyelenggarakan pemungutan s</w:t>
      </w:r>
      <w:r w:rsidR="00655144" w:rsidRPr="00161DDE">
        <w:rPr>
          <w:rFonts w:ascii="Times New Roman" w:hAnsi="Times New Roman" w:cs="Times New Roman"/>
          <w:noProof/>
          <w:sz w:val="24"/>
          <w:szCs w:val="24"/>
          <w:lang w:val="id-ID"/>
        </w:rPr>
        <w:t>uara di tempat pemungutan suara.</w:t>
      </w:r>
    </w:p>
    <w:p w:rsidR="000601D7" w:rsidRDefault="000601D7"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Tempat Pemungutan Suara, selanjutnya disebut TPS, adalah tempat d</w:t>
      </w:r>
      <w:r w:rsidR="00655144" w:rsidRPr="00161DDE">
        <w:rPr>
          <w:rFonts w:ascii="Times New Roman" w:hAnsi="Times New Roman" w:cs="Times New Roman"/>
          <w:noProof/>
          <w:sz w:val="24"/>
          <w:szCs w:val="24"/>
          <w:lang w:val="id-ID"/>
        </w:rPr>
        <w:t>ilaksanakannya pemungutan suara</w:t>
      </w:r>
      <w:r w:rsidR="00655144" w:rsidRPr="00161DDE">
        <w:rPr>
          <w:rFonts w:ascii="Times New Roman" w:hAnsi="Times New Roman" w:cs="Times New Roman"/>
          <w:noProof/>
          <w:sz w:val="24"/>
          <w:szCs w:val="24"/>
        </w:rPr>
        <w:t>.</w:t>
      </w:r>
    </w:p>
    <w:p w:rsidR="000601D7" w:rsidRPr="00161DDE" w:rsidRDefault="00450694"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Komisi Pengawas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Fakultas Ekonomika dan Bisnis,</w:t>
      </w:r>
      <w:r w:rsidR="00567298" w:rsidRPr="00161DDE">
        <w:rPr>
          <w:rFonts w:ascii="Times New Roman" w:hAnsi="Times New Roman" w:cs="Times New Roman"/>
          <w:noProof/>
          <w:sz w:val="24"/>
          <w:szCs w:val="24"/>
          <w:lang w:val="id-ID"/>
        </w:rPr>
        <w:t xml:space="preserve"> selanjutnya disebut dengan </w:t>
      </w:r>
      <w:r w:rsidR="002502B5" w:rsidRPr="00161DDE">
        <w:rPr>
          <w:rFonts w:ascii="Times New Roman" w:hAnsi="Times New Roman" w:cs="Times New Roman"/>
          <w:noProof/>
          <w:sz w:val="24"/>
          <w:szCs w:val="24"/>
          <w:lang w:val="id-ID"/>
        </w:rPr>
        <w:t>Badan Pengawas</w:t>
      </w:r>
      <w:r w:rsidR="00523995">
        <w:rPr>
          <w:rFonts w:ascii="Times New Roman" w:hAnsi="Times New Roman" w:cs="Times New Roman"/>
          <w:noProof/>
          <w:sz w:val="24"/>
          <w:szCs w:val="24"/>
        </w:rPr>
        <w:t xml:space="preserve"> </w:t>
      </w:r>
      <w:r w:rsidR="003411A6" w:rsidRPr="00161DDE">
        <w:rPr>
          <w:rFonts w:ascii="Times New Roman" w:hAnsi="Times New Roman" w:cs="Times New Roman"/>
          <w:noProof/>
          <w:sz w:val="24"/>
          <w:szCs w:val="24"/>
          <w:lang w:val="id-ID"/>
        </w:rPr>
        <w:t>KPRM FEB</w:t>
      </w:r>
      <w:r w:rsidR="00567298" w:rsidRPr="00161DDE">
        <w:rPr>
          <w:rFonts w:ascii="Times New Roman" w:hAnsi="Times New Roman" w:cs="Times New Roman"/>
          <w:noProof/>
          <w:sz w:val="24"/>
          <w:szCs w:val="24"/>
          <w:lang w:val="id-ID"/>
        </w:rPr>
        <w:t xml:space="preserve"> dibentuk</w:t>
      </w:r>
      <w:r w:rsidR="000601D7" w:rsidRPr="00161DDE">
        <w:rPr>
          <w:rFonts w:ascii="Times New Roman" w:hAnsi="Times New Roman" w:cs="Times New Roman"/>
          <w:noProof/>
          <w:sz w:val="24"/>
          <w:szCs w:val="24"/>
          <w:lang w:val="id-ID"/>
        </w:rPr>
        <w:t xml:space="preserve"> untuk mengawasi penyelenggaraan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 xml:space="preserve"> di wilay</w:t>
      </w:r>
      <w:r w:rsidR="00655144" w:rsidRPr="00161DDE">
        <w:rPr>
          <w:rFonts w:ascii="Times New Roman" w:hAnsi="Times New Roman" w:cs="Times New Roman"/>
          <w:noProof/>
          <w:sz w:val="24"/>
          <w:szCs w:val="24"/>
          <w:lang w:val="id-ID"/>
        </w:rPr>
        <w:t>ah fakultas dan jurusan.</w:t>
      </w:r>
    </w:p>
    <w:p w:rsidR="00406CCF" w:rsidRPr="00161DDE" w:rsidRDefault="000601D7"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Pemilih adalah mahasiswa</w:t>
      </w:r>
      <w:r w:rsidR="00E33FB8" w:rsidRPr="00161DDE">
        <w:rPr>
          <w:rFonts w:ascii="Times New Roman" w:hAnsi="Times New Roman" w:cs="Times New Roman"/>
          <w:noProof/>
          <w:sz w:val="24"/>
          <w:szCs w:val="24"/>
          <w:lang w:val="id-ID"/>
        </w:rPr>
        <w:t xml:space="preserve"> Fakultas Ekonomika dan Bisnis</w:t>
      </w:r>
      <w:r w:rsidRPr="00161DDE">
        <w:rPr>
          <w:rFonts w:ascii="Times New Roman" w:hAnsi="Times New Roman" w:cs="Times New Roman"/>
          <w:noProof/>
          <w:sz w:val="24"/>
          <w:szCs w:val="24"/>
          <w:lang w:val="id-ID"/>
        </w:rPr>
        <w:t xml:space="preserve"> Universitas Gadjah Mada yang terdaftar di akademi</w:t>
      </w:r>
      <w:r w:rsidR="0097008A" w:rsidRPr="00161DDE">
        <w:rPr>
          <w:rFonts w:ascii="Times New Roman" w:hAnsi="Times New Roman" w:cs="Times New Roman"/>
          <w:noProof/>
          <w:sz w:val="24"/>
          <w:szCs w:val="24"/>
          <w:lang w:val="id-ID"/>
        </w:rPr>
        <w:t xml:space="preserve">k </w:t>
      </w:r>
      <w:r w:rsidR="00406CCF" w:rsidRPr="00161DDE">
        <w:rPr>
          <w:rFonts w:ascii="Times New Roman" w:hAnsi="Times New Roman" w:cs="Times New Roman"/>
          <w:noProof/>
          <w:sz w:val="24"/>
          <w:szCs w:val="24"/>
          <w:lang w:val="id-ID"/>
        </w:rPr>
        <w:t>untuk program S1 (reguler dan IUP) yang dibuktikan dengan kartu identitas yang sah</w:t>
      </w:r>
      <w:r w:rsidR="00655144" w:rsidRPr="00161DDE">
        <w:rPr>
          <w:rFonts w:ascii="Times New Roman" w:hAnsi="Times New Roman" w:cs="Times New Roman"/>
          <w:noProof/>
          <w:sz w:val="24"/>
          <w:szCs w:val="24"/>
        </w:rPr>
        <w:t>.</w:t>
      </w:r>
    </w:p>
    <w:p w:rsidR="000601D7" w:rsidRPr="00161DDE" w:rsidRDefault="000601D7"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Kartu identitas adalah kartu yang menjadi bukti bagi pemilih untuk dapat memberikan hak pilihnya dengan men</w:t>
      </w:r>
      <w:r w:rsidR="00B51E2B">
        <w:rPr>
          <w:rFonts w:ascii="Times New Roman" w:hAnsi="Times New Roman" w:cs="Times New Roman"/>
          <w:noProof/>
          <w:sz w:val="24"/>
          <w:szCs w:val="24"/>
          <w:lang w:val="id-ID"/>
        </w:rPr>
        <w:t>yertakan KTM</w:t>
      </w:r>
      <w:r w:rsidR="00B51E2B">
        <w:rPr>
          <w:rFonts w:ascii="Times New Roman" w:hAnsi="Times New Roman" w:cs="Times New Roman"/>
          <w:noProof/>
          <w:sz w:val="24"/>
          <w:szCs w:val="24"/>
        </w:rPr>
        <w:t xml:space="preserve"> atau</w:t>
      </w:r>
      <w:r w:rsidR="00567298" w:rsidRPr="00161DDE">
        <w:rPr>
          <w:rFonts w:ascii="Times New Roman" w:hAnsi="Times New Roman" w:cs="Times New Roman"/>
          <w:noProof/>
          <w:sz w:val="24"/>
          <w:szCs w:val="24"/>
          <w:lang w:val="id-ID"/>
        </w:rPr>
        <w:t xml:space="preserve"> GMC atau</w:t>
      </w:r>
      <w:r w:rsidRPr="00161DDE">
        <w:rPr>
          <w:rFonts w:ascii="Times New Roman" w:hAnsi="Times New Roman" w:cs="Times New Roman"/>
          <w:noProof/>
          <w:sz w:val="24"/>
          <w:szCs w:val="24"/>
          <w:lang w:val="id-ID"/>
        </w:rPr>
        <w:t xml:space="preserve"> Kartu </w:t>
      </w:r>
      <w:r w:rsidR="00655144" w:rsidRPr="00161DDE">
        <w:rPr>
          <w:rFonts w:ascii="Times New Roman" w:hAnsi="Times New Roman" w:cs="Times New Roman"/>
          <w:noProof/>
          <w:sz w:val="24"/>
          <w:szCs w:val="24"/>
          <w:lang w:val="id-ID"/>
        </w:rPr>
        <w:t>Perpustakaan yang masih berlaku.</w:t>
      </w:r>
    </w:p>
    <w:p w:rsidR="00AB595C" w:rsidRPr="00161DDE" w:rsidRDefault="00AB595C"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Peserta Pemira FEB UGM adalah calon ketua BEM/HMJ FEB UGM.</w:t>
      </w:r>
    </w:p>
    <w:p w:rsidR="000601D7" w:rsidRPr="00161DDE" w:rsidRDefault="000601D7"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adalah perseorangan yang telah memenuhi persyaratan sebagai Peserta </w:t>
      </w:r>
      <w:r w:rsidR="00254015" w:rsidRPr="00161DDE">
        <w:rPr>
          <w:rFonts w:ascii="Times New Roman" w:hAnsi="Times New Roman" w:cs="Times New Roman"/>
          <w:noProof/>
          <w:sz w:val="24"/>
          <w:szCs w:val="24"/>
          <w:lang w:val="id-ID"/>
        </w:rPr>
        <w:t>Pemira FEB UGM</w:t>
      </w:r>
      <w:r w:rsidR="00655144" w:rsidRPr="00161DDE">
        <w:rPr>
          <w:rFonts w:ascii="Times New Roman" w:hAnsi="Times New Roman" w:cs="Times New Roman"/>
          <w:noProof/>
          <w:sz w:val="24"/>
          <w:szCs w:val="24"/>
        </w:rPr>
        <w:t>.</w:t>
      </w:r>
    </w:p>
    <w:p w:rsidR="0039363F" w:rsidRPr="00161DDE" w:rsidRDefault="000601D7"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adalah kegiatan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untuk meyakinkan para pemilih dengan menawarkan visi, misi, dan program Peserta </w:t>
      </w:r>
      <w:r w:rsidR="00254015" w:rsidRPr="00161DDE">
        <w:rPr>
          <w:rFonts w:ascii="Times New Roman" w:hAnsi="Times New Roman" w:cs="Times New Roman"/>
          <w:noProof/>
          <w:sz w:val="24"/>
          <w:szCs w:val="24"/>
          <w:lang w:val="id-ID"/>
        </w:rPr>
        <w:t>Pemira FEB UGM</w:t>
      </w:r>
      <w:r w:rsidR="00655144" w:rsidRPr="00161DDE">
        <w:rPr>
          <w:rFonts w:ascii="Times New Roman" w:hAnsi="Times New Roman" w:cs="Times New Roman"/>
          <w:noProof/>
          <w:sz w:val="24"/>
          <w:szCs w:val="24"/>
        </w:rPr>
        <w:t>.</w:t>
      </w:r>
    </w:p>
    <w:p w:rsidR="0039363F" w:rsidRPr="00161DDE" w:rsidRDefault="0039363F"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Tim Sukses adalah tim yang dibentuk oleh Calon Ketua BEM</w:t>
      </w:r>
      <w:r w:rsidR="00432577" w:rsidRPr="00161DDE">
        <w:rPr>
          <w:rFonts w:ascii="Times New Roman" w:hAnsi="Times New Roman" w:cs="Times New Roman"/>
          <w:noProof/>
          <w:sz w:val="24"/>
          <w:szCs w:val="24"/>
        </w:rPr>
        <w:t>/HMJ</w:t>
      </w:r>
      <w:r w:rsidRPr="00161DDE">
        <w:rPr>
          <w:rFonts w:ascii="Times New Roman" w:hAnsi="Times New Roman" w:cs="Times New Roman"/>
          <w:noProof/>
          <w:sz w:val="24"/>
          <w:szCs w:val="24"/>
          <w:lang w:val="id-ID"/>
        </w:rPr>
        <w:t xml:space="preserve"> FE</w:t>
      </w:r>
      <w:r w:rsidR="00A60682"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lang w:val="id-ID"/>
        </w:rPr>
        <w:t xml:space="preserve"> UGM untuk</w:t>
      </w:r>
      <w:r w:rsidR="00655144" w:rsidRPr="00161DDE">
        <w:rPr>
          <w:rFonts w:ascii="Times New Roman" w:hAnsi="Times New Roman" w:cs="Times New Roman"/>
          <w:noProof/>
          <w:sz w:val="24"/>
          <w:szCs w:val="24"/>
          <w:lang w:val="id-ID"/>
        </w:rPr>
        <w:t xml:space="preserve"> membantu dalam proses kampanye</w:t>
      </w:r>
      <w:r w:rsidR="00655144" w:rsidRPr="00161DDE">
        <w:rPr>
          <w:rFonts w:ascii="Times New Roman" w:hAnsi="Times New Roman" w:cs="Times New Roman"/>
          <w:noProof/>
          <w:sz w:val="24"/>
          <w:szCs w:val="24"/>
        </w:rPr>
        <w:t>.</w:t>
      </w:r>
    </w:p>
    <w:p w:rsidR="0039363F" w:rsidRPr="00161DDE" w:rsidRDefault="00A60682"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Ketentuan KPRM</w:t>
      </w:r>
      <w:r w:rsidR="0039363F" w:rsidRPr="00161DDE">
        <w:rPr>
          <w:rFonts w:ascii="Times New Roman" w:hAnsi="Times New Roman" w:cs="Times New Roman"/>
          <w:noProof/>
          <w:sz w:val="24"/>
          <w:szCs w:val="24"/>
          <w:lang w:val="id-ID"/>
        </w:rPr>
        <w:t xml:space="preserve"> adalah Ket</w:t>
      </w:r>
      <w:r w:rsidRPr="00161DDE">
        <w:rPr>
          <w:rFonts w:ascii="Times New Roman" w:hAnsi="Times New Roman" w:cs="Times New Roman"/>
          <w:noProof/>
          <w:sz w:val="24"/>
          <w:szCs w:val="24"/>
          <w:lang w:val="id-ID"/>
        </w:rPr>
        <w:t>entuan yang dikeluarkan oleh KPRM</w:t>
      </w:r>
      <w:r w:rsidR="002B5AC0">
        <w:rPr>
          <w:rFonts w:ascii="Times New Roman" w:hAnsi="Times New Roman" w:cs="Times New Roman"/>
          <w:noProof/>
          <w:sz w:val="24"/>
          <w:szCs w:val="24"/>
        </w:rPr>
        <w:t xml:space="preserve"> </w:t>
      </w:r>
      <w:r w:rsidR="002B5AC0" w:rsidRPr="002B5AC0">
        <w:rPr>
          <w:rFonts w:ascii="Times New Roman" w:hAnsi="Times New Roman" w:cs="Times New Roman"/>
          <w:noProof/>
          <w:color w:val="FF0000"/>
          <w:sz w:val="24"/>
          <w:szCs w:val="24"/>
        </w:rPr>
        <w:t>atas</w:t>
      </w:r>
      <w:r w:rsidR="002B5AC0">
        <w:rPr>
          <w:rFonts w:ascii="Times New Roman" w:hAnsi="Times New Roman" w:cs="Times New Roman"/>
          <w:noProof/>
          <w:sz w:val="24"/>
          <w:szCs w:val="24"/>
        </w:rPr>
        <w:t xml:space="preserve"> </w:t>
      </w:r>
      <w:r w:rsidR="002B5AC0" w:rsidRPr="002B5AC0">
        <w:rPr>
          <w:rFonts w:ascii="Times New Roman" w:hAnsi="Times New Roman" w:cs="Times New Roman"/>
          <w:noProof/>
          <w:color w:val="FF0000"/>
          <w:sz w:val="24"/>
          <w:szCs w:val="24"/>
        </w:rPr>
        <w:t>persetujuan musyawarah forum keluarga mahasiswa FEB UGM</w:t>
      </w:r>
      <w:r w:rsidR="0039363F" w:rsidRPr="00161DDE">
        <w:rPr>
          <w:rFonts w:ascii="Times New Roman" w:hAnsi="Times New Roman" w:cs="Times New Roman"/>
          <w:noProof/>
          <w:sz w:val="24"/>
          <w:szCs w:val="24"/>
          <w:lang w:val="id-ID"/>
        </w:rPr>
        <w:t xml:space="preserve"> sebagai bentuk k</w:t>
      </w:r>
      <w:r w:rsidR="00655144" w:rsidRPr="00161DDE">
        <w:rPr>
          <w:rFonts w:ascii="Times New Roman" w:hAnsi="Times New Roman" w:cs="Times New Roman"/>
          <w:noProof/>
          <w:sz w:val="24"/>
          <w:szCs w:val="24"/>
          <w:lang w:val="id-ID"/>
        </w:rPr>
        <w:t>etentuan lain yang bersifat tek</w:t>
      </w:r>
      <w:r w:rsidR="00655144" w:rsidRPr="00161DDE">
        <w:rPr>
          <w:rFonts w:ascii="Times New Roman" w:hAnsi="Times New Roman" w:cs="Times New Roman"/>
          <w:noProof/>
          <w:sz w:val="24"/>
          <w:szCs w:val="24"/>
        </w:rPr>
        <w:t>n</w:t>
      </w:r>
      <w:r w:rsidR="0039363F" w:rsidRPr="00161DDE">
        <w:rPr>
          <w:rFonts w:ascii="Times New Roman" w:hAnsi="Times New Roman" w:cs="Times New Roman"/>
          <w:noProof/>
          <w:sz w:val="24"/>
          <w:szCs w:val="24"/>
          <w:lang w:val="id-ID"/>
        </w:rPr>
        <w:t>is dan/ata</w:t>
      </w:r>
      <w:r w:rsidR="00655144" w:rsidRPr="00161DDE">
        <w:rPr>
          <w:rFonts w:ascii="Times New Roman" w:hAnsi="Times New Roman" w:cs="Times New Roman"/>
          <w:noProof/>
          <w:sz w:val="24"/>
          <w:szCs w:val="24"/>
          <w:lang w:val="id-ID"/>
        </w:rPr>
        <w:t>u tidak terdapat dalam UU ini</w:t>
      </w:r>
      <w:r w:rsidR="00655144" w:rsidRPr="00161DDE">
        <w:rPr>
          <w:rFonts w:ascii="Times New Roman" w:hAnsi="Times New Roman" w:cs="Times New Roman"/>
          <w:noProof/>
          <w:sz w:val="24"/>
          <w:szCs w:val="24"/>
        </w:rPr>
        <w:t>.</w:t>
      </w:r>
    </w:p>
    <w:p w:rsidR="000A3411" w:rsidRPr="00161DDE" w:rsidRDefault="000A3411" w:rsidP="007C7A69">
      <w:pPr>
        <w:pStyle w:val="ListParagraph"/>
        <w:numPr>
          <w:ilvl w:val="3"/>
          <w:numId w:val="64"/>
        </w:numPr>
        <w:autoSpaceDE w:val="0"/>
        <w:autoSpaceDN w:val="0"/>
        <w:adjustRightInd w:val="0"/>
        <w:spacing w:after="0" w:line="240" w:lineRule="auto"/>
        <w:ind w:left="709" w:hanging="425"/>
        <w:jc w:val="both"/>
        <w:rPr>
          <w:rFonts w:ascii="Times New Roman" w:hAnsi="Times New Roman" w:cs="Times New Roman"/>
          <w:noProof/>
          <w:sz w:val="24"/>
          <w:szCs w:val="24"/>
          <w:lang w:val="id-ID"/>
        </w:rPr>
      </w:pPr>
      <w:r w:rsidRPr="003149B6">
        <w:rPr>
          <w:rFonts w:ascii="Times New Roman" w:hAnsi="Times New Roman" w:cs="Times New Roman"/>
          <w:noProof/>
          <w:sz w:val="24"/>
          <w:szCs w:val="24"/>
          <w:lang w:val="id-ID"/>
        </w:rPr>
        <w:t>Ketentuan KPU HMJ</w:t>
      </w:r>
      <w:r w:rsidRPr="00161DDE">
        <w:rPr>
          <w:rFonts w:ascii="Times New Roman" w:hAnsi="Times New Roman" w:cs="Times New Roman"/>
          <w:noProof/>
          <w:sz w:val="24"/>
          <w:szCs w:val="24"/>
          <w:lang w:val="id-ID"/>
        </w:rPr>
        <w:t xml:space="preserve"> adalah Ketentuan yang dikeluarkan oleh KPU HMJ</w:t>
      </w:r>
      <w:r w:rsidR="002B5AC0">
        <w:rPr>
          <w:rFonts w:ascii="Times New Roman" w:hAnsi="Times New Roman" w:cs="Times New Roman"/>
          <w:noProof/>
          <w:sz w:val="24"/>
          <w:szCs w:val="24"/>
        </w:rPr>
        <w:t xml:space="preserve"> </w:t>
      </w:r>
      <w:r w:rsidR="002B5AC0" w:rsidRPr="002B5AC0">
        <w:rPr>
          <w:rFonts w:ascii="Times New Roman" w:hAnsi="Times New Roman" w:cs="Times New Roman"/>
          <w:noProof/>
          <w:color w:val="FF0000"/>
          <w:sz w:val="24"/>
          <w:szCs w:val="24"/>
        </w:rPr>
        <w:t>atas persetujuan KPRM</w:t>
      </w:r>
      <w:r w:rsidRPr="002B5AC0">
        <w:rPr>
          <w:rFonts w:ascii="Times New Roman" w:hAnsi="Times New Roman" w:cs="Times New Roman"/>
          <w:noProof/>
          <w:color w:val="FF0000"/>
          <w:sz w:val="24"/>
          <w:szCs w:val="24"/>
          <w:lang w:val="id-ID"/>
        </w:rPr>
        <w:t xml:space="preserve"> </w:t>
      </w:r>
      <w:r w:rsidRPr="00161DDE">
        <w:rPr>
          <w:rFonts w:ascii="Times New Roman" w:hAnsi="Times New Roman" w:cs="Times New Roman"/>
          <w:noProof/>
          <w:sz w:val="24"/>
          <w:szCs w:val="24"/>
          <w:lang w:val="id-ID"/>
        </w:rPr>
        <w:t>sebagai bentuk ketentuan lain yang bersifat teknis dan/a</w:t>
      </w:r>
      <w:r w:rsidR="00655144" w:rsidRPr="00161DDE">
        <w:rPr>
          <w:rFonts w:ascii="Times New Roman" w:hAnsi="Times New Roman" w:cs="Times New Roman"/>
          <w:noProof/>
          <w:sz w:val="24"/>
          <w:szCs w:val="24"/>
          <w:lang w:val="id-ID"/>
        </w:rPr>
        <w:t>tau tidak terdapat dalam UU in</w:t>
      </w:r>
      <w:r w:rsidR="00655144" w:rsidRPr="00161DDE">
        <w:rPr>
          <w:rFonts w:ascii="Times New Roman" w:hAnsi="Times New Roman" w:cs="Times New Roman"/>
          <w:noProof/>
          <w:sz w:val="24"/>
          <w:szCs w:val="24"/>
        </w:rPr>
        <w:t>i</w:t>
      </w:r>
      <w:r w:rsidR="002B5AC0">
        <w:rPr>
          <w:rFonts w:ascii="Times New Roman" w:hAnsi="Times New Roman" w:cs="Times New Roman"/>
          <w:noProof/>
          <w:sz w:val="24"/>
          <w:szCs w:val="24"/>
        </w:rPr>
        <w:t xml:space="preserve"> </w:t>
      </w:r>
      <w:r w:rsidR="002B5AC0" w:rsidRPr="002B5AC0">
        <w:rPr>
          <w:rFonts w:ascii="Times New Roman" w:hAnsi="Times New Roman" w:cs="Times New Roman"/>
          <w:noProof/>
          <w:color w:val="FF0000"/>
          <w:sz w:val="24"/>
          <w:szCs w:val="24"/>
        </w:rPr>
        <w:t>dengan berpedoman kepada ketentuan yang dikeluarkan KPRM</w:t>
      </w:r>
      <w:r w:rsidR="00655144" w:rsidRPr="00161DDE">
        <w:rPr>
          <w:rFonts w:ascii="Times New Roman" w:hAnsi="Times New Roman" w:cs="Times New Roman"/>
          <w:noProof/>
          <w:sz w:val="24"/>
          <w:szCs w:val="24"/>
        </w:rPr>
        <w:t>.</w:t>
      </w:r>
    </w:p>
    <w:p w:rsidR="00161DDE" w:rsidRDefault="00161DDE" w:rsidP="00D70B61">
      <w:pPr>
        <w:autoSpaceDE w:val="0"/>
        <w:autoSpaceDN w:val="0"/>
        <w:adjustRightInd w:val="0"/>
        <w:spacing w:after="0" w:line="240" w:lineRule="auto"/>
        <w:outlineLvl w:val="0"/>
        <w:rPr>
          <w:rFonts w:ascii="Times New Roman" w:hAnsi="Times New Roman" w:cs="Times New Roman"/>
          <w:b/>
          <w:bCs/>
          <w:noProof/>
          <w:sz w:val="24"/>
          <w:szCs w:val="24"/>
          <w:lang w:val="id-ID"/>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II</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ASAS, PELAKSANAAN, DAN LEMBAGA PENYELENGGARA </w:t>
      </w:r>
      <w:r w:rsidR="00254015" w:rsidRPr="00161DDE">
        <w:rPr>
          <w:rFonts w:ascii="Times New Roman" w:hAnsi="Times New Roman" w:cs="Times New Roman"/>
          <w:b/>
          <w:bCs/>
          <w:noProof/>
          <w:sz w:val="24"/>
          <w:szCs w:val="24"/>
          <w:lang w:val="id-ID"/>
        </w:rPr>
        <w:t>PEMIRA FEB UGM</w:t>
      </w:r>
    </w:p>
    <w:p w:rsidR="00655144" w:rsidRPr="00161DDE" w:rsidRDefault="00655144" w:rsidP="003C7591">
      <w:pPr>
        <w:autoSpaceDE w:val="0"/>
        <w:autoSpaceDN w:val="0"/>
        <w:adjustRightInd w:val="0"/>
        <w:spacing w:after="0" w:line="240" w:lineRule="auto"/>
        <w:jc w:val="center"/>
        <w:rPr>
          <w:rFonts w:ascii="Times New Roman" w:hAnsi="Times New Roman" w:cs="Times New Roman"/>
          <w:b/>
          <w:bCs/>
          <w:noProof/>
          <w:sz w:val="24"/>
          <w:szCs w:val="24"/>
        </w:rPr>
      </w:pP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2</w:t>
      </w:r>
    </w:p>
    <w:p w:rsidR="000601D7" w:rsidRPr="00161DDE" w:rsidRDefault="00254015" w:rsidP="003C7591">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 xml:space="preserve"> dilaksanakan secara efektif dan efisien berdasarkan asas langsung, umum, bebas, rahasia, jujur, dan adil.</w:t>
      </w:r>
    </w:p>
    <w:p w:rsidR="00655144" w:rsidRPr="00161DDE" w:rsidRDefault="00655144" w:rsidP="003C7591">
      <w:pPr>
        <w:autoSpaceDE w:val="0"/>
        <w:autoSpaceDN w:val="0"/>
        <w:adjustRightInd w:val="0"/>
        <w:spacing w:after="0" w:line="240" w:lineRule="auto"/>
        <w:jc w:val="both"/>
        <w:rPr>
          <w:rFonts w:ascii="Times New Roman" w:hAnsi="Times New Roman" w:cs="Times New Roman"/>
          <w:noProof/>
          <w:sz w:val="24"/>
          <w:szCs w:val="24"/>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p>
    <w:p w:rsidR="000601D7" w:rsidRPr="00161DDE" w:rsidRDefault="00254015" w:rsidP="003C7591">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 xml:space="preserve"> diselenggarakan untuk memilih </w:t>
      </w:r>
      <w:r w:rsidR="00DB5EDA" w:rsidRPr="00161DDE">
        <w:rPr>
          <w:rFonts w:ascii="Times New Roman" w:hAnsi="Times New Roman" w:cs="Times New Roman"/>
          <w:noProof/>
          <w:sz w:val="24"/>
          <w:szCs w:val="24"/>
          <w:lang w:val="id-ID"/>
        </w:rPr>
        <w:t>Ketua BEM</w:t>
      </w:r>
      <w:r w:rsidR="00F56B0F">
        <w:rPr>
          <w:rFonts w:ascii="Times New Roman" w:hAnsi="Times New Roman" w:cs="Times New Roman"/>
          <w:noProof/>
          <w:sz w:val="24"/>
          <w:szCs w:val="24"/>
          <w:lang w:val="id-ID"/>
        </w:rPr>
        <w:t xml:space="preserve"> </w:t>
      </w:r>
      <w:r w:rsidR="000601D7" w:rsidRPr="00161DDE">
        <w:rPr>
          <w:rFonts w:ascii="Times New Roman" w:hAnsi="Times New Roman" w:cs="Times New Roman"/>
          <w:noProof/>
          <w:sz w:val="24"/>
          <w:szCs w:val="24"/>
          <w:lang w:val="id-ID"/>
        </w:rPr>
        <w:t>dan Ketua HMJ.</w:t>
      </w:r>
    </w:p>
    <w:p w:rsidR="00655144" w:rsidRPr="00161DDE" w:rsidRDefault="00655144" w:rsidP="003C7591">
      <w:pPr>
        <w:autoSpaceDE w:val="0"/>
        <w:autoSpaceDN w:val="0"/>
        <w:adjustRightInd w:val="0"/>
        <w:spacing w:after="0" w:line="240" w:lineRule="auto"/>
        <w:jc w:val="both"/>
        <w:rPr>
          <w:rFonts w:ascii="Times New Roman" w:hAnsi="Times New Roman" w:cs="Times New Roman"/>
          <w:noProof/>
          <w:sz w:val="24"/>
          <w:szCs w:val="24"/>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4</w:t>
      </w:r>
    </w:p>
    <w:p w:rsidR="000601D7" w:rsidRPr="00161DDE" w:rsidRDefault="000601D7" w:rsidP="003C7591">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 xml:space="preserve">(1)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dilaksanak</w:t>
      </w:r>
      <w:r w:rsidR="00655144" w:rsidRPr="00161DDE">
        <w:rPr>
          <w:rFonts w:ascii="Times New Roman" w:hAnsi="Times New Roman" w:cs="Times New Roman"/>
          <w:noProof/>
          <w:sz w:val="24"/>
          <w:szCs w:val="24"/>
          <w:lang w:val="id-ID"/>
        </w:rPr>
        <w:t>an setiap 1 (satu) tahun sekali</w:t>
      </w:r>
      <w:r w:rsidR="00655144" w:rsidRPr="00161DDE">
        <w:rPr>
          <w:rFonts w:ascii="Times New Roman" w:hAnsi="Times New Roman" w:cs="Times New Roman"/>
          <w:noProof/>
          <w:sz w:val="24"/>
          <w:szCs w:val="24"/>
        </w:rPr>
        <w:t>.</w:t>
      </w:r>
    </w:p>
    <w:p w:rsidR="000601D7" w:rsidRPr="00161DDE" w:rsidRDefault="000601D7"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(2) Tahapan penyelenggaraan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meliputi:</w:t>
      </w:r>
    </w:p>
    <w:p w:rsidR="000601D7" w:rsidRPr="00161DDE" w:rsidRDefault="000601D7" w:rsidP="003C7591">
      <w:pPr>
        <w:autoSpaceDE w:val="0"/>
        <w:autoSpaceDN w:val="0"/>
        <w:adjustRightInd w:val="0"/>
        <w:spacing w:after="0" w:line="240" w:lineRule="auto"/>
        <w:ind w:left="630" w:hanging="18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a. pemutakhiran daftar pemilih;</w:t>
      </w:r>
    </w:p>
    <w:p w:rsidR="000601D7" w:rsidRPr="00161DDE" w:rsidRDefault="000601D7" w:rsidP="003C7591">
      <w:pPr>
        <w:autoSpaceDE w:val="0"/>
        <w:autoSpaceDN w:val="0"/>
        <w:adjustRightInd w:val="0"/>
        <w:spacing w:after="0" w:line="240" w:lineRule="auto"/>
        <w:ind w:left="630" w:hanging="18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b. pendaftaran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w:t>
      </w:r>
    </w:p>
    <w:p w:rsidR="000601D7" w:rsidRPr="00161DDE" w:rsidRDefault="000601D7" w:rsidP="003C7591">
      <w:pPr>
        <w:autoSpaceDE w:val="0"/>
        <w:autoSpaceDN w:val="0"/>
        <w:adjustRightInd w:val="0"/>
        <w:spacing w:after="0" w:line="240" w:lineRule="auto"/>
        <w:ind w:left="630" w:hanging="18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c. penetapan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w:t>
      </w:r>
    </w:p>
    <w:p w:rsidR="000601D7" w:rsidRPr="00161DDE" w:rsidRDefault="000601D7" w:rsidP="003C7591">
      <w:pPr>
        <w:autoSpaceDE w:val="0"/>
        <w:autoSpaceDN w:val="0"/>
        <w:adjustRightInd w:val="0"/>
        <w:spacing w:after="0" w:line="240" w:lineRule="auto"/>
        <w:ind w:left="630" w:hanging="18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 penetapan TPS;</w:t>
      </w:r>
    </w:p>
    <w:p w:rsidR="000601D7" w:rsidRPr="00161DDE" w:rsidRDefault="000601D7" w:rsidP="003C7591">
      <w:pPr>
        <w:autoSpaceDE w:val="0"/>
        <w:autoSpaceDN w:val="0"/>
        <w:adjustRightInd w:val="0"/>
        <w:spacing w:after="0" w:line="240" w:lineRule="auto"/>
        <w:ind w:left="630" w:hanging="18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e. penetapan nomor urut;</w:t>
      </w:r>
    </w:p>
    <w:p w:rsidR="000A7A7C" w:rsidRPr="00161DDE" w:rsidRDefault="000601D7" w:rsidP="000A7A7C">
      <w:pPr>
        <w:autoSpaceDE w:val="0"/>
        <w:autoSpaceDN w:val="0"/>
        <w:adjustRightInd w:val="0"/>
        <w:spacing w:after="0" w:line="240" w:lineRule="auto"/>
        <w:ind w:left="630" w:hanging="180"/>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f. masa kampanye;</w:t>
      </w:r>
    </w:p>
    <w:p w:rsidR="000601D7" w:rsidRPr="00161DDE" w:rsidRDefault="009726D2" w:rsidP="003C7591">
      <w:pPr>
        <w:autoSpaceDE w:val="0"/>
        <w:autoSpaceDN w:val="0"/>
        <w:adjustRightInd w:val="0"/>
        <w:spacing w:after="0" w:line="240" w:lineRule="auto"/>
        <w:ind w:left="630" w:hanging="180"/>
        <w:jc w:val="both"/>
        <w:rPr>
          <w:rFonts w:ascii="Times New Roman" w:hAnsi="Times New Roman" w:cs="Times New Roman"/>
          <w:noProof/>
          <w:sz w:val="24"/>
          <w:szCs w:val="24"/>
        </w:rPr>
      </w:pPr>
      <w:r w:rsidRPr="00161DDE">
        <w:rPr>
          <w:rFonts w:ascii="Times New Roman" w:hAnsi="Times New Roman" w:cs="Times New Roman"/>
          <w:noProof/>
          <w:sz w:val="24"/>
          <w:szCs w:val="24"/>
        </w:rPr>
        <w:t>g</w:t>
      </w:r>
      <w:r w:rsidR="000A7A7C" w:rsidRPr="00161DDE">
        <w:rPr>
          <w:rFonts w:ascii="Times New Roman" w:hAnsi="Times New Roman" w:cs="Times New Roman"/>
          <w:noProof/>
          <w:sz w:val="24"/>
          <w:szCs w:val="24"/>
        </w:rPr>
        <w:t>.</w:t>
      </w:r>
      <w:r w:rsidR="00AB595C" w:rsidRPr="00161DDE">
        <w:rPr>
          <w:rFonts w:ascii="Times New Roman" w:hAnsi="Times New Roman" w:cs="Times New Roman"/>
          <w:noProof/>
          <w:sz w:val="24"/>
          <w:szCs w:val="24"/>
          <w:lang w:val="id-ID"/>
        </w:rPr>
        <w:t xml:space="preserve"> masa tenang</w:t>
      </w:r>
      <w:r w:rsidR="00D70B61">
        <w:rPr>
          <w:rFonts w:ascii="Times New Roman" w:hAnsi="Times New Roman" w:cs="Times New Roman"/>
          <w:noProof/>
          <w:sz w:val="24"/>
          <w:szCs w:val="24"/>
          <w:lang w:val="id-ID"/>
        </w:rPr>
        <w:t xml:space="preserve"> </w:t>
      </w:r>
      <w:r w:rsidR="00AB595C" w:rsidRPr="00161DDE">
        <w:rPr>
          <w:rFonts w:ascii="Times New Roman" w:hAnsi="Times New Roman" w:cs="Times New Roman"/>
          <w:noProof/>
          <w:sz w:val="24"/>
          <w:szCs w:val="24"/>
        </w:rPr>
        <w:t>dan pelepasan atribut</w:t>
      </w:r>
      <w:r w:rsidR="000A7A7C" w:rsidRPr="00161DDE">
        <w:rPr>
          <w:rFonts w:ascii="Times New Roman" w:hAnsi="Times New Roman" w:cs="Times New Roman"/>
          <w:noProof/>
          <w:sz w:val="24"/>
          <w:szCs w:val="24"/>
        </w:rPr>
        <w:t>;</w:t>
      </w:r>
    </w:p>
    <w:p w:rsidR="000601D7" w:rsidRPr="00B51E2B" w:rsidRDefault="009726D2" w:rsidP="003C7591">
      <w:pPr>
        <w:autoSpaceDE w:val="0"/>
        <w:autoSpaceDN w:val="0"/>
        <w:adjustRightInd w:val="0"/>
        <w:spacing w:after="0" w:line="240" w:lineRule="auto"/>
        <w:ind w:left="630" w:hanging="180"/>
        <w:jc w:val="both"/>
        <w:rPr>
          <w:rFonts w:ascii="Times New Roman" w:hAnsi="Times New Roman" w:cs="Times New Roman"/>
          <w:noProof/>
          <w:sz w:val="24"/>
          <w:szCs w:val="24"/>
        </w:rPr>
      </w:pPr>
      <w:r w:rsidRPr="00161DDE">
        <w:rPr>
          <w:rFonts w:ascii="Times New Roman" w:hAnsi="Times New Roman" w:cs="Times New Roman"/>
          <w:noProof/>
          <w:sz w:val="24"/>
          <w:szCs w:val="24"/>
        </w:rPr>
        <w:t>h</w:t>
      </w:r>
      <w:r w:rsidR="000601D7" w:rsidRPr="00161DDE">
        <w:rPr>
          <w:rFonts w:ascii="Times New Roman" w:hAnsi="Times New Roman" w:cs="Times New Roman"/>
          <w:noProof/>
          <w:sz w:val="24"/>
          <w:szCs w:val="24"/>
          <w:lang w:val="id-ID"/>
        </w:rPr>
        <w:t>. pemungutan dan penghitungan suara;</w:t>
      </w:r>
      <w:r w:rsidR="00B51E2B">
        <w:rPr>
          <w:rFonts w:ascii="Times New Roman" w:hAnsi="Times New Roman" w:cs="Times New Roman"/>
          <w:noProof/>
          <w:sz w:val="24"/>
          <w:szCs w:val="24"/>
        </w:rPr>
        <w:t>dan</w:t>
      </w:r>
    </w:p>
    <w:p w:rsidR="000601D7" w:rsidRPr="00B51E2B" w:rsidRDefault="009726D2" w:rsidP="003C7591">
      <w:pPr>
        <w:autoSpaceDE w:val="0"/>
        <w:autoSpaceDN w:val="0"/>
        <w:adjustRightInd w:val="0"/>
        <w:spacing w:after="0" w:line="240" w:lineRule="auto"/>
        <w:ind w:left="630" w:hanging="180"/>
        <w:jc w:val="both"/>
        <w:rPr>
          <w:rFonts w:ascii="Times New Roman" w:hAnsi="Times New Roman" w:cs="Times New Roman"/>
          <w:noProof/>
          <w:sz w:val="24"/>
          <w:szCs w:val="24"/>
        </w:rPr>
      </w:pPr>
      <w:r w:rsidRPr="00161DDE">
        <w:rPr>
          <w:rFonts w:ascii="Times New Roman" w:hAnsi="Times New Roman" w:cs="Times New Roman"/>
          <w:noProof/>
          <w:sz w:val="24"/>
          <w:szCs w:val="24"/>
        </w:rPr>
        <w:t>i</w:t>
      </w:r>
      <w:r w:rsidR="000601D7" w:rsidRPr="00161DDE">
        <w:rPr>
          <w:rFonts w:ascii="Times New Roman" w:hAnsi="Times New Roman" w:cs="Times New Roman"/>
          <w:noProof/>
          <w:sz w:val="24"/>
          <w:szCs w:val="24"/>
          <w:lang w:val="id-ID"/>
        </w:rPr>
        <w:t xml:space="preserve">. penetapan hasil </w:t>
      </w:r>
      <w:r w:rsidR="00254015" w:rsidRPr="00161DDE">
        <w:rPr>
          <w:rFonts w:ascii="Times New Roman" w:hAnsi="Times New Roman" w:cs="Times New Roman"/>
          <w:noProof/>
          <w:sz w:val="24"/>
          <w:szCs w:val="24"/>
          <w:lang w:val="id-ID"/>
        </w:rPr>
        <w:t>Pemira FEB UGM</w:t>
      </w:r>
      <w:r w:rsidR="00B51E2B">
        <w:rPr>
          <w:rFonts w:ascii="Times New Roman" w:hAnsi="Times New Roman" w:cs="Times New Roman"/>
          <w:noProof/>
          <w:sz w:val="24"/>
          <w:szCs w:val="24"/>
        </w:rPr>
        <w:t>.</w:t>
      </w:r>
    </w:p>
    <w:p w:rsidR="000601D7" w:rsidRPr="00161DDE" w:rsidRDefault="00B51E2B" w:rsidP="003C7591">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 xml:space="preserve"> </w:t>
      </w:r>
      <w:r w:rsidR="000601D7" w:rsidRPr="00161DDE">
        <w:rPr>
          <w:rFonts w:ascii="Times New Roman" w:hAnsi="Times New Roman" w:cs="Times New Roman"/>
          <w:noProof/>
          <w:sz w:val="24"/>
          <w:szCs w:val="24"/>
          <w:lang w:val="id-ID"/>
        </w:rPr>
        <w:t>(3) Jadwal penyele</w:t>
      </w:r>
      <w:r w:rsidR="0097008A" w:rsidRPr="00161DDE">
        <w:rPr>
          <w:rFonts w:ascii="Times New Roman" w:hAnsi="Times New Roman" w:cs="Times New Roman"/>
          <w:noProof/>
          <w:sz w:val="24"/>
          <w:szCs w:val="24"/>
          <w:lang w:val="id-ID"/>
        </w:rPr>
        <w:t xml:space="preserve">nggaraan </w:t>
      </w:r>
      <w:r w:rsidR="00254015" w:rsidRPr="00161DDE">
        <w:rPr>
          <w:rFonts w:ascii="Times New Roman" w:hAnsi="Times New Roman" w:cs="Times New Roman"/>
          <w:noProof/>
          <w:sz w:val="24"/>
          <w:szCs w:val="24"/>
          <w:lang w:val="id-ID"/>
        </w:rPr>
        <w:t>Pemira FEB UGM</w:t>
      </w:r>
      <w:r w:rsidR="0097008A" w:rsidRPr="00161DDE">
        <w:rPr>
          <w:rFonts w:ascii="Times New Roman" w:hAnsi="Times New Roman" w:cs="Times New Roman"/>
          <w:noProof/>
          <w:sz w:val="24"/>
          <w:szCs w:val="24"/>
          <w:lang w:val="id-ID"/>
        </w:rPr>
        <w:t xml:space="preserve"> diatur oleh </w:t>
      </w:r>
      <w:r w:rsidR="00450694" w:rsidRPr="00161DDE">
        <w:rPr>
          <w:rFonts w:ascii="Times New Roman" w:hAnsi="Times New Roman" w:cs="Times New Roman"/>
          <w:noProof/>
          <w:sz w:val="24"/>
          <w:szCs w:val="24"/>
          <w:lang w:val="id-ID"/>
        </w:rPr>
        <w:t>KPRM FEB</w:t>
      </w:r>
      <w:r w:rsidR="000601D7" w:rsidRPr="00161DDE">
        <w:rPr>
          <w:rFonts w:ascii="Times New Roman" w:hAnsi="Times New Roman" w:cs="Times New Roman"/>
          <w:noProof/>
          <w:sz w:val="24"/>
          <w:szCs w:val="24"/>
          <w:lang w:val="id-ID"/>
        </w:rPr>
        <w:t>.</w:t>
      </w:r>
    </w:p>
    <w:p w:rsidR="003E1E15" w:rsidRPr="00161DDE" w:rsidRDefault="003E1E15" w:rsidP="003C7591">
      <w:pPr>
        <w:autoSpaceDE w:val="0"/>
        <w:autoSpaceDN w:val="0"/>
        <w:adjustRightInd w:val="0"/>
        <w:spacing w:after="0" w:line="240" w:lineRule="auto"/>
        <w:jc w:val="both"/>
        <w:rPr>
          <w:rFonts w:ascii="Times New Roman" w:hAnsi="Times New Roman" w:cs="Times New Roman"/>
          <w:noProof/>
          <w:sz w:val="24"/>
          <w:szCs w:val="24"/>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5</w:t>
      </w:r>
    </w:p>
    <w:p w:rsidR="000601D7" w:rsidRPr="00161DDE" w:rsidRDefault="00E17BF5" w:rsidP="003C7591">
      <w:pPr>
        <w:autoSpaceDE w:val="0"/>
        <w:autoSpaceDN w:val="0"/>
        <w:adjustRightInd w:val="0"/>
        <w:spacing w:after="0" w:line="240" w:lineRule="auto"/>
        <w:ind w:left="360" w:hanging="360"/>
        <w:jc w:val="both"/>
        <w:rPr>
          <w:rFonts w:ascii="Times New Roman" w:hAnsi="Times New Roman" w:cs="Times New Roman"/>
          <w:noProof/>
          <w:sz w:val="24"/>
          <w:szCs w:val="24"/>
        </w:rPr>
      </w:pPr>
      <w:r w:rsidRPr="00161DDE">
        <w:rPr>
          <w:rFonts w:ascii="Times New Roman" w:hAnsi="Times New Roman" w:cs="Times New Roman"/>
          <w:noProof/>
          <w:sz w:val="24"/>
          <w:szCs w:val="24"/>
        </w:rPr>
        <w:t xml:space="preserve">(1)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 xml:space="preserve"> u</w:t>
      </w:r>
      <w:r w:rsidR="0097008A" w:rsidRPr="00161DDE">
        <w:rPr>
          <w:rFonts w:ascii="Times New Roman" w:hAnsi="Times New Roman" w:cs="Times New Roman"/>
          <w:noProof/>
          <w:sz w:val="24"/>
          <w:szCs w:val="24"/>
          <w:lang w:val="id-ID"/>
        </w:rPr>
        <w:t>ntuk memilih</w:t>
      </w:r>
      <w:r w:rsidR="00D70B61">
        <w:rPr>
          <w:rFonts w:ascii="Times New Roman" w:hAnsi="Times New Roman" w:cs="Times New Roman"/>
          <w:noProof/>
          <w:sz w:val="24"/>
          <w:szCs w:val="24"/>
          <w:lang w:val="id-ID"/>
        </w:rPr>
        <w:t xml:space="preserve"> </w:t>
      </w:r>
      <w:r w:rsidR="00DB5EDA" w:rsidRPr="00161DDE">
        <w:rPr>
          <w:rFonts w:ascii="Times New Roman" w:hAnsi="Times New Roman" w:cs="Times New Roman"/>
          <w:noProof/>
          <w:sz w:val="24"/>
          <w:szCs w:val="24"/>
          <w:lang w:val="id-ID"/>
        </w:rPr>
        <w:t>Ketua BEM</w:t>
      </w:r>
      <w:r w:rsidR="000601D7" w:rsidRPr="00161DDE">
        <w:rPr>
          <w:rFonts w:ascii="Times New Roman" w:hAnsi="Times New Roman" w:cs="Times New Roman"/>
          <w:noProof/>
          <w:sz w:val="24"/>
          <w:szCs w:val="24"/>
          <w:lang w:val="id-ID"/>
        </w:rPr>
        <w:t xml:space="preserve"> dan Ketua HMJ d</w:t>
      </w:r>
      <w:r w:rsidR="00254015" w:rsidRPr="00161DDE">
        <w:rPr>
          <w:rFonts w:ascii="Times New Roman" w:hAnsi="Times New Roman" w:cs="Times New Roman"/>
          <w:noProof/>
          <w:sz w:val="24"/>
          <w:szCs w:val="24"/>
          <w:lang w:val="id-ID"/>
        </w:rPr>
        <w:t>il</w:t>
      </w:r>
      <w:r w:rsidR="003E1E15" w:rsidRPr="00161DDE">
        <w:rPr>
          <w:rFonts w:ascii="Times New Roman" w:hAnsi="Times New Roman" w:cs="Times New Roman"/>
          <w:noProof/>
          <w:sz w:val="24"/>
          <w:szCs w:val="24"/>
          <w:lang w:val="id-ID"/>
        </w:rPr>
        <w:t xml:space="preserve">aksanakan dengan sistem suara </w:t>
      </w:r>
      <w:r w:rsidR="000601D7" w:rsidRPr="00161DDE">
        <w:rPr>
          <w:rFonts w:ascii="Times New Roman" w:hAnsi="Times New Roman" w:cs="Times New Roman"/>
          <w:noProof/>
          <w:sz w:val="24"/>
          <w:szCs w:val="24"/>
          <w:lang w:val="id-ID"/>
        </w:rPr>
        <w:t>terbanyak.</w:t>
      </w:r>
    </w:p>
    <w:p w:rsidR="00E17BF5" w:rsidRDefault="00E17BF5" w:rsidP="003C7591">
      <w:pPr>
        <w:autoSpaceDE w:val="0"/>
        <w:autoSpaceDN w:val="0"/>
        <w:adjustRightInd w:val="0"/>
        <w:spacing w:after="0" w:line="240" w:lineRule="auto"/>
        <w:ind w:left="360" w:hanging="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 xml:space="preserve">(2) </w:t>
      </w:r>
      <w:r w:rsidR="0011409C" w:rsidRPr="00161DDE">
        <w:rPr>
          <w:rFonts w:ascii="Times New Roman" w:hAnsi="Times New Roman" w:cs="Times New Roman"/>
          <w:noProof/>
          <w:sz w:val="24"/>
          <w:szCs w:val="24"/>
        </w:rPr>
        <w:t xml:space="preserve">Bila terjadi jumlah suara imbang maka akan diselenggarakan pengambilan suara ulang dengan sistem seperti </w:t>
      </w:r>
      <w:r w:rsidR="003E1E15" w:rsidRPr="00161DDE">
        <w:rPr>
          <w:rFonts w:ascii="Times New Roman" w:hAnsi="Times New Roman" w:cs="Times New Roman"/>
          <w:noProof/>
          <w:sz w:val="24"/>
          <w:szCs w:val="24"/>
        </w:rPr>
        <w:t xml:space="preserve">tercantum </w:t>
      </w:r>
      <w:r w:rsidR="0011409C" w:rsidRPr="00161DDE">
        <w:rPr>
          <w:rFonts w:ascii="Times New Roman" w:hAnsi="Times New Roman" w:cs="Times New Roman"/>
          <w:noProof/>
          <w:sz w:val="24"/>
          <w:szCs w:val="24"/>
        </w:rPr>
        <w:t xml:space="preserve">pada pasal 5 ayat </w:t>
      </w:r>
      <w:r w:rsidR="003E1E15" w:rsidRPr="00161DDE">
        <w:rPr>
          <w:rFonts w:ascii="Times New Roman" w:hAnsi="Times New Roman" w:cs="Times New Roman"/>
          <w:noProof/>
          <w:sz w:val="24"/>
          <w:szCs w:val="24"/>
        </w:rPr>
        <w:t>(</w:t>
      </w:r>
      <w:r w:rsidR="0011409C" w:rsidRPr="00161DDE">
        <w:rPr>
          <w:rFonts w:ascii="Times New Roman" w:hAnsi="Times New Roman" w:cs="Times New Roman"/>
          <w:noProof/>
          <w:sz w:val="24"/>
          <w:szCs w:val="24"/>
        </w:rPr>
        <w:t>1</w:t>
      </w:r>
      <w:r w:rsidR="003E1E15" w:rsidRPr="00161DDE">
        <w:rPr>
          <w:rFonts w:ascii="Times New Roman" w:hAnsi="Times New Roman" w:cs="Times New Roman"/>
          <w:noProof/>
          <w:sz w:val="24"/>
          <w:szCs w:val="24"/>
        </w:rPr>
        <w:t>)</w:t>
      </w:r>
      <w:r w:rsidR="00D70B61">
        <w:rPr>
          <w:rFonts w:ascii="Times New Roman" w:hAnsi="Times New Roman" w:cs="Times New Roman"/>
          <w:noProof/>
          <w:sz w:val="24"/>
          <w:szCs w:val="24"/>
          <w:lang w:val="id-ID"/>
        </w:rPr>
        <w:t xml:space="preserve"> </w:t>
      </w:r>
      <w:r w:rsidR="00AB595C" w:rsidRPr="00161DDE">
        <w:rPr>
          <w:rFonts w:ascii="Times New Roman" w:hAnsi="Times New Roman" w:cs="Times New Roman"/>
          <w:noProof/>
          <w:sz w:val="24"/>
          <w:szCs w:val="24"/>
        </w:rPr>
        <w:t>dengan jadwal yang ditentukan kemudian.</w:t>
      </w:r>
    </w:p>
    <w:p w:rsidR="005868DA" w:rsidRPr="005868DA" w:rsidRDefault="005868DA" w:rsidP="005868DA">
      <w:pPr>
        <w:autoSpaceDE w:val="0"/>
        <w:autoSpaceDN w:val="0"/>
        <w:adjustRightInd w:val="0"/>
        <w:spacing w:after="0" w:line="240" w:lineRule="auto"/>
        <w:ind w:left="360" w:hanging="360"/>
        <w:jc w:val="both"/>
        <w:rPr>
          <w:rFonts w:ascii="Times New Roman" w:hAnsi="Times New Roman" w:cs="Times New Roman"/>
          <w:noProof/>
          <w:color w:val="FF0000"/>
          <w:sz w:val="24"/>
          <w:szCs w:val="24"/>
          <w:lang w:val="id-ID"/>
        </w:rPr>
      </w:pPr>
      <w:r w:rsidRPr="005868DA">
        <w:rPr>
          <w:rFonts w:ascii="Times New Roman" w:hAnsi="Times New Roman" w:cs="Times New Roman"/>
          <w:noProof/>
          <w:color w:val="FF0000"/>
          <w:sz w:val="24"/>
          <w:szCs w:val="24"/>
        </w:rPr>
        <w:t>(3)</w:t>
      </w:r>
      <w:r w:rsidRPr="005868DA">
        <w:rPr>
          <w:rFonts w:ascii="Times New Roman" w:hAnsi="Times New Roman" w:cs="Times New Roman"/>
          <w:noProof/>
          <w:color w:val="FF0000"/>
          <w:sz w:val="24"/>
          <w:szCs w:val="24"/>
          <w:lang w:val="id-ID"/>
        </w:rPr>
        <w:t xml:space="preserve"> B</w:t>
      </w:r>
      <w:r w:rsidRPr="005868DA">
        <w:rPr>
          <w:rFonts w:ascii="Times New Roman" w:hAnsi="Times New Roman" w:cs="Times New Roman"/>
          <w:noProof/>
          <w:color w:val="FF0000"/>
          <w:sz w:val="24"/>
          <w:szCs w:val="24"/>
        </w:rPr>
        <w:t xml:space="preserve">ila hanya terdapat satu calon </w:t>
      </w:r>
      <w:r w:rsidRPr="005868DA">
        <w:rPr>
          <w:rFonts w:ascii="Times New Roman" w:hAnsi="Times New Roman" w:cs="Times New Roman"/>
          <w:noProof/>
          <w:color w:val="FF0000"/>
          <w:sz w:val="24"/>
          <w:szCs w:val="24"/>
          <w:lang w:val="id-ID"/>
        </w:rPr>
        <w:t xml:space="preserve">Ketua BEM </w:t>
      </w:r>
      <w:r w:rsidRPr="005868DA">
        <w:rPr>
          <w:rFonts w:ascii="Times New Roman" w:hAnsi="Times New Roman" w:cs="Times New Roman"/>
          <w:noProof/>
          <w:color w:val="FF0000"/>
          <w:sz w:val="24"/>
          <w:szCs w:val="24"/>
        </w:rPr>
        <w:t>dan</w:t>
      </w:r>
      <w:r w:rsidRPr="005868DA">
        <w:rPr>
          <w:rFonts w:ascii="Times New Roman" w:hAnsi="Times New Roman" w:cs="Times New Roman"/>
          <w:noProof/>
          <w:color w:val="FF0000"/>
          <w:sz w:val="24"/>
          <w:szCs w:val="24"/>
          <w:lang w:val="id-ID"/>
        </w:rPr>
        <w:t>/atau</w:t>
      </w:r>
      <w:r w:rsidRPr="005868DA">
        <w:rPr>
          <w:rFonts w:ascii="Times New Roman" w:hAnsi="Times New Roman" w:cs="Times New Roman"/>
          <w:noProof/>
          <w:color w:val="FF0000"/>
          <w:sz w:val="24"/>
          <w:szCs w:val="24"/>
        </w:rPr>
        <w:t xml:space="preserve"> </w:t>
      </w:r>
      <w:r w:rsidRPr="005868DA">
        <w:rPr>
          <w:rFonts w:ascii="Times New Roman" w:hAnsi="Times New Roman" w:cs="Times New Roman"/>
          <w:noProof/>
          <w:color w:val="FF0000"/>
          <w:sz w:val="24"/>
          <w:szCs w:val="24"/>
          <w:lang w:val="id-ID"/>
        </w:rPr>
        <w:t xml:space="preserve">Ketua HMJ </w:t>
      </w:r>
      <w:r w:rsidRPr="005868DA">
        <w:rPr>
          <w:rFonts w:ascii="Times New Roman" w:hAnsi="Times New Roman" w:cs="Times New Roman"/>
          <w:noProof/>
          <w:color w:val="FF0000"/>
          <w:sz w:val="24"/>
          <w:szCs w:val="24"/>
        </w:rPr>
        <w:t>maka proses pelaksanaan pemi</w:t>
      </w:r>
      <w:r w:rsidRPr="005868DA">
        <w:rPr>
          <w:rFonts w:ascii="Times New Roman" w:hAnsi="Times New Roman" w:cs="Times New Roman"/>
          <w:noProof/>
          <w:color w:val="FF0000"/>
          <w:sz w:val="24"/>
          <w:szCs w:val="24"/>
          <w:lang w:val="id-ID"/>
        </w:rPr>
        <w:t>ra</w:t>
      </w:r>
      <w:r w:rsidRPr="005868DA">
        <w:rPr>
          <w:rFonts w:ascii="Times New Roman" w:hAnsi="Times New Roman" w:cs="Times New Roman"/>
          <w:noProof/>
          <w:color w:val="FF0000"/>
          <w:sz w:val="24"/>
          <w:szCs w:val="24"/>
        </w:rPr>
        <w:t xml:space="preserve"> tetap dilakukan sesuai tahapan penyelenggaraan Pemira FEB UGM</w:t>
      </w:r>
      <w:r w:rsidRPr="005868DA">
        <w:rPr>
          <w:rFonts w:ascii="Times New Roman" w:hAnsi="Times New Roman" w:cs="Times New Roman"/>
          <w:noProof/>
          <w:color w:val="FF0000"/>
          <w:sz w:val="24"/>
          <w:szCs w:val="24"/>
          <w:lang w:val="id-ID"/>
        </w:rPr>
        <w:t xml:space="preserve"> </w:t>
      </w:r>
      <w:r w:rsidRPr="005868DA">
        <w:rPr>
          <w:rFonts w:ascii="Times New Roman" w:hAnsi="Times New Roman" w:cs="Times New Roman"/>
          <w:noProof/>
          <w:color w:val="FF0000"/>
          <w:sz w:val="24"/>
          <w:szCs w:val="24"/>
        </w:rPr>
        <w:t xml:space="preserve">yang tercantum pada pasal </w:t>
      </w:r>
      <w:r w:rsidRPr="005868DA">
        <w:rPr>
          <w:rFonts w:ascii="Times New Roman" w:hAnsi="Times New Roman" w:cs="Times New Roman"/>
          <w:noProof/>
          <w:color w:val="FF0000"/>
          <w:sz w:val="24"/>
          <w:szCs w:val="24"/>
          <w:lang w:val="id-ID"/>
        </w:rPr>
        <w:t>4</w:t>
      </w:r>
      <w:r w:rsidRPr="005868DA">
        <w:rPr>
          <w:rFonts w:ascii="Times New Roman" w:hAnsi="Times New Roman" w:cs="Times New Roman"/>
          <w:noProof/>
          <w:color w:val="FF0000"/>
          <w:sz w:val="24"/>
          <w:szCs w:val="24"/>
        </w:rPr>
        <w:t xml:space="preserve"> ayat (</w:t>
      </w:r>
      <w:r w:rsidRPr="005868DA">
        <w:rPr>
          <w:rFonts w:ascii="Times New Roman" w:hAnsi="Times New Roman" w:cs="Times New Roman"/>
          <w:noProof/>
          <w:color w:val="FF0000"/>
          <w:sz w:val="24"/>
          <w:szCs w:val="24"/>
          <w:lang w:val="id-ID"/>
        </w:rPr>
        <w:t>2</w:t>
      </w:r>
      <w:r w:rsidRPr="005868DA">
        <w:rPr>
          <w:rFonts w:ascii="Times New Roman" w:hAnsi="Times New Roman" w:cs="Times New Roman"/>
          <w:noProof/>
          <w:color w:val="FF0000"/>
          <w:sz w:val="24"/>
          <w:szCs w:val="24"/>
        </w:rPr>
        <w:t>).</w:t>
      </w:r>
    </w:p>
    <w:p w:rsidR="005868DA" w:rsidRPr="005868DA" w:rsidRDefault="005868DA" w:rsidP="005868DA">
      <w:pPr>
        <w:autoSpaceDE w:val="0"/>
        <w:autoSpaceDN w:val="0"/>
        <w:adjustRightInd w:val="0"/>
        <w:spacing w:after="0" w:line="240" w:lineRule="auto"/>
        <w:ind w:left="360" w:hanging="360"/>
        <w:jc w:val="both"/>
        <w:rPr>
          <w:rFonts w:ascii="Times New Roman" w:hAnsi="Times New Roman" w:cs="Times New Roman"/>
          <w:noProof/>
          <w:color w:val="FF0000"/>
          <w:sz w:val="24"/>
          <w:szCs w:val="24"/>
        </w:rPr>
      </w:pPr>
      <w:r w:rsidRPr="005868DA">
        <w:rPr>
          <w:rFonts w:ascii="Times New Roman" w:hAnsi="Times New Roman" w:cs="Times New Roman"/>
          <w:noProof/>
          <w:color w:val="FF0000"/>
          <w:sz w:val="24"/>
          <w:szCs w:val="24"/>
        </w:rPr>
        <w:t>(4) Sebagaimana dimaksud pada ayat (</w:t>
      </w:r>
      <w:r w:rsidRPr="005868DA">
        <w:rPr>
          <w:rFonts w:ascii="Times New Roman" w:hAnsi="Times New Roman" w:cs="Times New Roman"/>
          <w:noProof/>
          <w:color w:val="FF0000"/>
          <w:sz w:val="24"/>
          <w:szCs w:val="24"/>
          <w:lang w:val="id-ID"/>
        </w:rPr>
        <w:t>3</w:t>
      </w:r>
      <w:r w:rsidRPr="005868DA">
        <w:rPr>
          <w:rFonts w:ascii="Times New Roman" w:hAnsi="Times New Roman" w:cs="Times New Roman"/>
          <w:noProof/>
          <w:color w:val="FF0000"/>
          <w:sz w:val="24"/>
          <w:szCs w:val="24"/>
        </w:rPr>
        <w:t>), mekanisme pemilihan dilakukan dengan melawan kotak kosong.</w:t>
      </w:r>
    </w:p>
    <w:p w:rsidR="005868DA" w:rsidRPr="005868DA" w:rsidRDefault="005868DA" w:rsidP="005868DA">
      <w:pPr>
        <w:autoSpaceDE w:val="0"/>
        <w:autoSpaceDN w:val="0"/>
        <w:adjustRightInd w:val="0"/>
        <w:spacing w:after="0" w:line="240" w:lineRule="auto"/>
        <w:ind w:left="360" w:hanging="360"/>
        <w:jc w:val="both"/>
        <w:rPr>
          <w:rFonts w:ascii="Times New Roman" w:hAnsi="Times New Roman" w:cs="Times New Roman"/>
          <w:noProof/>
          <w:color w:val="FF0000"/>
          <w:sz w:val="24"/>
          <w:szCs w:val="24"/>
          <w:lang w:val="id-ID"/>
        </w:rPr>
      </w:pPr>
      <w:r w:rsidRPr="005868DA">
        <w:rPr>
          <w:rFonts w:ascii="Times New Roman" w:hAnsi="Times New Roman" w:cs="Times New Roman"/>
          <w:noProof/>
          <w:color w:val="FF0000"/>
          <w:sz w:val="24"/>
          <w:szCs w:val="24"/>
        </w:rPr>
        <w:t xml:space="preserve">(5) </w:t>
      </w:r>
      <w:r w:rsidR="004B4A13">
        <w:rPr>
          <w:rFonts w:ascii="Times New Roman" w:hAnsi="Times New Roman" w:cs="Times New Roman"/>
          <w:noProof/>
          <w:color w:val="FF0000"/>
          <w:sz w:val="24"/>
          <w:szCs w:val="24"/>
        </w:rPr>
        <w:t xml:space="preserve">Sebagaimana dimaksud pada ayat (3), </w:t>
      </w:r>
      <w:r w:rsidRPr="005868DA">
        <w:rPr>
          <w:rFonts w:ascii="Times New Roman" w:hAnsi="Times New Roman" w:cs="Times New Roman"/>
          <w:noProof/>
          <w:color w:val="FF0000"/>
          <w:sz w:val="24"/>
          <w:szCs w:val="24"/>
          <w:lang w:val="id-ID"/>
        </w:rPr>
        <w:t xml:space="preserve">Ketua BEM dan/atau Ketua HMJ </w:t>
      </w:r>
      <w:r w:rsidRPr="005868DA">
        <w:rPr>
          <w:rFonts w:ascii="Times New Roman" w:hAnsi="Times New Roman" w:cs="Times New Roman"/>
          <w:noProof/>
          <w:color w:val="FF0000"/>
          <w:sz w:val="24"/>
          <w:szCs w:val="24"/>
        </w:rPr>
        <w:t>terpilih ditetapkan jika suara</w:t>
      </w:r>
      <w:r w:rsidRPr="005868DA">
        <w:rPr>
          <w:rFonts w:ascii="Times New Roman" w:hAnsi="Times New Roman" w:cs="Times New Roman"/>
          <w:noProof/>
          <w:color w:val="FF0000"/>
          <w:sz w:val="24"/>
          <w:szCs w:val="24"/>
          <w:lang w:val="id-ID"/>
        </w:rPr>
        <w:t xml:space="preserve"> </w:t>
      </w:r>
      <w:r w:rsidRPr="005868DA">
        <w:rPr>
          <w:rFonts w:ascii="Times New Roman" w:hAnsi="Times New Roman" w:cs="Times New Roman"/>
          <w:noProof/>
          <w:color w:val="FF0000"/>
          <w:sz w:val="24"/>
          <w:szCs w:val="24"/>
        </w:rPr>
        <w:t>yang didapat lebih dari 50% dari jumlah total suara</w:t>
      </w:r>
      <w:r w:rsidRPr="005868DA">
        <w:rPr>
          <w:rFonts w:ascii="Times New Roman" w:hAnsi="Times New Roman" w:cs="Times New Roman"/>
          <w:noProof/>
          <w:color w:val="FF0000"/>
          <w:sz w:val="24"/>
          <w:szCs w:val="24"/>
          <w:lang w:val="id-ID"/>
        </w:rPr>
        <w:t xml:space="preserve"> </w:t>
      </w:r>
      <w:r w:rsidRPr="005868DA">
        <w:rPr>
          <w:rFonts w:ascii="Times New Roman" w:hAnsi="Times New Roman" w:cs="Times New Roman"/>
          <w:noProof/>
          <w:color w:val="FF0000"/>
          <w:sz w:val="24"/>
          <w:szCs w:val="24"/>
        </w:rPr>
        <w:t>yang masuk.</w:t>
      </w:r>
    </w:p>
    <w:p w:rsidR="005868DA" w:rsidRPr="005868DA" w:rsidRDefault="005868DA" w:rsidP="005868DA">
      <w:pPr>
        <w:autoSpaceDE w:val="0"/>
        <w:autoSpaceDN w:val="0"/>
        <w:adjustRightInd w:val="0"/>
        <w:spacing w:after="0" w:line="240" w:lineRule="auto"/>
        <w:ind w:left="360" w:hanging="360"/>
        <w:jc w:val="both"/>
        <w:rPr>
          <w:rFonts w:ascii="Times New Roman" w:hAnsi="Times New Roman" w:cs="Times New Roman"/>
          <w:noProof/>
          <w:color w:val="FF0000"/>
          <w:sz w:val="24"/>
          <w:szCs w:val="24"/>
        </w:rPr>
      </w:pPr>
      <w:r w:rsidRPr="005868DA">
        <w:rPr>
          <w:rFonts w:ascii="Times New Roman" w:hAnsi="Times New Roman" w:cs="Times New Roman"/>
          <w:noProof/>
          <w:color w:val="FF0000"/>
          <w:sz w:val="24"/>
          <w:szCs w:val="24"/>
          <w:lang w:val="id-ID"/>
        </w:rPr>
        <w:t>(</w:t>
      </w:r>
      <w:r w:rsidRPr="005868DA">
        <w:rPr>
          <w:rFonts w:ascii="Times New Roman" w:hAnsi="Times New Roman" w:cs="Times New Roman"/>
          <w:noProof/>
          <w:color w:val="FF0000"/>
          <w:sz w:val="24"/>
          <w:szCs w:val="24"/>
        </w:rPr>
        <w:t>6</w:t>
      </w:r>
      <w:r w:rsidRPr="005868DA">
        <w:rPr>
          <w:rFonts w:ascii="Times New Roman" w:hAnsi="Times New Roman" w:cs="Times New Roman"/>
          <w:noProof/>
          <w:color w:val="FF0000"/>
          <w:sz w:val="24"/>
          <w:szCs w:val="24"/>
          <w:lang w:val="id-ID"/>
        </w:rPr>
        <w:t xml:space="preserve">) Apabila jumlah suara sah yang didapat </w:t>
      </w:r>
      <w:r w:rsidRPr="005868DA">
        <w:rPr>
          <w:rFonts w:ascii="Times New Roman" w:hAnsi="Times New Roman" w:cs="Times New Roman"/>
          <w:noProof/>
          <w:color w:val="FF0000"/>
          <w:sz w:val="24"/>
          <w:szCs w:val="24"/>
        </w:rPr>
        <w:t xml:space="preserve">calon </w:t>
      </w:r>
      <w:r w:rsidRPr="005868DA">
        <w:rPr>
          <w:rFonts w:ascii="Times New Roman" w:hAnsi="Times New Roman" w:cs="Times New Roman"/>
          <w:noProof/>
          <w:color w:val="FF0000"/>
          <w:sz w:val="24"/>
          <w:szCs w:val="24"/>
          <w:lang w:val="id-ID"/>
        </w:rPr>
        <w:t xml:space="preserve">Ketua BEM </w:t>
      </w:r>
      <w:r w:rsidRPr="005868DA">
        <w:rPr>
          <w:rFonts w:ascii="Times New Roman" w:hAnsi="Times New Roman" w:cs="Times New Roman"/>
          <w:noProof/>
          <w:color w:val="FF0000"/>
          <w:sz w:val="24"/>
          <w:szCs w:val="24"/>
        </w:rPr>
        <w:t>dan</w:t>
      </w:r>
      <w:r w:rsidRPr="005868DA">
        <w:rPr>
          <w:rFonts w:ascii="Times New Roman" w:hAnsi="Times New Roman" w:cs="Times New Roman"/>
          <w:noProof/>
          <w:color w:val="FF0000"/>
          <w:sz w:val="24"/>
          <w:szCs w:val="24"/>
          <w:lang w:val="id-ID"/>
        </w:rPr>
        <w:t>/atau</w:t>
      </w:r>
      <w:r w:rsidRPr="005868DA">
        <w:rPr>
          <w:rFonts w:ascii="Times New Roman" w:hAnsi="Times New Roman" w:cs="Times New Roman"/>
          <w:noProof/>
          <w:color w:val="FF0000"/>
          <w:sz w:val="24"/>
          <w:szCs w:val="24"/>
        </w:rPr>
        <w:t xml:space="preserve"> </w:t>
      </w:r>
      <w:r w:rsidRPr="005868DA">
        <w:rPr>
          <w:rFonts w:ascii="Times New Roman" w:hAnsi="Times New Roman" w:cs="Times New Roman"/>
          <w:noProof/>
          <w:color w:val="FF0000"/>
          <w:sz w:val="24"/>
          <w:szCs w:val="24"/>
          <w:lang w:val="id-ID"/>
        </w:rPr>
        <w:t>Ketua HMJ sebagaimana dimaksud pada ayat (</w:t>
      </w:r>
      <w:r w:rsidRPr="005868DA">
        <w:rPr>
          <w:rFonts w:ascii="Times New Roman" w:hAnsi="Times New Roman" w:cs="Times New Roman"/>
          <w:noProof/>
          <w:color w:val="FF0000"/>
          <w:sz w:val="24"/>
          <w:szCs w:val="24"/>
        </w:rPr>
        <w:t>5</w:t>
      </w:r>
      <w:r w:rsidRPr="005868DA">
        <w:rPr>
          <w:rFonts w:ascii="Times New Roman" w:hAnsi="Times New Roman" w:cs="Times New Roman"/>
          <w:noProof/>
          <w:color w:val="FF0000"/>
          <w:sz w:val="24"/>
          <w:szCs w:val="24"/>
          <w:lang w:val="id-ID"/>
        </w:rPr>
        <w:t xml:space="preserve">) tidak tercapai, maka Ketua BEM </w:t>
      </w:r>
      <w:r w:rsidRPr="005868DA">
        <w:rPr>
          <w:rFonts w:ascii="Times New Roman" w:hAnsi="Times New Roman" w:cs="Times New Roman"/>
          <w:noProof/>
          <w:color w:val="FF0000"/>
          <w:sz w:val="24"/>
          <w:szCs w:val="24"/>
        </w:rPr>
        <w:t>dan</w:t>
      </w:r>
      <w:r w:rsidRPr="005868DA">
        <w:rPr>
          <w:rFonts w:ascii="Times New Roman" w:hAnsi="Times New Roman" w:cs="Times New Roman"/>
          <w:noProof/>
          <w:color w:val="FF0000"/>
          <w:sz w:val="24"/>
          <w:szCs w:val="24"/>
          <w:lang w:val="id-ID"/>
        </w:rPr>
        <w:t>/atau</w:t>
      </w:r>
      <w:r w:rsidRPr="005868DA">
        <w:rPr>
          <w:rFonts w:ascii="Times New Roman" w:hAnsi="Times New Roman" w:cs="Times New Roman"/>
          <w:noProof/>
          <w:color w:val="FF0000"/>
          <w:sz w:val="24"/>
          <w:szCs w:val="24"/>
        </w:rPr>
        <w:t xml:space="preserve"> </w:t>
      </w:r>
      <w:r w:rsidRPr="005868DA">
        <w:rPr>
          <w:rFonts w:ascii="Times New Roman" w:hAnsi="Times New Roman" w:cs="Times New Roman"/>
          <w:noProof/>
          <w:color w:val="FF0000"/>
          <w:sz w:val="24"/>
          <w:szCs w:val="24"/>
          <w:lang w:val="id-ID"/>
        </w:rPr>
        <w:t>Ketua HMJ</w:t>
      </w:r>
      <w:r w:rsidRPr="005868DA">
        <w:rPr>
          <w:rFonts w:ascii="Times New Roman" w:hAnsi="Times New Roman" w:cs="Times New Roman"/>
          <w:noProof/>
          <w:color w:val="FF0000"/>
          <w:sz w:val="24"/>
          <w:szCs w:val="24"/>
        </w:rPr>
        <w:t xml:space="preserve"> </w:t>
      </w:r>
      <w:r w:rsidRPr="005868DA">
        <w:rPr>
          <w:rFonts w:ascii="Times New Roman" w:hAnsi="Times New Roman" w:cs="Times New Roman"/>
          <w:noProof/>
          <w:color w:val="FF0000"/>
          <w:sz w:val="24"/>
          <w:szCs w:val="24"/>
          <w:lang w:val="id-ID"/>
        </w:rPr>
        <w:t>ditetapkan</w:t>
      </w:r>
      <w:r w:rsidRPr="005868DA">
        <w:rPr>
          <w:rFonts w:ascii="Times New Roman" w:hAnsi="Times New Roman" w:cs="Times New Roman"/>
          <w:noProof/>
          <w:color w:val="FF0000"/>
          <w:sz w:val="24"/>
          <w:szCs w:val="24"/>
        </w:rPr>
        <w:t xml:space="preserve"> </w:t>
      </w:r>
      <w:r w:rsidRPr="005868DA">
        <w:rPr>
          <w:rFonts w:ascii="Times New Roman" w:hAnsi="Times New Roman" w:cs="Times New Roman"/>
          <w:noProof/>
          <w:color w:val="FF0000"/>
          <w:sz w:val="24"/>
          <w:szCs w:val="24"/>
          <w:lang w:val="id-ID"/>
        </w:rPr>
        <w:t>melalui</w:t>
      </w:r>
      <w:r w:rsidRPr="005868DA">
        <w:rPr>
          <w:rFonts w:ascii="Times New Roman" w:hAnsi="Times New Roman" w:cs="Times New Roman"/>
          <w:noProof/>
          <w:color w:val="FF0000"/>
          <w:sz w:val="24"/>
          <w:szCs w:val="24"/>
        </w:rPr>
        <w:t xml:space="preserve"> </w:t>
      </w:r>
      <w:r w:rsidRPr="005868DA">
        <w:rPr>
          <w:rFonts w:ascii="Times New Roman" w:hAnsi="Times New Roman" w:cs="Times New Roman"/>
          <w:noProof/>
          <w:color w:val="FF0000"/>
          <w:sz w:val="24"/>
          <w:szCs w:val="24"/>
          <w:lang w:val="id-ID"/>
        </w:rPr>
        <w:t>Musyawarah Forum</w:t>
      </w:r>
      <w:r w:rsidRPr="005868DA">
        <w:rPr>
          <w:rFonts w:ascii="Times New Roman" w:hAnsi="Times New Roman" w:cs="Times New Roman"/>
          <w:noProof/>
          <w:color w:val="FF0000"/>
          <w:sz w:val="24"/>
          <w:szCs w:val="24"/>
        </w:rPr>
        <w:t xml:space="preserve"> </w:t>
      </w:r>
      <w:r w:rsidRPr="005868DA">
        <w:rPr>
          <w:rFonts w:ascii="Times New Roman" w:hAnsi="Times New Roman" w:cs="Times New Roman"/>
          <w:noProof/>
          <w:color w:val="FF0000"/>
          <w:sz w:val="24"/>
          <w:szCs w:val="24"/>
          <w:lang w:val="id-ID"/>
        </w:rPr>
        <w:t>K</w:t>
      </w:r>
      <w:r w:rsidRPr="005868DA">
        <w:rPr>
          <w:rFonts w:ascii="Times New Roman" w:hAnsi="Times New Roman" w:cs="Times New Roman"/>
          <w:noProof/>
          <w:color w:val="FF0000"/>
          <w:sz w:val="24"/>
          <w:szCs w:val="24"/>
        </w:rPr>
        <w:t>eluarga</w:t>
      </w:r>
      <w:r w:rsidRPr="005868DA">
        <w:rPr>
          <w:rFonts w:ascii="Times New Roman" w:hAnsi="Times New Roman" w:cs="Times New Roman"/>
          <w:noProof/>
          <w:color w:val="FF0000"/>
          <w:sz w:val="24"/>
          <w:szCs w:val="24"/>
          <w:lang w:val="id-ID"/>
        </w:rPr>
        <w:t xml:space="preserve"> Mahasiswa </w:t>
      </w:r>
      <w:r w:rsidRPr="005868DA">
        <w:rPr>
          <w:rFonts w:ascii="Times New Roman" w:hAnsi="Times New Roman" w:cs="Times New Roman"/>
          <w:noProof/>
          <w:color w:val="FF0000"/>
          <w:sz w:val="24"/>
          <w:szCs w:val="24"/>
        </w:rPr>
        <w:t>FEB UGM</w:t>
      </w:r>
      <w:r w:rsidRPr="005868DA">
        <w:rPr>
          <w:rFonts w:ascii="Times New Roman" w:hAnsi="Times New Roman" w:cs="Times New Roman"/>
          <w:noProof/>
          <w:color w:val="FF0000"/>
          <w:sz w:val="24"/>
          <w:szCs w:val="24"/>
          <w:lang w:val="id-ID"/>
        </w:rPr>
        <w:t>.</w:t>
      </w:r>
    </w:p>
    <w:p w:rsidR="00CE0DBD" w:rsidRPr="00CE0DBD" w:rsidRDefault="005868DA" w:rsidP="005868DA">
      <w:pPr>
        <w:autoSpaceDE w:val="0"/>
        <w:autoSpaceDN w:val="0"/>
        <w:adjustRightInd w:val="0"/>
        <w:spacing w:after="0" w:line="240" w:lineRule="auto"/>
        <w:ind w:left="360" w:hanging="360"/>
        <w:jc w:val="both"/>
        <w:rPr>
          <w:rFonts w:ascii="Times New Roman" w:hAnsi="Times New Roman" w:cs="Times New Roman"/>
          <w:noProof/>
          <w:color w:val="FF0000"/>
          <w:sz w:val="24"/>
          <w:szCs w:val="24"/>
          <w:lang w:val="id-ID"/>
        </w:rPr>
      </w:pPr>
      <w:r w:rsidRPr="005868DA">
        <w:rPr>
          <w:rFonts w:ascii="Times New Roman" w:hAnsi="Times New Roman" w:cs="Times New Roman"/>
          <w:noProof/>
          <w:color w:val="FF0000"/>
          <w:sz w:val="24"/>
          <w:szCs w:val="24"/>
          <w:lang w:val="id-ID"/>
        </w:rPr>
        <w:t>(</w:t>
      </w:r>
      <w:r w:rsidRPr="005868DA">
        <w:rPr>
          <w:rFonts w:ascii="Times New Roman" w:hAnsi="Times New Roman" w:cs="Times New Roman"/>
          <w:noProof/>
          <w:color w:val="FF0000"/>
          <w:sz w:val="24"/>
          <w:szCs w:val="24"/>
        </w:rPr>
        <w:t>7</w:t>
      </w:r>
      <w:r w:rsidRPr="005868DA">
        <w:rPr>
          <w:rFonts w:ascii="Times New Roman" w:hAnsi="Times New Roman" w:cs="Times New Roman"/>
          <w:noProof/>
          <w:color w:val="FF0000"/>
          <w:sz w:val="24"/>
          <w:szCs w:val="24"/>
          <w:lang w:val="id-ID"/>
        </w:rPr>
        <w:t xml:space="preserve">) Apabila tidak ada pasangan calon </w:t>
      </w:r>
      <w:r w:rsidRPr="005868DA">
        <w:rPr>
          <w:rFonts w:ascii="Times New Roman" w:hAnsi="Times New Roman" w:cs="Times New Roman"/>
          <w:noProof/>
          <w:color w:val="FF0000"/>
          <w:sz w:val="24"/>
          <w:szCs w:val="24"/>
        </w:rPr>
        <w:t>Ketua BEM dan/atau Ketua HMJ</w:t>
      </w:r>
      <w:r w:rsidRPr="005868DA">
        <w:rPr>
          <w:rFonts w:ascii="Times New Roman" w:hAnsi="Times New Roman" w:cs="Times New Roman"/>
          <w:noProof/>
          <w:color w:val="FF0000"/>
          <w:sz w:val="24"/>
          <w:szCs w:val="24"/>
          <w:lang w:val="id-ID"/>
        </w:rPr>
        <w:t xml:space="preserve"> oleh sebab tidak adanya pendaftar, tidak lolos verifikasi dan/atau terdiskualifikasi, maka proses tahapan </w:t>
      </w:r>
      <w:r w:rsidRPr="005868DA">
        <w:rPr>
          <w:rFonts w:ascii="Times New Roman" w:hAnsi="Times New Roman" w:cs="Times New Roman"/>
          <w:noProof/>
          <w:color w:val="FF0000"/>
          <w:sz w:val="24"/>
          <w:szCs w:val="24"/>
          <w:lang w:val="id-ID"/>
        </w:rPr>
        <w:lastRenderedPageBreak/>
        <w:t xml:space="preserve">pemira diulang sesuai dengan tahapan penyelenggaraan Pemira FEB UGM yang tercantum pada </w:t>
      </w:r>
      <w:r w:rsidRPr="005868DA">
        <w:rPr>
          <w:rFonts w:ascii="Times New Roman" w:hAnsi="Times New Roman" w:cs="Times New Roman"/>
          <w:noProof/>
          <w:color w:val="FF0000"/>
          <w:sz w:val="24"/>
          <w:szCs w:val="24"/>
        </w:rPr>
        <w:t xml:space="preserve">pasal </w:t>
      </w:r>
      <w:r w:rsidRPr="005868DA">
        <w:rPr>
          <w:rFonts w:ascii="Times New Roman" w:hAnsi="Times New Roman" w:cs="Times New Roman"/>
          <w:noProof/>
          <w:color w:val="FF0000"/>
          <w:sz w:val="24"/>
          <w:szCs w:val="24"/>
          <w:lang w:val="id-ID"/>
        </w:rPr>
        <w:t>4</w:t>
      </w:r>
      <w:r w:rsidRPr="005868DA">
        <w:rPr>
          <w:rFonts w:ascii="Times New Roman" w:hAnsi="Times New Roman" w:cs="Times New Roman"/>
          <w:noProof/>
          <w:color w:val="FF0000"/>
          <w:sz w:val="24"/>
          <w:szCs w:val="24"/>
        </w:rPr>
        <w:t xml:space="preserve"> ayat (</w:t>
      </w:r>
      <w:r w:rsidRPr="005868DA">
        <w:rPr>
          <w:rFonts w:ascii="Times New Roman" w:hAnsi="Times New Roman" w:cs="Times New Roman"/>
          <w:noProof/>
          <w:color w:val="FF0000"/>
          <w:sz w:val="24"/>
          <w:szCs w:val="24"/>
          <w:lang w:val="id-ID"/>
        </w:rPr>
        <w:t>2</w:t>
      </w:r>
      <w:r w:rsidRPr="005868DA">
        <w:rPr>
          <w:rFonts w:ascii="Times New Roman" w:hAnsi="Times New Roman" w:cs="Times New Roman"/>
          <w:noProof/>
          <w:color w:val="FF0000"/>
          <w:sz w:val="24"/>
          <w:szCs w:val="24"/>
        </w:rPr>
        <w:t>)</w:t>
      </w:r>
      <w:r w:rsidRPr="005868DA">
        <w:rPr>
          <w:rFonts w:ascii="Times New Roman" w:hAnsi="Times New Roman" w:cs="Times New Roman"/>
          <w:noProof/>
          <w:color w:val="FF0000"/>
          <w:sz w:val="24"/>
          <w:szCs w:val="24"/>
          <w:lang w:val="id-ID"/>
        </w:rPr>
        <w:t>.</w:t>
      </w:r>
      <w:r w:rsidR="00CE0DBD" w:rsidRPr="00CE0DBD">
        <w:rPr>
          <w:rFonts w:ascii="Times New Roman" w:hAnsi="Times New Roman" w:cs="Times New Roman"/>
          <w:noProof/>
          <w:color w:val="FF0000"/>
          <w:sz w:val="24"/>
          <w:szCs w:val="24"/>
          <w:lang w:val="id-ID"/>
        </w:rPr>
        <w:t xml:space="preserve"> </w:t>
      </w:r>
    </w:p>
    <w:p w:rsidR="003C7591" w:rsidRPr="00FA3207" w:rsidRDefault="003C7591" w:rsidP="00FA3207">
      <w:pPr>
        <w:autoSpaceDE w:val="0"/>
        <w:autoSpaceDN w:val="0"/>
        <w:adjustRightInd w:val="0"/>
        <w:spacing w:after="0" w:line="240" w:lineRule="auto"/>
        <w:jc w:val="both"/>
        <w:rPr>
          <w:rFonts w:ascii="Times New Roman" w:hAnsi="Times New Roman" w:cs="Times New Roman"/>
          <w:noProof/>
          <w:sz w:val="24"/>
          <w:szCs w:val="24"/>
          <w:lang w:val="id-ID"/>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6</w:t>
      </w:r>
    </w:p>
    <w:p w:rsidR="000601D7" w:rsidRPr="00161DDE" w:rsidRDefault="00567298" w:rsidP="003C7591">
      <w:pPr>
        <w:autoSpaceDE w:val="0"/>
        <w:autoSpaceDN w:val="0"/>
        <w:adjustRightInd w:val="0"/>
        <w:spacing w:after="0" w:line="240" w:lineRule="auto"/>
        <w:ind w:left="360" w:hanging="360"/>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(1</w:t>
      </w:r>
      <w:r w:rsidR="000A3411" w:rsidRPr="00161DDE">
        <w:rPr>
          <w:rFonts w:ascii="Times New Roman" w:hAnsi="Times New Roman" w:cs="Times New Roman"/>
          <w:noProof/>
          <w:sz w:val="24"/>
          <w:szCs w:val="24"/>
          <w:lang w:val="id-ID"/>
        </w:rPr>
        <w:t xml:space="preserve">)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 xml:space="preserve"> untuk m</w:t>
      </w:r>
      <w:r w:rsidR="00A22E52" w:rsidRPr="00161DDE">
        <w:rPr>
          <w:rFonts w:ascii="Times New Roman" w:hAnsi="Times New Roman" w:cs="Times New Roman"/>
          <w:noProof/>
          <w:sz w:val="24"/>
          <w:szCs w:val="24"/>
          <w:lang w:val="id-ID"/>
        </w:rPr>
        <w:t xml:space="preserve">emilih </w:t>
      </w:r>
      <w:r w:rsidR="00DB5EDA" w:rsidRPr="00161DDE">
        <w:rPr>
          <w:rFonts w:ascii="Times New Roman" w:hAnsi="Times New Roman" w:cs="Times New Roman"/>
          <w:noProof/>
          <w:sz w:val="24"/>
          <w:szCs w:val="24"/>
          <w:lang w:val="id-ID"/>
        </w:rPr>
        <w:t>Ketua BEM</w:t>
      </w:r>
      <w:r w:rsidR="00D70B61">
        <w:rPr>
          <w:rFonts w:ascii="Times New Roman" w:hAnsi="Times New Roman" w:cs="Times New Roman"/>
          <w:noProof/>
          <w:sz w:val="24"/>
          <w:szCs w:val="24"/>
          <w:lang w:val="id-ID"/>
        </w:rPr>
        <w:t xml:space="preserve"> </w:t>
      </w:r>
      <w:r w:rsidR="000601D7" w:rsidRPr="00161DDE">
        <w:rPr>
          <w:rFonts w:ascii="Times New Roman" w:hAnsi="Times New Roman" w:cs="Times New Roman"/>
          <w:noProof/>
          <w:sz w:val="24"/>
          <w:szCs w:val="24"/>
          <w:lang w:val="id-ID"/>
        </w:rPr>
        <w:t>dan Ketua HMJ dis</w:t>
      </w:r>
      <w:r w:rsidR="00A22E52" w:rsidRPr="00161DDE">
        <w:rPr>
          <w:rFonts w:ascii="Times New Roman" w:hAnsi="Times New Roman" w:cs="Times New Roman"/>
          <w:noProof/>
          <w:sz w:val="24"/>
          <w:szCs w:val="24"/>
          <w:lang w:val="id-ID"/>
        </w:rPr>
        <w:t xml:space="preserve">elenggarakan oleh </w:t>
      </w:r>
      <w:r w:rsidR="00450694" w:rsidRPr="00161DDE">
        <w:rPr>
          <w:rFonts w:ascii="Times New Roman" w:hAnsi="Times New Roman" w:cs="Times New Roman"/>
          <w:noProof/>
          <w:sz w:val="24"/>
          <w:szCs w:val="24"/>
          <w:lang w:val="id-ID"/>
        </w:rPr>
        <w:t>KPRM FEB</w:t>
      </w:r>
      <w:r w:rsidR="000A3411" w:rsidRPr="00161DDE">
        <w:rPr>
          <w:rFonts w:ascii="Times New Roman" w:hAnsi="Times New Roman" w:cs="Times New Roman"/>
          <w:noProof/>
          <w:sz w:val="24"/>
          <w:szCs w:val="24"/>
          <w:lang w:val="id-ID"/>
        </w:rPr>
        <w:t xml:space="preserve"> berkoordinasi dengan KPU HMJ</w:t>
      </w:r>
      <w:r w:rsidR="003E1E15" w:rsidRPr="00161DDE">
        <w:rPr>
          <w:rFonts w:ascii="Times New Roman" w:hAnsi="Times New Roman" w:cs="Times New Roman"/>
          <w:noProof/>
          <w:sz w:val="24"/>
          <w:szCs w:val="24"/>
        </w:rPr>
        <w:t>.</w:t>
      </w:r>
    </w:p>
    <w:p w:rsidR="000601D7" w:rsidRPr="00161DDE" w:rsidRDefault="00567298" w:rsidP="003C7591">
      <w:pPr>
        <w:autoSpaceDE w:val="0"/>
        <w:autoSpaceDN w:val="0"/>
        <w:adjustRightInd w:val="0"/>
        <w:spacing w:after="0" w:line="240" w:lineRule="auto"/>
        <w:ind w:left="360" w:hanging="360"/>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(2</w:t>
      </w:r>
      <w:r w:rsidR="000601D7" w:rsidRPr="00161DDE">
        <w:rPr>
          <w:rFonts w:ascii="Times New Roman" w:hAnsi="Times New Roman" w:cs="Times New Roman"/>
          <w:noProof/>
          <w:sz w:val="24"/>
          <w:szCs w:val="24"/>
          <w:lang w:val="id-ID"/>
        </w:rPr>
        <w:t xml:space="preserve">) Pengawasan penyelenggaraan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 xml:space="preserve"> dilaksanakan oleh </w:t>
      </w:r>
      <w:r w:rsidR="00AB595C" w:rsidRPr="00161DDE">
        <w:rPr>
          <w:rFonts w:ascii="Times New Roman" w:hAnsi="Times New Roman" w:cs="Times New Roman"/>
          <w:noProof/>
          <w:sz w:val="24"/>
          <w:szCs w:val="24"/>
        </w:rPr>
        <w:t xml:space="preserve">Badan Pengawas KPRM </w:t>
      </w:r>
      <w:r w:rsidR="00450694" w:rsidRPr="00161DDE">
        <w:rPr>
          <w:rFonts w:ascii="Times New Roman" w:hAnsi="Times New Roman" w:cs="Times New Roman"/>
          <w:noProof/>
          <w:sz w:val="24"/>
          <w:szCs w:val="24"/>
          <w:lang w:val="id-ID"/>
        </w:rPr>
        <w:t>FEB</w:t>
      </w:r>
      <w:r w:rsidR="003E1E15" w:rsidRPr="00161DDE">
        <w:rPr>
          <w:rFonts w:ascii="Times New Roman" w:hAnsi="Times New Roman" w:cs="Times New Roman"/>
          <w:noProof/>
          <w:sz w:val="24"/>
          <w:szCs w:val="24"/>
        </w:rPr>
        <w:t>.</w:t>
      </w:r>
    </w:p>
    <w:p w:rsidR="00161DDE" w:rsidRDefault="00161DDE">
      <w:pPr>
        <w:spacing w:after="0" w:line="240" w:lineRule="auto"/>
        <w:rPr>
          <w:rFonts w:ascii="Times New Roman" w:hAnsi="Times New Roman" w:cs="Times New Roman"/>
          <w:b/>
          <w:bCs/>
          <w:noProof/>
          <w:sz w:val="24"/>
          <w:szCs w:val="24"/>
        </w:rPr>
      </w:pPr>
    </w:p>
    <w:p w:rsidR="00931A14" w:rsidRPr="00161DDE" w:rsidRDefault="00931A14"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III</w:t>
      </w:r>
    </w:p>
    <w:p w:rsidR="00931A14" w:rsidRPr="00161DDE" w:rsidRDefault="00CA610B"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PENYELENGGARA PEMIRA</w:t>
      </w:r>
    </w:p>
    <w:p w:rsidR="003E1E15" w:rsidRPr="00161DDE" w:rsidRDefault="003E1E15" w:rsidP="003C7591">
      <w:pPr>
        <w:autoSpaceDE w:val="0"/>
        <w:autoSpaceDN w:val="0"/>
        <w:adjustRightInd w:val="0"/>
        <w:spacing w:after="0" w:line="240" w:lineRule="auto"/>
        <w:jc w:val="center"/>
        <w:rPr>
          <w:rFonts w:ascii="Times New Roman" w:hAnsi="Times New Roman" w:cs="Times New Roman"/>
          <w:b/>
          <w:bCs/>
          <w:noProof/>
          <w:sz w:val="24"/>
          <w:szCs w:val="24"/>
        </w:rPr>
      </w:pPr>
    </w:p>
    <w:p w:rsidR="00931A14" w:rsidRPr="00161DDE" w:rsidRDefault="00931A14"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7</w:t>
      </w:r>
    </w:p>
    <w:p w:rsidR="00931A14" w:rsidRPr="00161DDE" w:rsidRDefault="00931A14" w:rsidP="007C7A69">
      <w:pPr>
        <w:numPr>
          <w:ilvl w:val="0"/>
          <w:numId w:val="66"/>
        </w:numPr>
        <w:tabs>
          <w:tab w:val="clear" w:pos="720"/>
          <w:tab w:val="num" w:pos="360"/>
        </w:tabs>
        <w:autoSpaceDE w:val="0"/>
        <w:autoSpaceDN w:val="0"/>
        <w:adjustRightInd w:val="0"/>
        <w:spacing w:after="0" w:line="240" w:lineRule="auto"/>
        <w:ind w:left="360"/>
        <w:rPr>
          <w:rFonts w:ascii="Times New Roman" w:hAnsi="Times New Roman" w:cs="Times New Roman"/>
          <w:bCs/>
          <w:noProof/>
          <w:sz w:val="24"/>
          <w:szCs w:val="24"/>
          <w:lang w:val="id-ID"/>
        </w:rPr>
      </w:pPr>
      <w:r w:rsidRPr="00161DDE">
        <w:rPr>
          <w:rFonts w:ascii="Times New Roman" w:hAnsi="Times New Roman" w:cs="Times New Roman"/>
          <w:bCs/>
          <w:noProof/>
          <w:sz w:val="24"/>
          <w:szCs w:val="24"/>
          <w:lang w:val="id-ID"/>
        </w:rPr>
        <w:t>Pemira FEB UGM diselenggarakan oleh KPRM</w:t>
      </w:r>
      <w:r w:rsidR="00161DDE">
        <w:rPr>
          <w:rFonts w:ascii="Times New Roman" w:hAnsi="Times New Roman" w:cs="Times New Roman"/>
          <w:bCs/>
          <w:noProof/>
          <w:sz w:val="24"/>
          <w:szCs w:val="24"/>
          <w:lang w:val="id-ID"/>
        </w:rPr>
        <w:t xml:space="preserve"> </w:t>
      </w:r>
      <w:r w:rsidR="00161DDE" w:rsidRPr="00D70B61">
        <w:rPr>
          <w:rFonts w:ascii="Times New Roman" w:hAnsi="Times New Roman" w:cs="Times New Roman"/>
          <w:bCs/>
          <w:noProof/>
          <w:sz w:val="24"/>
          <w:szCs w:val="24"/>
          <w:lang w:val="id-ID"/>
        </w:rPr>
        <w:t>FEB</w:t>
      </w:r>
      <w:r w:rsidRPr="00161DDE">
        <w:rPr>
          <w:rFonts w:ascii="Times New Roman" w:hAnsi="Times New Roman" w:cs="Times New Roman"/>
          <w:bCs/>
          <w:noProof/>
          <w:sz w:val="24"/>
          <w:szCs w:val="24"/>
          <w:lang w:val="id-ID"/>
        </w:rPr>
        <w:t xml:space="preserve"> dan KPU HMJ</w:t>
      </w:r>
      <w:r w:rsidR="003E1E15" w:rsidRPr="00161DDE">
        <w:rPr>
          <w:rFonts w:ascii="Times New Roman" w:hAnsi="Times New Roman" w:cs="Times New Roman"/>
          <w:bCs/>
          <w:noProof/>
          <w:sz w:val="24"/>
          <w:szCs w:val="24"/>
        </w:rPr>
        <w:t>.</w:t>
      </w:r>
    </w:p>
    <w:p w:rsidR="00931A14" w:rsidRPr="00161DDE" w:rsidRDefault="00931A14" w:rsidP="007C7A69">
      <w:pPr>
        <w:numPr>
          <w:ilvl w:val="0"/>
          <w:numId w:val="66"/>
        </w:numPr>
        <w:tabs>
          <w:tab w:val="clear" w:pos="720"/>
          <w:tab w:val="num" w:pos="360"/>
        </w:tabs>
        <w:autoSpaceDE w:val="0"/>
        <w:autoSpaceDN w:val="0"/>
        <w:adjustRightInd w:val="0"/>
        <w:spacing w:after="0" w:line="240" w:lineRule="auto"/>
        <w:ind w:left="360"/>
        <w:jc w:val="both"/>
        <w:rPr>
          <w:rFonts w:ascii="Times New Roman" w:hAnsi="Times New Roman" w:cs="Times New Roman"/>
          <w:bCs/>
          <w:noProof/>
          <w:sz w:val="24"/>
          <w:szCs w:val="24"/>
          <w:lang w:val="id-ID"/>
        </w:rPr>
      </w:pPr>
      <w:r w:rsidRPr="00161DDE">
        <w:rPr>
          <w:rFonts w:ascii="Times New Roman" w:hAnsi="Times New Roman" w:cs="Times New Roman"/>
          <w:bCs/>
          <w:noProof/>
          <w:sz w:val="24"/>
          <w:szCs w:val="24"/>
          <w:lang w:val="id-ID"/>
        </w:rPr>
        <w:t>Masa Keanggotaan KPRM</w:t>
      </w:r>
      <w:r w:rsidR="00161DDE">
        <w:rPr>
          <w:rFonts w:ascii="Times New Roman" w:hAnsi="Times New Roman" w:cs="Times New Roman"/>
          <w:bCs/>
          <w:noProof/>
          <w:sz w:val="24"/>
          <w:szCs w:val="24"/>
          <w:lang w:val="id-ID"/>
        </w:rPr>
        <w:t xml:space="preserve"> </w:t>
      </w:r>
      <w:r w:rsidR="00161DDE" w:rsidRPr="00D70B61">
        <w:rPr>
          <w:rFonts w:ascii="Times New Roman" w:hAnsi="Times New Roman" w:cs="Times New Roman"/>
          <w:bCs/>
          <w:noProof/>
          <w:sz w:val="24"/>
          <w:szCs w:val="24"/>
          <w:lang w:val="id-ID"/>
        </w:rPr>
        <w:t>FEB</w:t>
      </w:r>
      <w:r w:rsidRPr="00161DDE">
        <w:rPr>
          <w:rFonts w:ascii="Times New Roman" w:hAnsi="Times New Roman" w:cs="Times New Roman"/>
          <w:bCs/>
          <w:noProof/>
          <w:sz w:val="24"/>
          <w:szCs w:val="24"/>
          <w:lang w:val="id-ID"/>
        </w:rPr>
        <w:t xml:space="preserve"> adalah sejak ditetapkan oleh KMFE</w:t>
      </w:r>
      <w:r w:rsidR="00AB595C" w:rsidRPr="00161DDE">
        <w:rPr>
          <w:rFonts w:ascii="Times New Roman" w:hAnsi="Times New Roman" w:cs="Times New Roman"/>
          <w:bCs/>
          <w:noProof/>
          <w:sz w:val="24"/>
          <w:szCs w:val="24"/>
          <w:lang w:val="id-ID"/>
        </w:rPr>
        <w:t>B</w:t>
      </w:r>
      <w:r w:rsidR="00161DDE">
        <w:rPr>
          <w:rFonts w:ascii="Times New Roman" w:hAnsi="Times New Roman" w:cs="Times New Roman"/>
          <w:bCs/>
          <w:noProof/>
          <w:sz w:val="24"/>
          <w:szCs w:val="24"/>
          <w:lang w:val="id-ID"/>
        </w:rPr>
        <w:t xml:space="preserve"> </w:t>
      </w:r>
      <w:r w:rsidR="00AB595C" w:rsidRPr="00161DDE">
        <w:rPr>
          <w:rFonts w:ascii="Times New Roman" w:hAnsi="Times New Roman" w:cs="Times New Roman"/>
          <w:bCs/>
          <w:noProof/>
          <w:sz w:val="24"/>
          <w:szCs w:val="24"/>
          <w:lang w:val="id-ID"/>
        </w:rPr>
        <w:t xml:space="preserve">sampai dengan </w:t>
      </w:r>
      <w:r w:rsidR="00CE04BB" w:rsidRPr="00CE04BB">
        <w:rPr>
          <w:rFonts w:ascii="Times New Roman" w:hAnsi="Times New Roman" w:cs="Times New Roman"/>
          <w:bCs/>
          <w:noProof/>
          <w:sz w:val="24"/>
          <w:szCs w:val="24"/>
          <w:lang w:val="id-ID"/>
        </w:rPr>
        <w:t>Musyawarah Forum Keluarga Mahasiswa Fakultas Ekonomika dan Bisnis Universitas Gadjah Mada</w:t>
      </w:r>
      <w:r w:rsidR="003E1E15" w:rsidRPr="00161DDE">
        <w:rPr>
          <w:rFonts w:ascii="Times New Roman" w:hAnsi="Times New Roman" w:cs="Times New Roman"/>
          <w:bCs/>
          <w:noProof/>
          <w:sz w:val="24"/>
          <w:szCs w:val="24"/>
          <w:lang w:val="id-ID"/>
        </w:rPr>
        <w:t>.</w:t>
      </w:r>
    </w:p>
    <w:p w:rsidR="00931A14" w:rsidRPr="00161DDE" w:rsidRDefault="00931A14" w:rsidP="007C7A69">
      <w:pPr>
        <w:numPr>
          <w:ilvl w:val="0"/>
          <w:numId w:val="66"/>
        </w:numPr>
        <w:tabs>
          <w:tab w:val="clear" w:pos="720"/>
          <w:tab w:val="num" w:pos="360"/>
        </w:tabs>
        <w:autoSpaceDE w:val="0"/>
        <w:autoSpaceDN w:val="0"/>
        <w:adjustRightInd w:val="0"/>
        <w:spacing w:after="0" w:line="240" w:lineRule="auto"/>
        <w:ind w:left="360"/>
        <w:rPr>
          <w:rFonts w:ascii="Times New Roman" w:hAnsi="Times New Roman" w:cs="Times New Roman"/>
          <w:bCs/>
          <w:noProof/>
          <w:sz w:val="24"/>
          <w:szCs w:val="24"/>
          <w:lang w:val="id-ID"/>
        </w:rPr>
      </w:pPr>
      <w:r w:rsidRPr="00161DDE">
        <w:rPr>
          <w:rFonts w:ascii="Times New Roman" w:hAnsi="Times New Roman" w:cs="Times New Roman"/>
          <w:bCs/>
          <w:noProof/>
          <w:sz w:val="24"/>
          <w:szCs w:val="24"/>
          <w:lang w:val="id-ID"/>
        </w:rPr>
        <w:t xml:space="preserve">KPRM </w:t>
      </w:r>
      <w:r w:rsidR="00161DDE" w:rsidRPr="00D70B61">
        <w:rPr>
          <w:rFonts w:ascii="Times New Roman" w:hAnsi="Times New Roman" w:cs="Times New Roman"/>
          <w:bCs/>
          <w:noProof/>
          <w:sz w:val="24"/>
          <w:szCs w:val="24"/>
          <w:lang w:val="id-ID"/>
        </w:rPr>
        <w:t>FEB</w:t>
      </w:r>
      <w:r w:rsidR="00161DDE">
        <w:rPr>
          <w:rFonts w:ascii="Times New Roman" w:hAnsi="Times New Roman" w:cs="Times New Roman"/>
          <w:bCs/>
          <w:noProof/>
          <w:sz w:val="24"/>
          <w:szCs w:val="24"/>
          <w:lang w:val="id-ID"/>
        </w:rPr>
        <w:t xml:space="preserve"> </w:t>
      </w:r>
      <w:r w:rsidRPr="00161DDE">
        <w:rPr>
          <w:rFonts w:ascii="Times New Roman" w:hAnsi="Times New Roman" w:cs="Times New Roman"/>
          <w:bCs/>
          <w:noProof/>
          <w:sz w:val="24"/>
          <w:szCs w:val="24"/>
          <w:lang w:val="id-ID"/>
        </w:rPr>
        <w:t>bertanggung jawab kepada KMFE</w:t>
      </w:r>
      <w:r w:rsidR="00767E0C" w:rsidRPr="00161DDE">
        <w:rPr>
          <w:rFonts w:ascii="Times New Roman" w:hAnsi="Times New Roman" w:cs="Times New Roman"/>
          <w:bCs/>
          <w:noProof/>
          <w:sz w:val="24"/>
          <w:szCs w:val="24"/>
        </w:rPr>
        <w:t>B.</w:t>
      </w:r>
    </w:p>
    <w:p w:rsidR="00931A14" w:rsidRPr="00161DDE" w:rsidRDefault="00931A14" w:rsidP="003C7591">
      <w:pPr>
        <w:autoSpaceDE w:val="0"/>
        <w:autoSpaceDN w:val="0"/>
        <w:adjustRightInd w:val="0"/>
        <w:spacing w:after="0" w:line="240" w:lineRule="auto"/>
        <w:rPr>
          <w:rFonts w:ascii="Times New Roman" w:hAnsi="Times New Roman" w:cs="Times New Roman"/>
          <w:bCs/>
          <w:noProof/>
          <w:sz w:val="24"/>
          <w:szCs w:val="24"/>
          <w:lang w:val="id-ID"/>
        </w:rPr>
      </w:pPr>
    </w:p>
    <w:p w:rsidR="00446CCC" w:rsidRPr="00161DDE" w:rsidRDefault="009307C4" w:rsidP="009E57AF">
      <w:pPr>
        <w:spacing w:after="0" w:line="240" w:lineRule="auto"/>
        <w:jc w:val="center"/>
        <w:rPr>
          <w:rFonts w:ascii="Times New Roman" w:hAnsi="Times New Roman" w:cs="Times New Roman"/>
          <w:b/>
          <w:noProof/>
          <w:sz w:val="24"/>
          <w:szCs w:val="24"/>
          <w:lang w:val="id-ID"/>
        </w:rPr>
      </w:pPr>
      <w:r w:rsidRPr="00161DDE">
        <w:rPr>
          <w:rFonts w:ascii="Times New Roman" w:hAnsi="Times New Roman" w:cs="Times New Roman"/>
          <w:b/>
          <w:noProof/>
          <w:sz w:val="24"/>
          <w:szCs w:val="24"/>
          <w:lang w:val="id-ID"/>
        </w:rPr>
        <w:t>Pasal 8</w:t>
      </w:r>
    </w:p>
    <w:p w:rsidR="00E87844" w:rsidRPr="00161DDE" w:rsidRDefault="009307C4" w:rsidP="009E57AF">
      <w:pPr>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 xml:space="preserve">Keuangan </w:t>
      </w:r>
      <w:r w:rsidRPr="00D70B61">
        <w:rPr>
          <w:rFonts w:ascii="Times New Roman" w:hAnsi="Times New Roman" w:cs="Times New Roman"/>
          <w:noProof/>
          <w:sz w:val="24"/>
          <w:szCs w:val="24"/>
          <w:lang w:val="id-ID"/>
        </w:rPr>
        <w:t xml:space="preserve">KPRM </w:t>
      </w:r>
      <w:r w:rsidR="00161DDE" w:rsidRPr="00D70B61">
        <w:rPr>
          <w:rFonts w:ascii="Times New Roman" w:hAnsi="Times New Roman" w:cs="Times New Roman"/>
          <w:noProof/>
          <w:sz w:val="24"/>
          <w:szCs w:val="24"/>
          <w:lang w:val="id-ID"/>
        </w:rPr>
        <w:t>FEB</w:t>
      </w:r>
      <w:r w:rsidR="00161DDE">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berasal dari </w:t>
      </w:r>
      <w:r w:rsidR="00222ACB" w:rsidRPr="00A21A5E">
        <w:rPr>
          <w:rFonts w:ascii="Times New Roman" w:hAnsi="Times New Roman" w:cs="Times New Roman"/>
          <w:noProof/>
          <w:sz w:val="24"/>
          <w:szCs w:val="24"/>
          <w:lang w:val="id-ID"/>
        </w:rPr>
        <w:t xml:space="preserve">Dana </w:t>
      </w:r>
      <w:r w:rsidR="00CE2F99" w:rsidRPr="00CE2F99">
        <w:rPr>
          <w:rFonts w:ascii="Times New Roman" w:hAnsi="Times New Roman" w:cs="Times New Roman"/>
          <w:noProof/>
          <w:color w:val="FF0000"/>
          <w:sz w:val="24"/>
          <w:szCs w:val="24"/>
        </w:rPr>
        <w:t xml:space="preserve">Fakultas Ekonomika dan Bisnis </w:t>
      </w:r>
      <w:r w:rsidR="00222ACB" w:rsidRPr="00CE2F99">
        <w:rPr>
          <w:rFonts w:ascii="Times New Roman" w:hAnsi="Times New Roman" w:cs="Times New Roman"/>
          <w:strike/>
          <w:noProof/>
          <w:sz w:val="24"/>
          <w:szCs w:val="24"/>
          <w:lang w:val="id-ID"/>
        </w:rPr>
        <w:t xml:space="preserve">Bersama </w:t>
      </w:r>
      <w:r w:rsidRPr="00CE2F99">
        <w:rPr>
          <w:rFonts w:ascii="Times New Roman" w:hAnsi="Times New Roman" w:cs="Times New Roman"/>
          <w:strike/>
          <w:noProof/>
          <w:sz w:val="24"/>
          <w:szCs w:val="24"/>
          <w:lang w:val="id-ID"/>
        </w:rPr>
        <w:t>Fokoma</w:t>
      </w:r>
      <w:r w:rsidR="00446CCC" w:rsidRPr="00161DDE">
        <w:rPr>
          <w:rFonts w:ascii="Times New Roman" w:hAnsi="Times New Roman" w:cs="Times New Roman"/>
          <w:noProof/>
          <w:sz w:val="24"/>
          <w:szCs w:val="24"/>
          <w:lang w:val="id-ID"/>
        </w:rPr>
        <w:t xml:space="preserve"> </w:t>
      </w:r>
      <w:r w:rsidR="00446CCC" w:rsidRPr="00CE2F99">
        <w:rPr>
          <w:rFonts w:ascii="Times New Roman" w:hAnsi="Times New Roman" w:cs="Times New Roman"/>
          <w:strike/>
          <w:noProof/>
          <w:sz w:val="24"/>
          <w:szCs w:val="24"/>
          <w:lang w:val="id-ID"/>
        </w:rPr>
        <w:t>FE</w:t>
      </w:r>
      <w:r w:rsidRPr="00CE2F99">
        <w:rPr>
          <w:rFonts w:ascii="Times New Roman" w:hAnsi="Times New Roman" w:cs="Times New Roman"/>
          <w:strike/>
          <w:noProof/>
          <w:sz w:val="24"/>
          <w:szCs w:val="24"/>
          <w:lang w:val="id-ID"/>
        </w:rPr>
        <w:t>B</w:t>
      </w:r>
      <w:r w:rsidR="00446CCC" w:rsidRPr="00161DDE">
        <w:rPr>
          <w:rFonts w:ascii="Times New Roman" w:hAnsi="Times New Roman" w:cs="Times New Roman"/>
          <w:noProof/>
          <w:sz w:val="24"/>
          <w:szCs w:val="24"/>
          <w:lang w:val="id-ID"/>
        </w:rPr>
        <w:t xml:space="preserve"> UGM</w:t>
      </w:r>
      <w:r w:rsidR="00E87844" w:rsidRPr="00161DDE">
        <w:rPr>
          <w:rFonts w:ascii="Times New Roman" w:hAnsi="Times New Roman" w:cs="Times New Roman"/>
          <w:noProof/>
          <w:sz w:val="24"/>
          <w:szCs w:val="24"/>
        </w:rPr>
        <w:t xml:space="preserve"> dan sanksi administratif</w:t>
      </w:r>
      <w:r w:rsidR="00D01B77" w:rsidRPr="00161DDE">
        <w:rPr>
          <w:rFonts w:ascii="Times New Roman" w:hAnsi="Times New Roman" w:cs="Times New Roman"/>
          <w:noProof/>
          <w:sz w:val="24"/>
          <w:szCs w:val="24"/>
        </w:rPr>
        <w:t>.</w:t>
      </w:r>
    </w:p>
    <w:p w:rsidR="00C7580E" w:rsidRPr="00161DDE" w:rsidRDefault="00C7580E" w:rsidP="009E57AF">
      <w:pPr>
        <w:spacing w:after="0" w:line="240" w:lineRule="auto"/>
        <w:jc w:val="both"/>
        <w:rPr>
          <w:rFonts w:ascii="Times New Roman" w:hAnsi="Times New Roman" w:cs="Times New Roman"/>
          <w:noProof/>
          <w:sz w:val="24"/>
          <w:szCs w:val="24"/>
        </w:rPr>
      </w:pPr>
    </w:p>
    <w:p w:rsidR="00446CCC" w:rsidRPr="00161DDE" w:rsidRDefault="009307C4" w:rsidP="009E57AF">
      <w:pPr>
        <w:spacing w:after="0" w:line="240" w:lineRule="auto"/>
        <w:jc w:val="center"/>
        <w:rPr>
          <w:rFonts w:ascii="Times New Roman" w:hAnsi="Times New Roman" w:cs="Times New Roman"/>
          <w:b/>
          <w:noProof/>
          <w:sz w:val="24"/>
          <w:szCs w:val="24"/>
        </w:rPr>
      </w:pPr>
      <w:r w:rsidRPr="00161DDE">
        <w:rPr>
          <w:rFonts w:ascii="Times New Roman" w:hAnsi="Times New Roman" w:cs="Times New Roman"/>
          <w:b/>
          <w:noProof/>
          <w:sz w:val="24"/>
          <w:szCs w:val="24"/>
          <w:lang w:val="id-ID"/>
        </w:rPr>
        <w:t>Pasal 9</w:t>
      </w:r>
    </w:p>
    <w:p w:rsidR="00222ACB" w:rsidRPr="00161DDE" w:rsidRDefault="00222ACB" w:rsidP="009E57AF">
      <w:pPr>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Keuangan KPU HMJ berasal dari Anggaran HMJ FEB UGM</w:t>
      </w:r>
      <w:r w:rsidR="00CE2F99">
        <w:rPr>
          <w:rFonts w:ascii="Times New Roman" w:hAnsi="Times New Roman" w:cs="Times New Roman"/>
          <w:noProof/>
          <w:sz w:val="24"/>
          <w:szCs w:val="24"/>
        </w:rPr>
        <w:t xml:space="preserve"> </w:t>
      </w:r>
      <w:r w:rsidR="00CE2F99" w:rsidRPr="00CE2F99">
        <w:rPr>
          <w:rFonts w:ascii="Times New Roman" w:hAnsi="Times New Roman" w:cs="Times New Roman"/>
          <w:noProof/>
          <w:color w:val="FF0000"/>
          <w:sz w:val="24"/>
          <w:szCs w:val="24"/>
        </w:rPr>
        <w:t>dan subsidi dari KPRM</w:t>
      </w:r>
      <w:r w:rsidR="003E1E15" w:rsidRPr="00161DDE">
        <w:rPr>
          <w:rFonts w:ascii="Times New Roman" w:hAnsi="Times New Roman" w:cs="Times New Roman"/>
          <w:noProof/>
          <w:sz w:val="24"/>
          <w:szCs w:val="24"/>
        </w:rPr>
        <w:t>.</w:t>
      </w:r>
    </w:p>
    <w:p w:rsidR="00C7580E" w:rsidRPr="00161DDE" w:rsidRDefault="00C7580E" w:rsidP="009E57AF">
      <w:pPr>
        <w:spacing w:after="0" w:line="240" w:lineRule="auto"/>
        <w:jc w:val="both"/>
        <w:rPr>
          <w:rFonts w:ascii="Times New Roman" w:hAnsi="Times New Roman" w:cs="Times New Roman"/>
          <w:noProof/>
          <w:sz w:val="24"/>
          <w:szCs w:val="24"/>
        </w:rPr>
      </w:pPr>
    </w:p>
    <w:p w:rsidR="00DA6AF4" w:rsidRPr="00161DDE" w:rsidRDefault="00DA6AF4" w:rsidP="009E57AF">
      <w:pPr>
        <w:spacing w:after="0" w:line="240" w:lineRule="auto"/>
        <w:jc w:val="center"/>
        <w:rPr>
          <w:rFonts w:ascii="Times New Roman" w:hAnsi="Times New Roman" w:cs="Times New Roman"/>
          <w:b/>
          <w:noProof/>
          <w:sz w:val="24"/>
          <w:szCs w:val="24"/>
          <w:lang w:val="id-ID"/>
        </w:rPr>
      </w:pPr>
      <w:r w:rsidRPr="00161DDE">
        <w:rPr>
          <w:rFonts w:ascii="Times New Roman" w:hAnsi="Times New Roman" w:cs="Times New Roman"/>
          <w:b/>
          <w:noProof/>
          <w:sz w:val="24"/>
          <w:szCs w:val="24"/>
          <w:lang w:val="id-ID"/>
        </w:rPr>
        <w:t>Pasal 10</w:t>
      </w:r>
    </w:p>
    <w:p w:rsidR="00446CCC" w:rsidRPr="00161DDE" w:rsidRDefault="009307C4" w:rsidP="009E57AF">
      <w:pPr>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Tugas dan wewenang KPRM</w:t>
      </w:r>
      <w:r w:rsidR="00446CCC" w:rsidRPr="00161DDE">
        <w:rPr>
          <w:rFonts w:ascii="Times New Roman" w:hAnsi="Times New Roman" w:cs="Times New Roman"/>
          <w:noProof/>
          <w:sz w:val="24"/>
          <w:szCs w:val="24"/>
          <w:lang w:val="id-ID"/>
        </w:rPr>
        <w:t xml:space="preserve"> </w:t>
      </w:r>
      <w:r w:rsidR="00161DDE" w:rsidRPr="00D70B61">
        <w:rPr>
          <w:rFonts w:ascii="Times New Roman" w:hAnsi="Times New Roman" w:cs="Times New Roman"/>
          <w:noProof/>
          <w:sz w:val="24"/>
          <w:szCs w:val="24"/>
          <w:lang w:val="id-ID"/>
        </w:rPr>
        <w:t>FEB</w:t>
      </w:r>
      <w:r w:rsidR="00161DDE">
        <w:rPr>
          <w:rFonts w:ascii="Times New Roman" w:hAnsi="Times New Roman" w:cs="Times New Roman"/>
          <w:noProof/>
          <w:sz w:val="24"/>
          <w:szCs w:val="24"/>
          <w:lang w:val="id-ID"/>
        </w:rPr>
        <w:t xml:space="preserve"> </w:t>
      </w:r>
      <w:r w:rsidR="00446CCC" w:rsidRPr="00161DDE">
        <w:rPr>
          <w:rFonts w:ascii="Times New Roman" w:hAnsi="Times New Roman" w:cs="Times New Roman"/>
          <w:noProof/>
          <w:sz w:val="24"/>
          <w:szCs w:val="24"/>
          <w:lang w:val="id-ID"/>
        </w:rPr>
        <w:t>adalah:</w:t>
      </w:r>
    </w:p>
    <w:p w:rsidR="00446CCC" w:rsidRPr="00161DDE" w:rsidRDefault="00446CCC" w:rsidP="007C7A69">
      <w:pPr>
        <w:numPr>
          <w:ilvl w:val="0"/>
          <w:numId w:val="67"/>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w:t>
      </w:r>
      <w:r w:rsidR="009307C4" w:rsidRPr="00161DDE">
        <w:rPr>
          <w:rFonts w:ascii="Times New Roman" w:hAnsi="Times New Roman" w:cs="Times New Roman"/>
          <w:noProof/>
          <w:sz w:val="24"/>
          <w:szCs w:val="24"/>
          <w:lang w:val="id-ID"/>
        </w:rPr>
        <w:t>yelenggarakan pelaksanaan Pemira</w:t>
      </w:r>
      <w:r w:rsidR="003E1E15" w:rsidRPr="00161DDE">
        <w:rPr>
          <w:rFonts w:ascii="Times New Roman" w:hAnsi="Times New Roman" w:cs="Times New Roman"/>
          <w:noProof/>
          <w:sz w:val="24"/>
          <w:szCs w:val="24"/>
        </w:rPr>
        <w:t>;</w:t>
      </w:r>
    </w:p>
    <w:p w:rsidR="00446CCC" w:rsidRPr="00161DDE" w:rsidRDefault="00446CCC" w:rsidP="007C7A69">
      <w:pPr>
        <w:numPr>
          <w:ilvl w:val="0"/>
          <w:numId w:val="67"/>
        </w:numPr>
        <w:tabs>
          <w:tab w:val="clear" w:pos="2340"/>
          <w:tab w:val="num" w:pos="720"/>
        </w:tabs>
        <w:spacing w:before="100" w:beforeAutospacing="1" w:after="100" w:afterAutospacing="1"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menetapkan tata cara </w:t>
      </w:r>
      <w:r w:rsidR="009307C4" w:rsidRPr="00161DDE">
        <w:rPr>
          <w:rFonts w:ascii="Times New Roman" w:hAnsi="Times New Roman" w:cs="Times New Roman"/>
          <w:noProof/>
          <w:sz w:val="24"/>
          <w:szCs w:val="24"/>
          <w:lang w:val="id-ID"/>
        </w:rPr>
        <w:t xml:space="preserve">semua tahapan pelaksanaan </w:t>
      </w:r>
      <w:r w:rsidR="00222ACB" w:rsidRPr="00161DDE">
        <w:rPr>
          <w:rFonts w:ascii="Times New Roman" w:hAnsi="Times New Roman" w:cs="Times New Roman"/>
          <w:noProof/>
          <w:sz w:val="24"/>
          <w:szCs w:val="24"/>
          <w:lang w:val="id-ID"/>
        </w:rPr>
        <w:t xml:space="preserve">pemilihan ketua BEM dengan instrumen peraturan </w:t>
      </w:r>
      <w:r w:rsidR="00222ACB" w:rsidRPr="00161DDE">
        <w:rPr>
          <w:rFonts w:ascii="Times New Roman" w:hAnsi="Times New Roman" w:cs="Times New Roman"/>
          <w:noProof/>
          <w:color w:val="000000" w:themeColor="text1"/>
          <w:sz w:val="24"/>
          <w:szCs w:val="24"/>
          <w:lang w:val="id-ID"/>
        </w:rPr>
        <w:t>KPRM</w:t>
      </w:r>
      <w:r w:rsidR="00161DDE" w:rsidRPr="00161DDE">
        <w:rPr>
          <w:rFonts w:ascii="Times New Roman" w:hAnsi="Times New Roman" w:cs="Times New Roman"/>
          <w:noProof/>
          <w:color w:val="FF0000"/>
          <w:sz w:val="24"/>
          <w:szCs w:val="24"/>
          <w:lang w:val="id-ID"/>
        </w:rPr>
        <w:t xml:space="preserve"> </w:t>
      </w:r>
      <w:r w:rsidR="00161DDE" w:rsidRPr="00D70B61">
        <w:rPr>
          <w:rFonts w:ascii="Times New Roman" w:hAnsi="Times New Roman" w:cs="Times New Roman"/>
          <w:noProof/>
          <w:sz w:val="24"/>
          <w:szCs w:val="24"/>
          <w:lang w:val="id-ID"/>
        </w:rPr>
        <w:t>FEB</w:t>
      </w:r>
      <w:r w:rsidR="003E1E15" w:rsidRPr="00161DDE">
        <w:rPr>
          <w:rFonts w:ascii="Times New Roman" w:hAnsi="Times New Roman" w:cs="Times New Roman"/>
          <w:noProof/>
          <w:sz w:val="24"/>
          <w:szCs w:val="24"/>
        </w:rPr>
        <w:t>;</w:t>
      </w:r>
    </w:p>
    <w:p w:rsidR="00446CCC" w:rsidRPr="00161DDE" w:rsidRDefault="00446CCC" w:rsidP="007C7A69">
      <w:pPr>
        <w:numPr>
          <w:ilvl w:val="0"/>
          <w:numId w:val="67"/>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mengkoordinasikan, menyelenggarakan, dan mengendalikan </w:t>
      </w:r>
      <w:r w:rsidR="009307C4" w:rsidRPr="00161DDE">
        <w:rPr>
          <w:rFonts w:ascii="Times New Roman" w:hAnsi="Times New Roman" w:cs="Times New Roman"/>
          <w:noProof/>
          <w:sz w:val="24"/>
          <w:szCs w:val="24"/>
          <w:lang w:val="id-ID"/>
        </w:rPr>
        <w:t>semua tahapan pelaksanaan Pemira</w:t>
      </w:r>
      <w:r w:rsidR="00DD6BDC" w:rsidRPr="00161DDE">
        <w:rPr>
          <w:rFonts w:ascii="Times New Roman" w:hAnsi="Times New Roman" w:cs="Times New Roman"/>
          <w:noProof/>
          <w:sz w:val="24"/>
          <w:szCs w:val="24"/>
          <w:lang w:val="id-ID"/>
        </w:rPr>
        <w:t>, berkoordinasi dengan KPU HMJ</w:t>
      </w:r>
      <w:r w:rsidR="003E1E15" w:rsidRPr="00161DDE">
        <w:rPr>
          <w:rFonts w:ascii="Times New Roman" w:hAnsi="Times New Roman" w:cs="Times New Roman"/>
          <w:noProof/>
          <w:sz w:val="24"/>
          <w:szCs w:val="24"/>
        </w:rPr>
        <w:t>;</w:t>
      </w:r>
    </w:p>
    <w:p w:rsidR="00446CCC" w:rsidRPr="00161DDE" w:rsidRDefault="003F64B9" w:rsidP="007C7A69">
      <w:pPr>
        <w:numPr>
          <w:ilvl w:val="0"/>
          <w:numId w:val="67"/>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menetapkan peserta </w:t>
      </w:r>
      <w:r w:rsidRPr="00D70B61">
        <w:rPr>
          <w:rFonts w:ascii="Times New Roman" w:hAnsi="Times New Roman" w:cs="Times New Roman"/>
          <w:noProof/>
          <w:sz w:val="24"/>
          <w:szCs w:val="24"/>
          <w:lang w:val="id-ID"/>
        </w:rPr>
        <w:t>pemilihan ketua BEM</w:t>
      </w:r>
      <w:r w:rsidR="003E1E15" w:rsidRPr="00161DDE">
        <w:rPr>
          <w:rFonts w:ascii="Times New Roman" w:hAnsi="Times New Roman" w:cs="Times New Roman"/>
          <w:noProof/>
          <w:sz w:val="24"/>
          <w:szCs w:val="24"/>
        </w:rPr>
        <w:t>;</w:t>
      </w:r>
    </w:p>
    <w:p w:rsidR="00446CCC" w:rsidRPr="00161DDE" w:rsidRDefault="00446CCC" w:rsidP="007C7A69">
      <w:pPr>
        <w:numPr>
          <w:ilvl w:val="0"/>
          <w:numId w:val="67"/>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menetapkan waktu, tanggal, tata cara pelaksanaan kampanye, dan pemungutan suara</w:t>
      </w:r>
      <w:r w:rsidR="003E1E15" w:rsidRPr="00161DDE">
        <w:rPr>
          <w:rFonts w:ascii="Times New Roman" w:hAnsi="Times New Roman" w:cs="Times New Roman"/>
          <w:noProof/>
          <w:sz w:val="24"/>
          <w:szCs w:val="24"/>
        </w:rPr>
        <w:t>;</w:t>
      </w:r>
    </w:p>
    <w:p w:rsidR="00446CCC" w:rsidRPr="00161DDE" w:rsidRDefault="00446CCC" w:rsidP="007C7A69">
      <w:pPr>
        <w:numPr>
          <w:ilvl w:val="0"/>
          <w:numId w:val="67"/>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menetapkan h</w:t>
      </w:r>
      <w:r w:rsidR="009307C4" w:rsidRPr="00161DDE">
        <w:rPr>
          <w:rFonts w:ascii="Times New Roman" w:hAnsi="Times New Roman" w:cs="Times New Roman"/>
          <w:noProof/>
          <w:sz w:val="24"/>
          <w:szCs w:val="24"/>
          <w:lang w:val="id-ID"/>
        </w:rPr>
        <w:t xml:space="preserve">asil </w:t>
      </w:r>
      <w:r w:rsidR="00DD6BDC" w:rsidRPr="00161DDE">
        <w:rPr>
          <w:rFonts w:ascii="Times New Roman" w:hAnsi="Times New Roman" w:cs="Times New Roman"/>
          <w:noProof/>
          <w:sz w:val="24"/>
          <w:szCs w:val="24"/>
          <w:lang w:val="id-ID"/>
        </w:rPr>
        <w:t>pemilihan ketua BEM</w:t>
      </w:r>
      <w:r w:rsidRPr="00161DDE">
        <w:rPr>
          <w:rFonts w:ascii="Times New Roman" w:hAnsi="Times New Roman" w:cs="Times New Roman"/>
          <w:noProof/>
          <w:sz w:val="24"/>
          <w:szCs w:val="24"/>
          <w:lang w:val="id-ID"/>
        </w:rPr>
        <w:t xml:space="preserve"> dan mengumumkan kepada khalayak</w:t>
      </w:r>
      <w:r w:rsidR="003E1E15" w:rsidRPr="00161DDE">
        <w:rPr>
          <w:rFonts w:ascii="Times New Roman" w:hAnsi="Times New Roman" w:cs="Times New Roman"/>
          <w:noProof/>
          <w:sz w:val="24"/>
          <w:szCs w:val="24"/>
        </w:rPr>
        <w:t>; dan</w:t>
      </w:r>
    </w:p>
    <w:p w:rsidR="00446CCC" w:rsidRPr="00161DDE" w:rsidRDefault="00446CCC" w:rsidP="007C7A69">
      <w:pPr>
        <w:numPr>
          <w:ilvl w:val="0"/>
          <w:numId w:val="67"/>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melakukan evaluasi </w:t>
      </w:r>
      <w:r w:rsidR="009307C4" w:rsidRPr="00161DDE">
        <w:rPr>
          <w:rFonts w:ascii="Times New Roman" w:hAnsi="Times New Roman" w:cs="Times New Roman"/>
          <w:noProof/>
          <w:sz w:val="24"/>
          <w:szCs w:val="24"/>
          <w:lang w:val="id-ID"/>
        </w:rPr>
        <w:t>dan pelaporan pelaksanaan Pemira</w:t>
      </w:r>
      <w:r w:rsidR="003E1E15" w:rsidRPr="00161DDE">
        <w:rPr>
          <w:rFonts w:ascii="Times New Roman" w:hAnsi="Times New Roman" w:cs="Times New Roman"/>
          <w:noProof/>
          <w:sz w:val="24"/>
          <w:szCs w:val="24"/>
        </w:rPr>
        <w:t>.</w:t>
      </w:r>
    </w:p>
    <w:p w:rsidR="00AB595C" w:rsidRPr="00161DDE" w:rsidRDefault="00AB595C" w:rsidP="003C7591">
      <w:pPr>
        <w:spacing w:after="0" w:line="240" w:lineRule="auto"/>
        <w:jc w:val="both"/>
        <w:rPr>
          <w:rFonts w:ascii="Times New Roman" w:hAnsi="Times New Roman" w:cs="Times New Roman"/>
          <w:b/>
          <w:noProof/>
          <w:sz w:val="24"/>
          <w:szCs w:val="24"/>
        </w:rPr>
      </w:pPr>
    </w:p>
    <w:p w:rsidR="00DA6AF4" w:rsidRPr="00161DDE" w:rsidRDefault="00DA6AF4" w:rsidP="003C7591">
      <w:pPr>
        <w:spacing w:after="0" w:line="240" w:lineRule="auto"/>
        <w:jc w:val="center"/>
        <w:rPr>
          <w:rFonts w:ascii="Times New Roman" w:hAnsi="Times New Roman" w:cs="Times New Roman"/>
          <w:b/>
          <w:noProof/>
          <w:sz w:val="24"/>
          <w:szCs w:val="24"/>
          <w:lang w:val="id-ID"/>
        </w:rPr>
      </w:pPr>
      <w:r w:rsidRPr="00161DDE">
        <w:rPr>
          <w:rFonts w:ascii="Times New Roman" w:hAnsi="Times New Roman" w:cs="Times New Roman"/>
          <w:b/>
          <w:noProof/>
          <w:sz w:val="24"/>
          <w:szCs w:val="24"/>
          <w:lang w:val="id-ID"/>
        </w:rPr>
        <w:t>Pasal 11</w:t>
      </w:r>
    </w:p>
    <w:p w:rsidR="00DA6AF4" w:rsidRPr="00161DDE" w:rsidRDefault="00DA6AF4" w:rsidP="003C7591">
      <w:pPr>
        <w:spacing w:after="0" w:line="240" w:lineRule="auto"/>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Tugas dan wewenang KPU HMJ:</w:t>
      </w:r>
    </w:p>
    <w:p w:rsidR="00DA6AF4" w:rsidRPr="00D70B61" w:rsidRDefault="00DA6AF4" w:rsidP="007C7A69">
      <w:pPr>
        <w:numPr>
          <w:ilvl w:val="0"/>
          <w:numId w:val="69"/>
        </w:numPr>
        <w:spacing w:before="100" w:beforeAutospacing="1" w:after="100" w:afterAutospacing="1"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menetapkan tata cara semua tahapan pelaksanaan pemilihan ketua HMJ dengan </w:t>
      </w:r>
      <w:r w:rsidRPr="00D70B61">
        <w:rPr>
          <w:rFonts w:ascii="Times New Roman" w:hAnsi="Times New Roman" w:cs="Times New Roman"/>
          <w:noProof/>
          <w:sz w:val="24"/>
          <w:szCs w:val="24"/>
          <w:lang w:val="id-ID"/>
        </w:rPr>
        <w:t>instrumen peraturan KPRM</w:t>
      </w:r>
      <w:r w:rsidR="00161DDE" w:rsidRPr="00D70B61">
        <w:rPr>
          <w:rFonts w:ascii="Times New Roman" w:hAnsi="Times New Roman" w:cs="Times New Roman"/>
          <w:noProof/>
          <w:sz w:val="24"/>
          <w:szCs w:val="24"/>
          <w:lang w:val="id-ID"/>
        </w:rPr>
        <w:t xml:space="preserve"> FEB</w:t>
      </w:r>
      <w:r w:rsidR="004746BD">
        <w:rPr>
          <w:rFonts w:ascii="Times New Roman" w:hAnsi="Times New Roman" w:cs="Times New Roman"/>
          <w:noProof/>
          <w:sz w:val="24"/>
          <w:szCs w:val="24"/>
        </w:rPr>
        <w:t xml:space="preserve"> </w:t>
      </w:r>
      <w:r w:rsidR="004746BD" w:rsidRPr="004746BD">
        <w:rPr>
          <w:rFonts w:ascii="Times New Roman" w:hAnsi="Times New Roman" w:cs="Times New Roman"/>
          <w:noProof/>
          <w:color w:val="FF0000"/>
          <w:sz w:val="24"/>
          <w:szCs w:val="24"/>
        </w:rPr>
        <w:t>dan ketentuan KPU HMJ</w:t>
      </w:r>
      <w:r w:rsidR="003E1E15" w:rsidRPr="00D70B61">
        <w:rPr>
          <w:rFonts w:ascii="Times New Roman" w:hAnsi="Times New Roman" w:cs="Times New Roman"/>
          <w:noProof/>
          <w:sz w:val="24"/>
          <w:szCs w:val="24"/>
        </w:rPr>
        <w:t>;</w:t>
      </w:r>
    </w:p>
    <w:p w:rsidR="00DA6AF4" w:rsidRPr="00D70B61" w:rsidRDefault="00DA6AF4" w:rsidP="007C7A69">
      <w:pPr>
        <w:numPr>
          <w:ilvl w:val="0"/>
          <w:numId w:val="69"/>
        </w:numPr>
        <w:spacing w:after="0" w:line="240" w:lineRule="auto"/>
        <w:jc w:val="both"/>
        <w:rPr>
          <w:rFonts w:ascii="Times New Roman" w:hAnsi="Times New Roman" w:cs="Times New Roman"/>
          <w:noProof/>
          <w:sz w:val="24"/>
          <w:szCs w:val="24"/>
          <w:lang w:val="id-ID"/>
        </w:rPr>
      </w:pPr>
      <w:r w:rsidRPr="00D70B61">
        <w:rPr>
          <w:rFonts w:ascii="Times New Roman" w:hAnsi="Times New Roman" w:cs="Times New Roman"/>
          <w:noProof/>
          <w:sz w:val="24"/>
          <w:szCs w:val="24"/>
          <w:lang w:val="id-ID"/>
        </w:rPr>
        <w:t xml:space="preserve">menyelenggarakan </w:t>
      </w:r>
      <w:r w:rsidR="00DD6BDC" w:rsidRPr="00D70B61">
        <w:rPr>
          <w:rFonts w:ascii="Times New Roman" w:hAnsi="Times New Roman" w:cs="Times New Roman"/>
          <w:noProof/>
          <w:sz w:val="24"/>
          <w:szCs w:val="24"/>
          <w:lang w:val="id-ID"/>
        </w:rPr>
        <w:t xml:space="preserve">semua tahapan pelaksanaan </w:t>
      </w:r>
      <w:r w:rsidR="001956DD" w:rsidRPr="00D70B61">
        <w:rPr>
          <w:rFonts w:ascii="Times New Roman" w:hAnsi="Times New Roman" w:cs="Times New Roman"/>
          <w:noProof/>
          <w:sz w:val="24"/>
          <w:szCs w:val="24"/>
          <w:lang w:val="id-ID"/>
        </w:rPr>
        <w:t>pemilihan ketua</w:t>
      </w:r>
      <w:r w:rsidR="003F64B9" w:rsidRPr="00D70B61">
        <w:rPr>
          <w:rFonts w:ascii="Times New Roman" w:hAnsi="Times New Roman" w:cs="Times New Roman"/>
          <w:noProof/>
          <w:sz w:val="24"/>
          <w:szCs w:val="24"/>
          <w:lang w:val="id-ID"/>
        </w:rPr>
        <w:t xml:space="preserve"> </w:t>
      </w:r>
      <w:r w:rsidR="00DD6BDC" w:rsidRPr="00D70B61">
        <w:rPr>
          <w:rFonts w:ascii="Times New Roman" w:hAnsi="Times New Roman" w:cs="Times New Roman"/>
          <w:noProof/>
          <w:sz w:val="24"/>
          <w:szCs w:val="24"/>
          <w:lang w:val="id-ID"/>
        </w:rPr>
        <w:t>HMJ, berkoordinasi dengan KPRM</w:t>
      </w:r>
      <w:r w:rsidR="00161DDE" w:rsidRPr="00D70B61">
        <w:rPr>
          <w:rFonts w:ascii="Times New Roman" w:hAnsi="Times New Roman" w:cs="Times New Roman"/>
          <w:noProof/>
          <w:sz w:val="24"/>
          <w:szCs w:val="24"/>
          <w:lang w:val="id-ID"/>
        </w:rPr>
        <w:t xml:space="preserve"> FEB</w:t>
      </w:r>
      <w:r w:rsidR="003E1E15" w:rsidRPr="00D70B61">
        <w:rPr>
          <w:rFonts w:ascii="Times New Roman" w:hAnsi="Times New Roman" w:cs="Times New Roman"/>
          <w:noProof/>
          <w:sz w:val="24"/>
          <w:szCs w:val="24"/>
          <w:lang w:val="id-ID"/>
        </w:rPr>
        <w:t>;</w:t>
      </w:r>
    </w:p>
    <w:p w:rsidR="00DA6AF4" w:rsidRPr="00D70B61" w:rsidRDefault="00DA6AF4" w:rsidP="007C7A69">
      <w:pPr>
        <w:numPr>
          <w:ilvl w:val="0"/>
          <w:numId w:val="69"/>
        </w:numPr>
        <w:spacing w:after="0" w:line="240" w:lineRule="auto"/>
        <w:jc w:val="both"/>
        <w:rPr>
          <w:rFonts w:ascii="Times New Roman" w:hAnsi="Times New Roman" w:cs="Times New Roman"/>
          <w:noProof/>
          <w:sz w:val="24"/>
          <w:szCs w:val="24"/>
          <w:lang w:val="id-ID"/>
        </w:rPr>
      </w:pPr>
      <w:r w:rsidRPr="00D70B61">
        <w:rPr>
          <w:rFonts w:ascii="Times New Roman" w:hAnsi="Times New Roman" w:cs="Times New Roman"/>
          <w:noProof/>
          <w:sz w:val="24"/>
          <w:szCs w:val="24"/>
          <w:lang w:val="id-ID"/>
        </w:rPr>
        <w:t xml:space="preserve">menetapkan peserta </w:t>
      </w:r>
      <w:r w:rsidR="001956DD" w:rsidRPr="00D70B61">
        <w:rPr>
          <w:rFonts w:ascii="Times New Roman" w:hAnsi="Times New Roman" w:cs="Times New Roman"/>
          <w:noProof/>
          <w:sz w:val="24"/>
          <w:szCs w:val="24"/>
        </w:rPr>
        <w:t>pemilihan ketua</w:t>
      </w:r>
      <w:r w:rsidRPr="00D70B61">
        <w:rPr>
          <w:rFonts w:ascii="Times New Roman" w:hAnsi="Times New Roman" w:cs="Times New Roman"/>
          <w:noProof/>
          <w:sz w:val="24"/>
          <w:szCs w:val="24"/>
          <w:lang w:val="id-ID"/>
        </w:rPr>
        <w:t xml:space="preserve"> HMJ</w:t>
      </w:r>
      <w:r w:rsidR="003E1E15" w:rsidRPr="00D70B61">
        <w:rPr>
          <w:rFonts w:ascii="Times New Roman" w:hAnsi="Times New Roman" w:cs="Times New Roman"/>
          <w:noProof/>
          <w:sz w:val="24"/>
          <w:szCs w:val="24"/>
        </w:rPr>
        <w:t>;</w:t>
      </w:r>
    </w:p>
    <w:p w:rsidR="00DA6AF4" w:rsidRPr="00D70B61" w:rsidRDefault="00DA6AF4" w:rsidP="007C7A69">
      <w:pPr>
        <w:numPr>
          <w:ilvl w:val="0"/>
          <w:numId w:val="69"/>
        </w:numPr>
        <w:spacing w:after="0" w:line="240" w:lineRule="auto"/>
        <w:jc w:val="both"/>
        <w:rPr>
          <w:rFonts w:ascii="Times New Roman" w:hAnsi="Times New Roman" w:cs="Times New Roman"/>
          <w:noProof/>
          <w:sz w:val="24"/>
          <w:szCs w:val="24"/>
          <w:lang w:val="id-ID"/>
        </w:rPr>
      </w:pPr>
      <w:r w:rsidRPr="00D70B61">
        <w:rPr>
          <w:rFonts w:ascii="Times New Roman" w:hAnsi="Times New Roman" w:cs="Times New Roman"/>
          <w:noProof/>
          <w:sz w:val="24"/>
          <w:szCs w:val="24"/>
          <w:lang w:val="id-ID"/>
        </w:rPr>
        <w:t>menetapkan h</w:t>
      </w:r>
      <w:r w:rsidR="00DD6BDC" w:rsidRPr="00D70B61">
        <w:rPr>
          <w:rFonts w:ascii="Times New Roman" w:hAnsi="Times New Roman" w:cs="Times New Roman"/>
          <w:noProof/>
          <w:sz w:val="24"/>
          <w:szCs w:val="24"/>
          <w:lang w:val="id-ID"/>
        </w:rPr>
        <w:t xml:space="preserve">asil </w:t>
      </w:r>
      <w:r w:rsidR="001956DD" w:rsidRPr="00D70B61">
        <w:rPr>
          <w:rFonts w:ascii="Times New Roman" w:hAnsi="Times New Roman" w:cs="Times New Roman"/>
          <w:noProof/>
          <w:sz w:val="24"/>
          <w:szCs w:val="24"/>
        </w:rPr>
        <w:t>pemilihan ketua</w:t>
      </w:r>
      <w:r w:rsidR="00DD6BDC" w:rsidRPr="00D70B61">
        <w:rPr>
          <w:rFonts w:ascii="Times New Roman" w:hAnsi="Times New Roman" w:cs="Times New Roman"/>
          <w:noProof/>
          <w:sz w:val="24"/>
          <w:szCs w:val="24"/>
          <w:lang w:val="id-ID"/>
        </w:rPr>
        <w:t xml:space="preserve"> HMJ</w:t>
      </w:r>
      <w:r w:rsidRPr="00D70B61">
        <w:rPr>
          <w:rFonts w:ascii="Times New Roman" w:hAnsi="Times New Roman" w:cs="Times New Roman"/>
          <w:noProof/>
          <w:sz w:val="24"/>
          <w:szCs w:val="24"/>
          <w:lang w:val="id-ID"/>
        </w:rPr>
        <w:t xml:space="preserve"> dan mengumumkan kepada khalayak</w:t>
      </w:r>
      <w:r w:rsidR="00BA3A6C" w:rsidRPr="00D70B61">
        <w:rPr>
          <w:rFonts w:ascii="Times New Roman" w:hAnsi="Times New Roman" w:cs="Times New Roman"/>
          <w:noProof/>
          <w:sz w:val="24"/>
          <w:szCs w:val="24"/>
        </w:rPr>
        <w:t xml:space="preserve"> bersama dengan KPRM</w:t>
      </w:r>
      <w:r w:rsidR="003E1E15" w:rsidRPr="00D70B61">
        <w:rPr>
          <w:rFonts w:ascii="Times New Roman" w:hAnsi="Times New Roman" w:cs="Times New Roman"/>
          <w:noProof/>
          <w:sz w:val="24"/>
          <w:szCs w:val="24"/>
        </w:rPr>
        <w:t>; dan</w:t>
      </w:r>
    </w:p>
    <w:p w:rsidR="00DD6BDC" w:rsidRPr="00D70B61" w:rsidRDefault="00DA6AF4" w:rsidP="007C7A69">
      <w:pPr>
        <w:numPr>
          <w:ilvl w:val="0"/>
          <w:numId w:val="69"/>
        </w:numPr>
        <w:spacing w:after="0" w:line="240" w:lineRule="auto"/>
        <w:jc w:val="both"/>
        <w:rPr>
          <w:rFonts w:ascii="Times New Roman" w:hAnsi="Times New Roman" w:cs="Times New Roman"/>
          <w:noProof/>
          <w:sz w:val="24"/>
          <w:szCs w:val="24"/>
          <w:lang w:val="id-ID"/>
        </w:rPr>
      </w:pPr>
      <w:r w:rsidRPr="00D70B61">
        <w:rPr>
          <w:rFonts w:ascii="Times New Roman" w:hAnsi="Times New Roman" w:cs="Times New Roman"/>
          <w:noProof/>
          <w:sz w:val="24"/>
          <w:szCs w:val="24"/>
          <w:lang w:val="id-ID"/>
        </w:rPr>
        <w:t xml:space="preserve">melakukan evaluasi </w:t>
      </w:r>
      <w:r w:rsidR="00DD6BDC" w:rsidRPr="00D70B61">
        <w:rPr>
          <w:rFonts w:ascii="Times New Roman" w:hAnsi="Times New Roman" w:cs="Times New Roman"/>
          <w:noProof/>
          <w:sz w:val="24"/>
          <w:szCs w:val="24"/>
          <w:lang w:val="id-ID"/>
        </w:rPr>
        <w:t xml:space="preserve">dan pelaporan pelaksanaan </w:t>
      </w:r>
      <w:r w:rsidR="001956DD" w:rsidRPr="00D70B61">
        <w:rPr>
          <w:rFonts w:ascii="Times New Roman" w:hAnsi="Times New Roman" w:cs="Times New Roman"/>
          <w:noProof/>
          <w:sz w:val="24"/>
          <w:szCs w:val="24"/>
        </w:rPr>
        <w:t>pemilihan ketua</w:t>
      </w:r>
      <w:r w:rsidR="00DD6BDC" w:rsidRPr="00D70B61">
        <w:rPr>
          <w:rFonts w:ascii="Times New Roman" w:hAnsi="Times New Roman" w:cs="Times New Roman"/>
          <w:noProof/>
          <w:sz w:val="24"/>
          <w:szCs w:val="24"/>
          <w:lang w:val="id-ID"/>
        </w:rPr>
        <w:t xml:space="preserve"> HMJ</w:t>
      </w:r>
      <w:r w:rsidR="00095930" w:rsidRPr="00D70B61">
        <w:rPr>
          <w:rFonts w:ascii="Times New Roman" w:hAnsi="Times New Roman" w:cs="Times New Roman"/>
          <w:noProof/>
          <w:sz w:val="24"/>
          <w:szCs w:val="24"/>
        </w:rPr>
        <w:t xml:space="preserve"> dan melaporkan hasil evaluasi kepada KPRM</w:t>
      </w:r>
      <w:r w:rsidR="00161DDE" w:rsidRPr="00D70B61">
        <w:rPr>
          <w:rFonts w:ascii="Times New Roman" w:hAnsi="Times New Roman" w:cs="Times New Roman"/>
          <w:noProof/>
          <w:sz w:val="24"/>
          <w:szCs w:val="24"/>
          <w:lang w:val="id-ID"/>
        </w:rPr>
        <w:t xml:space="preserve"> FEB</w:t>
      </w:r>
      <w:r w:rsidR="003E1E15" w:rsidRPr="00D70B61">
        <w:rPr>
          <w:rFonts w:ascii="Times New Roman" w:hAnsi="Times New Roman" w:cs="Times New Roman"/>
          <w:noProof/>
          <w:sz w:val="24"/>
          <w:szCs w:val="24"/>
        </w:rPr>
        <w:t>.</w:t>
      </w:r>
    </w:p>
    <w:p w:rsidR="00B14A1B" w:rsidRPr="00161DDE" w:rsidRDefault="00B14A1B" w:rsidP="003C7591">
      <w:pPr>
        <w:tabs>
          <w:tab w:val="num" w:pos="720"/>
        </w:tabs>
        <w:spacing w:after="0" w:line="240" w:lineRule="auto"/>
        <w:jc w:val="center"/>
        <w:rPr>
          <w:rFonts w:ascii="Times New Roman" w:hAnsi="Times New Roman" w:cs="Times New Roman"/>
          <w:b/>
          <w:noProof/>
          <w:sz w:val="24"/>
          <w:szCs w:val="24"/>
        </w:rPr>
      </w:pPr>
    </w:p>
    <w:p w:rsidR="00CA610B" w:rsidRPr="00161DDE" w:rsidRDefault="009307C4" w:rsidP="00B910CF">
      <w:pPr>
        <w:tabs>
          <w:tab w:val="num" w:pos="720"/>
        </w:tabs>
        <w:spacing w:after="0" w:line="240" w:lineRule="auto"/>
        <w:jc w:val="center"/>
        <w:rPr>
          <w:rFonts w:ascii="Times New Roman" w:hAnsi="Times New Roman" w:cs="Times New Roman"/>
          <w:noProof/>
          <w:sz w:val="24"/>
          <w:szCs w:val="24"/>
          <w:lang w:val="id-ID"/>
        </w:rPr>
      </w:pPr>
      <w:r w:rsidRPr="00161DDE">
        <w:rPr>
          <w:rFonts w:ascii="Times New Roman" w:hAnsi="Times New Roman" w:cs="Times New Roman"/>
          <w:b/>
          <w:noProof/>
          <w:sz w:val="24"/>
          <w:szCs w:val="24"/>
          <w:lang w:val="id-ID"/>
        </w:rPr>
        <w:t>Pasal 1</w:t>
      </w:r>
      <w:r w:rsidR="00DA6AF4" w:rsidRPr="00161DDE">
        <w:rPr>
          <w:rFonts w:ascii="Times New Roman" w:hAnsi="Times New Roman" w:cs="Times New Roman"/>
          <w:b/>
          <w:noProof/>
          <w:sz w:val="24"/>
          <w:szCs w:val="24"/>
          <w:lang w:val="id-ID"/>
        </w:rPr>
        <w:t>2</w:t>
      </w:r>
    </w:p>
    <w:p w:rsidR="00446CCC" w:rsidRPr="00161DDE" w:rsidRDefault="009307C4" w:rsidP="00B910CF">
      <w:pPr>
        <w:tabs>
          <w:tab w:val="num" w:pos="720"/>
        </w:tabs>
        <w:spacing w:after="0" w:line="240" w:lineRule="auto"/>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w:t>
      </w:r>
      <w:r w:rsidR="00DD6BDC" w:rsidRPr="00161DDE">
        <w:rPr>
          <w:rFonts w:ascii="Times New Roman" w:hAnsi="Times New Roman" w:cs="Times New Roman"/>
          <w:noProof/>
          <w:sz w:val="24"/>
          <w:szCs w:val="24"/>
          <w:lang w:val="id-ID"/>
        </w:rPr>
        <w:t xml:space="preserve"> </w:t>
      </w:r>
      <w:r w:rsidR="00161DDE" w:rsidRPr="00D70B61">
        <w:rPr>
          <w:rFonts w:ascii="Times New Roman" w:hAnsi="Times New Roman" w:cs="Times New Roman"/>
          <w:noProof/>
          <w:sz w:val="24"/>
          <w:szCs w:val="24"/>
          <w:lang w:val="id-ID"/>
        </w:rPr>
        <w:t xml:space="preserve">FEB </w:t>
      </w:r>
      <w:r w:rsidR="00DD6BDC" w:rsidRPr="00D70B61">
        <w:rPr>
          <w:rFonts w:ascii="Times New Roman" w:hAnsi="Times New Roman" w:cs="Times New Roman"/>
          <w:noProof/>
          <w:sz w:val="24"/>
          <w:szCs w:val="24"/>
          <w:lang w:val="id-ID"/>
        </w:rPr>
        <w:t>d</w:t>
      </w:r>
      <w:r w:rsidR="00DD6BDC" w:rsidRPr="00161DDE">
        <w:rPr>
          <w:rFonts w:ascii="Times New Roman" w:hAnsi="Times New Roman" w:cs="Times New Roman"/>
          <w:noProof/>
          <w:sz w:val="24"/>
          <w:szCs w:val="24"/>
          <w:lang w:val="id-ID"/>
        </w:rPr>
        <w:t>an KPU HMJ</w:t>
      </w:r>
      <w:r w:rsidR="00446CCC" w:rsidRPr="00161DDE">
        <w:rPr>
          <w:rFonts w:ascii="Times New Roman" w:hAnsi="Times New Roman" w:cs="Times New Roman"/>
          <w:noProof/>
          <w:sz w:val="24"/>
          <w:szCs w:val="24"/>
          <w:lang w:val="id-ID"/>
        </w:rPr>
        <w:t xml:space="preserve"> berkewajiban untuk:</w:t>
      </w:r>
    </w:p>
    <w:p w:rsidR="00446CCC" w:rsidRPr="00161DDE" w:rsidRDefault="009307C4" w:rsidP="00B910CF">
      <w:pPr>
        <w:numPr>
          <w:ilvl w:val="0"/>
          <w:numId w:val="68"/>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memperlakukan peserta Pemira</w:t>
      </w:r>
      <w:r w:rsidR="00446CCC" w:rsidRPr="00161DDE">
        <w:rPr>
          <w:rFonts w:ascii="Times New Roman" w:hAnsi="Times New Roman" w:cs="Times New Roman"/>
          <w:noProof/>
          <w:sz w:val="24"/>
          <w:szCs w:val="24"/>
          <w:lang w:val="id-ID"/>
        </w:rPr>
        <w:t xml:space="preserve"> secara adil dan</w:t>
      </w:r>
      <w:r w:rsidRPr="00161DDE">
        <w:rPr>
          <w:rFonts w:ascii="Times New Roman" w:hAnsi="Times New Roman" w:cs="Times New Roman"/>
          <w:noProof/>
          <w:sz w:val="24"/>
          <w:szCs w:val="24"/>
          <w:lang w:val="id-ID"/>
        </w:rPr>
        <w:t xml:space="preserve"> setara gun</w:t>
      </w:r>
      <w:r w:rsidR="003E1E15" w:rsidRPr="00161DDE">
        <w:rPr>
          <w:rFonts w:ascii="Times New Roman" w:hAnsi="Times New Roman" w:cs="Times New Roman"/>
          <w:noProof/>
          <w:sz w:val="24"/>
          <w:szCs w:val="24"/>
          <w:lang w:val="id-ID"/>
        </w:rPr>
        <w:t>a menyukseskan Pemira FEB;</w:t>
      </w:r>
    </w:p>
    <w:p w:rsidR="00446CCC" w:rsidRPr="00161DDE" w:rsidRDefault="00446CCC" w:rsidP="00B910CF">
      <w:pPr>
        <w:numPr>
          <w:ilvl w:val="0"/>
          <w:numId w:val="68"/>
        </w:numPr>
        <w:tabs>
          <w:tab w:val="clear" w:pos="2340"/>
          <w:tab w:val="num" w:pos="720"/>
        </w:tabs>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mempertanggungj</w:t>
      </w:r>
      <w:r w:rsidR="009307C4" w:rsidRPr="00161DDE">
        <w:rPr>
          <w:rFonts w:ascii="Times New Roman" w:hAnsi="Times New Roman" w:cs="Times New Roman"/>
          <w:noProof/>
          <w:sz w:val="24"/>
          <w:szCs w:val="24"/>
          <w:lang w:val="id-ID"/>
        </w:rPr>
        <w:t>awabkan penggunaan a</w:t>
      </w:r>
      <w:r w:rsidR="00DD6BDC" w:rsidRPr="00161DDE">
        <w:rPr>
          <w:rFonts w:ascii="Times New Roman" w:hAnsi="Times New Roman" w:cs="Times New Roman"/>
          <w:noProof/>
          <w:sz w:val="24"/>
          <w:szCs w:val="24"/>
          <w:lang w:val="id-ID"/>
        </w:rPr>
        <w:t>nggaran pemilihan ketua BEM (KPRM) dan anggaran pemilihan ketua HMJ (KPU HMJ)</w:t>
      </w:r>
      <w:r w:rsidR="003E1E15" w:rsidRPr="00161DDE">
        <w:rPr>
          <w:rFonts w:ascii="Times New Roman" w:hAnsi="Times New Roman" w:cs="Times New Roman"/>
          <w:noProof/>
          <w:sz w:val="24"/>
          <w:szCs w:val="24"/>
          <w:lang w:val="id-ID"/>
        </w:rPr>
        <w:t>; dan</w:t>
      </w:r>
    </w:p>
    <w:p w:rsidR="00222ACB" w:rsidRPr="004746BD" w:rsidRDefault="00446CCC" w:rsidP="007C7A69">
      <w:pPr>
        <w:numPr>
          <w:ilvl w:val="0"/>
          <w:numId w:val="68"/>
        </w:numPr>
        <w:tabs>
          <w:tab w:val="clear" w:pos="2340"/>
          <w:tab w:val="num" w:pos="720"/>
        </w:tabs>
        <w:spacing w:after="0" w:line="240" w:lineRule="auto"/>
        <w:ind w:left="720"/>
        <w:jc w:val="both"/>
        <w:rPr>
          <w:rFonts w:ascii="Times New Roman" w:hAnsi="Times New Roman" w:cs="Times New Roman"/>
          <w:noProof/>
          <w:color w:val="FF0000"/>
          <w:sz w:val="24"/>
          <w:szCs w:val="24"/>
          <w:lang w:val="id-ID"/>
        </w:rPr>
      </w:pPr>
      <w:r w:rsidRPr="00161DDE">
        <w:rPr>
          <w:rFonts w:ascii="Times New Roman" w:hAnsi="Times New Roman" w:cs="Times New Roman"/>
          <w:noProof/>
          <w:sz w:val="24"/>
          <w:szCs w:val="24"/>
          <w:lang w:val="id-ID"/>
        </w:rPr>
        <w:t>melap</w:t>
      </w:r>
      <w:r w:rsidR="009307C4" w:rsidRPr="00161DDE">
        <w:rPr>
          <w:rFonts w:ascii="Times New Roman" w:hAnsi="Times New Roman" w:cs="Times New Roman"/>
          <w:noProof/>
          <w:sz w:val="24"/>
          <w:szCs w:val="24"/>
          <w:lang w:val="id-ID"/>
        </w:rPr>
        <w:t>orkan seluruh pelaksanaan Pemira</w:t>
      </w:r>
      <w:r w:rsidRPr="00161DDE">
        <w:rPr>
          <w:rFonts w:ascii="Times New Roman" w:hAnsi="Times New Roman" w:cs="Times New Roman"/>
          <w:noProof/>
          <w:sz w:val="24"/>
          <w:szCs w:val="24"/>
          <w:lang w:val="id-ID"/>
        </w:rPr>
        <w:t xml:space="preserve"> </w:t>
      </w:r>
      <w:r w:rsidR="00D01648" w:rsidRPr="00D01648">
        <w:rPr>
          <w:rFonts w:ascii="Times New Roman" w:hAnsi="Times New Roman" w:cs="Times New Roman"/>
          <w:noProof/>
          <w:color w:val="FF0000"/>
          <w:sz w:val="24"/>
          <w:szCs w:val="24"/>
        </w:rPr>
        <w:t xml:space="preserve">dalam bentuk laporan publik </w:t>
      </w:r>
      <w:r w:rsidRPr="00CE7B0C">
        <w:rPr>
          <w:rFonts w:ascii="Times New Roman" w:hAnsi="Times New Roman" w:cs="Times New Roman"/>
          <w:noProof/>
          <w:sz w:val="24"/>
          <w:szCs w:val="24"/>
          <w:lang w:val="id-ID"/>
        </w:rPr>
        <w:t>secara tertulis</w:t>
      </w:r>
      <w:r w:rsidRPr="00161DDE">
        <w:rPr>
          <w:rFonts w:ascii="Times New Roman" w:hAnsi="Times New Roman" w:cs="Times New Roman"/>
          <w:noProof/>
          <w:sz w:val="24"/>
          <w:szCs w:val="24"/>
          <w:lang w:val="id-ID"/>
        </w:rPr>
        <w:t xml:space="preserve"> </w:t>
      </w:r>
      <w:r w:rsidR="00D01648" w:rsidRPr="00D01648">
        <w:rPr>
          <w:rFonts w:ascii="Times New Roman" w:hAnsi="Times New Roman" w:cs="Times New Roman"/>
          <w:noProof/>
          <w:color w:val="FF0000"/>
          <w:sz w:val="24"/>
          <w:szCs w:val="24"/>
        </w:rPr>
        <w:t xml:space="preserve">dan dipublikasikan </w:t>
      </w:r>
      <w:r w:rsidRPr="00D01648">
        <w:rPr>
          <w:rFonts w:ascii="Times New Roman" w:hAnsi="Times New Roman" w:cs="Times New Roman"/>
          <w:noProof/>
          <w:color w:val="FF0000"/>
          <w:sz w:val="24"/>
          <w:szCs w:val="24"/>
          <w:lang w:val="id-ID"/>
        </w:rPr>
        <w:t>kepada</w:t>
      </w:r>
      <w:r w:rsidR="00D01648" w:rsidRPr="00D01648">
        <w:rPr>
          <w:rFonts w:ascii="Times New Roman" w:hAnsi="Times New Roman" w:cs="Times New Roman"/>
          <w:noProof/>
          <w:color w:val="FF0000"/>
          <w:sz w:val="24"/>
          <w:szCs w:val="24"/>
        </w:rPr>
        <w:t xml:space="preserve"> seluruh masyarakat FEB UGM</w:t>
      </w:r>
      <w:r w:rsidRPr="00D01648">
        <w:rPr>
          <w:rFonts w:ascii="Times New Roman" w:hAnsi="Times New Roman" w:cs="Times New Roman"/>
          <w:noProof/>
          <w:color w:val="FF0000"/>
          <w:sz w:val="24"/>
          <w:szCs w:val="24"/>
          <w:lang w:val="id-ID"/>
        </w:rPr>
        <w:t xml:space="preserve"> </w:t>
      </w:r>
      <w:r w:rsidRPr="00D01648">
        <w:rPr>
          <w:rFonts w:ascii="Times New Roman" w:hAnsi="Times New Roman" w:cs="Times New Roman"/>
          <w:strike/>
          <w:noProof/>
          <w:sz w:val="24"/>
          <w:szCs w:val="24"/>
          <w:lang w:val="id-ID"/>
        </w:rPr>
        <w:t>KMFE</w:t>
      </w:r>
      <w:r w:rsidR="00767E0C" w:rsidRPr="00D01648">
        <w:rPr>
          <w:rFonts w:ascii="Times New Roman" w:hAnsi="Times New Roman" w:cs="Times New Roman"/>
          <w:strike/>
          <w:noProof/>
          <w:sz w:val="24"/>
          <w:szCs w:val="24"/>
        </w:rPr>
        <w:t>B</w:t>
      </w:r>
      <w:r w:rsidR="00D01648">
        <w:rPr>
          <w:rFonts w:ascii="Times New Roman" w:hAnsi="Times New Roman" w:cs="Times New Roman"/>
          <w:noProof/>
          <w:sz w:val="24"/>
          <w:szCs w:val="24"/>
        </w:rPr>
        <w:t xml:space="preserve"> </w:t>
      </w:r>
      <w:r w:rsidR="004746BD" w:rsidRPr="00D01648">
        <w:rPr>
          <w:rFonts w:ascii="Times New Roman" w:hAnsi="Times New Roman" w:cs="Times New Roman"/>
          <w:noProof/>
          <w:sz w:val="24"/>
          <w:szCs w:val="24"/>
        </w:rPr>
        <w:t>selambatnya</w:t>
      </w:r>
      <w:r w:rsidR="00D01648">
        <w:rPr>
          <w:rFonts w:ascii="Times New Roman" w:hAnsi="Times New Roman" w:cs="Times New Roman"/>
          <w:noProof/>
          <w:sz w:val="24"/>
          <w:szCs w:val="24"/>
        </w:rPr>
        <w:t xml:space="preserve"> sebelum sidang umum paripurna MF KM FEB UGM </w:t>
      </w:r>
      <w:r w:rsidRPr="00D01648">
        <w:rPr>
          <w:rFonts w:ascii="Times New Roman" w:hAnsi="Times New Roman" w:cs="Times New Roman"/>
          <w:strike/>
          <w:noProof/>
          <w:sz w:val="24"/>
          <w:szCs w:val="24"/>
          <w:lang w:val="id-ID"/>
        </w:rPr>
        <w:t>2 hari sebelum</w:t>
      </w:r>
      <w:r w:rsidR="00CE7B0C" w:rsidRPr="00D01648">
        <w:rPr>
          <w:rFonts w:ascii="Times New Roman" w:hAnsi="Times New Roman" w:cs="Times New Roman"/>
          <w:strike/>
          <w:noProof/>
          <w:color w:val="FF0000"/>
          <w:sz w:val="24"/>
          <w:szCs w:val="24"/>
        </w:rPr>
        <w:t xml:space="preserve"> </w:t>
      </w:r>
      <w:r w:rsidRPr="00D01648">
        <w:rPr>
          <w:rFonts w:ascii="Times New Roman" w:hAnsi="Times New Roman" w:cs="Times New Roman"/>
          <w:strike/>
          <w:noProof/>
          <w:sz w:val="24"/>
          <w:szCs w:val="24"/>
          <w:lang w:val="id-ID"/>
        </w:rPr>
        <w:t>Kongres Mahasiswa</w:t>
      </w:r>
      <w:r w:rsidR="00D01648">
        <w:rPr>
          <w:rFonts w:ascii="Times New Roman" w:hAnsi="Times New Roman" w:cs="Times New Roman"/>
          <w:noProof/>
          <w:sz w:val="24"/>
          <w:szCs w:val="24"/>
        </w:rPr>
        <w:t>.</w:t>
      </w:r>
    </w:p>
    <w:p w:rsidR="00161DDE" w:rsidRDefault="00161DDE">
      <w:pPr>
        <w:spacing w:after="0" w:line="240" w:lineRule="auto"/>
        <w:rPr>
          <w:rFonts w:ascii="Times New Roman" w:hAnsi="Times New Roman" w:cs="Times New Roman"/>
          <w:b/>
          <w:bCs/>
          <w:noProof/>
          <w:sz w:val="24"/>
          <w:szCs w:val="24"/>
        </w:rPr>
      </w:pPr>
    </w:p>
    <w:p w:rsidR="000601D7" w:rsidRPr="00161DDE" w:rsidRDefault="009307C4"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IV</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PESERTA DAN PERSYARATAN MENGIKUTI </w:t>
      </w:r>
      <w:r w:rsidR="00254015" w:rsidRPr="00161DDE">
        <w:rPr>
          <w:rFonts w:ascii="Times New Roman" w:hAnsi="Times New Roman" w:cs="Times New Roman"/>
          <w:b/>
          <w:bCs/>
          <w:noProof/>
          <w:sz w:val="24"/>
          <w:szCs w:val="24"/>
          <w:lang w:val="id-ID"/>
        </w:rPr>
        <w:t>PEMIRA FEB UGM</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Peserta </w:t>
      </w:r>
      <w:r w:rsidR="00254015" w:rsidRPr="00161DDE">
        <w:rPr>
          <w:rFonts w:ascii="Times New Roman" w:hAnsi="Times New Roman" w:cs="Times New Roman"/>
          <w:b/>
          <w:bCs/>
          <w:noProof/>
          <w:sz w:val="24"/>
          <w:szCs w:val="24"/>
          <w:lang w:val="id-ID"/>
        </w:rPr>
        <w:t>Pemira FEB UGM</w:t>
      </w:r>
    </w:p>
    <w:p w:rsidR="003E1E15" w:rsidRPr="00161DDE" w:rsidRDefault="003E1E15" w:rsidP="003C7591">
      <w:pPr>
        <w:autoSpaceDE w:val="0"/>
        <w:autoSpaceDN w:val="0"/>
        <w:adjustRightInd w:val="0"/>
        <w:spacing w:after="0" w:line="240" w:lineRule="auto"/>
        <w:jc w:val="center"/>
        <w:rPr>
          <w:rFonts w:ascii="Times New Roman" w:hAnsi="Times New Roman" w:cs="Times New Roman"/>
          <w:b/>
          <w:bCs/>
          <w:noProof/>
          <w:sz w:val="24"/>
          <w:szCs w:val="24"/>
        </w:rPr>
      </w:pPr>
    </w:p>
    <w:p w:rsidR="000601D7" w:rsidRPr="00161DDE" w:rsidRDefault="00ED192D"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w:t>
      </w:r>
      <w:r w:rsidR="000C7A8D" w:rsidRPr="00161DDE">
        <w:rPr>
          <w:rFonts w:ascii="Times New Roman" w:hAnsi="Times New Roman" w:cs="Times New Roman"/>
          <w:b/>
          <w:bCs/>
          <w:noProof/>
          <w:sz w:val="24"/>
          <w:szCs w:val="24"/>
          <w:lang w:val="id-ID"/>
        </w:rPr>
        <w:t>sal 13</w:t>
      </w:r>
    </w:p>
    <w:p w:rsidR="00DB5EDA" w:rsidRDefault="000601D7" w:rsidP="003C7591">
      <w:pPr>
        <w:autoSpaceDE w:val="0"/>
        <w:autoSpaceDN w:val="0"/>
        <w:adjustRightInd w:val="0"/>
        <w:spacing w:after="0" w:line="240" w:lineRule="auto"/>
        <w:jc w:val="both"/>
        <w:rPr>
          <w:rFonts w:ascii="Times New Roman" w:hAnsi="Times New Roman" w:cs="Times New Roman"/>
          <w:noProof/>
          <w:color w:val="FF0000"/>
          <w:sz w:val="24"/>
          <w:szCs w:val="24"/>
          <w:lang w:val="id-ID"/>
        </w:rPr>
      </w:pPr>
      <w:r w:rsidRPr="00161DDE">
        <w:rPr>
          <w:rFonts w:ascii="Times New Roman" w:hAnsi="Times New Roman" w:cs="Times New Roman"/>
          <w:noProof/>
          <w:sz w:val="24"/>
          <w:szCs w:val="24"/>
          <w:lang w:val="id-ID"/>
        </w:rPr>
        <w:t>P</w:t>
      </w:r>
      <w:r w:rsidR="00567298" w:rsidRPr="00161DDE">
        <w:rPr>
          <w:rFonts w:ascii="Times New Roman" w:hAnsi="Times New Roman" w:cs="Times New Roman"/>
          <w:noProof/>
          <w:sz w:val="24"/>
          <w:szCs w:val="24"/>
          <w:lang w:val="id-ID"/>
        </w:rPr>
        <w:t xml:space="preserve">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adalah calon</w:t>
      </w:r>
      <w:r w:rsidRPr="00161DDE">
        <w:rPr>
          <w:rFonts w:ascii="Times New Roman" w:hAnsi="Times New Roman" w:cs="Times New Roman"/>
          <w:noProof/>
          <w:color w:val="FF0000"/>
          <w:sz w:val="24"/>
          <w:szCs w:val="24"/>
          <w:lang w:val="id-ID"/>
        </w:rPr>
        <w:t xml:space="preserve"> </w:t>
      </w:r>
      <w:r w:rsidRPr="00BE3EE1">
        <w:rPr>
          <w:rFonts w:ascii="Times New Roman" w:hAnsi="Times New Roman" w:cs="Times New Roman"/>
          <w:noProof/>
          <w:sz w:val="24"/>
          <w:szCs w:val="24"/>
          <w:lang w:val="id-ID"/>
        </w:rPr>
        <w:t>perorangan</w:t>
      </w:r>
      <w:r w:rsidR="00E61C80">
        <w:rPr>
          <w:rFonts w:ascii="Times New Roman" w:hAnsi="Times New Roman" w:cs="Times New Roman"/>
          <w:noProof/>
          <w:sz w:val="24"/>
          <w:szCs w:val="24"/>
        </w:rPr>
        <w:t xml:space="preserve"> </w:t>
      </w:r>
      <w:r w:rsidR="00087BD4" w:rsidRPr="00087BD4">
        <w:rPr>
          <w:rFonts w:ascii="Times New Roman" w:hAnsi="Times New Roman" w:cs="Times New Roman"/>
          <w:noProof/>
          <w:color w:val="FF0000"/>
          <w:sz w:val="24"/>
          <w:szCs w:val="24"/>
        </w:rPr>
        <w:t>untuk BEM</w:t>
      </w:r>
      <w:r w:rsidR="00B10AB0">
        <w:rPr>
          <w:rFonts w:ascii="Times New Roman" w:hAnsi="Times New Roman" w:cs="Times New Roman"/>
          <w:noProof/>
          <w:color w:val="FF0000"/>
          <w:sz w:val="24"/>
          <w:szCs w:val="24"/>
        </w:rPr>
        <w:t xml:space="preserve"> </w:t>
      </w:r>
      <w:r w:rsidR="00B10AB0" w:rsidRPr="00087BD4">
        <w:rPr>
          <w:rFonts w:ascii="Times New Roman" w:hAnsi="Times New Roman" w:cs="Times New Roman"/>
          <w:noProof/>
          <w:color w:val="FF0000"/>
          <w:sz w:val="24"/>
          <w:szCs w:val="24"/>
        </w:rPr>
        <w:t xml:space="preserve">yang diatur lebih lanjut pada </w:t>
      </w:r>
      <w:r w:rsidR="00B10AB0">
        <w:rPr>
          <w:rFonts w:ascii="Times New Roman" w:hAnsi="Times New Roman" w:cs="Times New Roman"/>
          <w:noProof/>
          <w:color w:val="FF0000"/>
          <w:sz w:val="24"/>
          <w:szCs w:val="24"/>
        </w:rPr>
        <w:t xml:space="preserve">AD/ART BEM </w:t>
      </w:r>
      <w:r w:rsidR="00087BD4" w:rsidRPr="00087BD4">
        <w:rPr>
          <w:rFonts w:ascii="Times New Roman" w:hAnsi="Times New Roman" w:cs="Times New Roman"/>
          <w:noProof/>
          <w:color w:val="FF0000"/>
          <w:sz w:val="24"/>
          <w:szCs w:val="24"/>
        </w:rPr>
        <w:t xml:space="preserve">dan calon perorangan </w:t>
      </w:r>
      <w:r w:rsidR="00087BD4" w:rsidRPr="00087BD4">
        <w:rPr>
          <w:rFonts w:ascii="Times New Roman" w:hAnsi="Times New Roman" w:cs="Times New Roman"/>
          <w:noProof/>
          <w:color w:val="FF0000"/>
          <w:sz w:val="24"/>
          <w:szCs w:val="24"/>
          <w:lang w:val="id-ID"/>
        </w:rPr>
        <w:t>dan/</w:t>
      </w:r>
      <w:r w:rsidR="00087BD4" w:rsidRPr="00087BD4">
        <w:rPr>
          <w:rFonts w:ascii="Times New Roman" w:hAnsi="Times New Roman" w:cs="Times New Roman"/>
          <w:noProof/>
          <w:color w:val="FF0000"/>
          <w:sz w:val="24"/>
          <w:szCs w:val="24"/>
        </w:rPr>
        <w:t xml:space="preserve">atau pasangan untuk HMJ yang diatur lebih lanjut pada </w:t>
      </w:r>
      <w:r w:rsidR="00D01648">
        <w:rPr>
          <w:rFonts w:ascii="Times New Roman" w:hAnsi="Times New Roman" w:cs="Times New Roman"/>
          <w:noProof/>
          <w:color w:val="FF0000"/>
          <w:sz w:val="24"/>
          <w:szCs w:val="24"/>
        </w:rPr>
        <w:t xml:space="preserve">AD/ART </w:t>
      </w:r>
      <w:r w:rsidR="00087BD4" w:rsidRPr="00087BD4">
        <w:rPr>
          <w:rFonts w:ascii="Times New Roman" w:hAnsi="Times New Roman" w:cs="Times New Roman"/>
          <w:noProof/>
          <w:color w:val="FF0000"/>
          <w:sz w:val="24"/>
          <w:szCs w:val="24"/>
        </w:rPr>
        <w:t>HMJ</w:t>
      </w:r>
      <w:r w:rsidR="00087BD4" w:rsidRPr="00087BD4">
        <w:rPr>
          <w:rFonts w:ascii="Times New Roman" w:hAnsi="Times New Roman" w:cs="Times New Roman"/>
          <w:noProof/>
          <w:color w:val="FF0000"/>
          <w:sz w:val="24"/>
          <w:szCs w:val="24"/>
          <w:lang w:val="id-ID"/>
        </w:rPr>
        <w:t>.</w:t>
      </w:r>
    </w:p>
    <w:p w:rsidR="00B32CCC" w:rsidRPr="00161DDE" w:rsidRDefault="00B32CCC" w:rsidP="003C7591">
      <w:pPr>
        <w:autoSpaceDE w:val="0"/>
        <w:autoSpaceDN w:val="0"/>
        <w:adjustRightInd w:val="0"/>
        <w:spacing w:after="0" w:line="240" w:lineRule="auto"/>
        <w:jc w:val="both"/>
        <w:rPr>
          <w:rFonts w:ascii="Times New Roman" w:hAnsi="Times New Roman" w:cs="Times New Roman"/>
          <w:noProof/>
          <w:sz w:val="24"/>
          <w:szCs w:val="24"/>
          <w:lang w:val="id-ID"/>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14</w:t>
      </w:r>
    </w:p>
    <w:p w:rsidR="000601D7" w:rsidRPr="00161DDE" w:rsidRDefault="000601D7" w:rsidP="003C7591">
      <w:pPr>
        <w:numPr>
          <w:ilvl w:val="1"/>
          <w:numId w:val="1"/>
        </w:numPr>
        <w:tabs>
          <w:tab w:val="clear" w:pos="1440"/>
          <w:tab w:val="num" w:pos="360"/>
          <w:tab w:val="left" w:pos="630"/>
          <w:tab w:val="left" w:pos="99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Calon</w:t>
      </w:r>
      <w:r w:rsidR="00AE7D14">
        <w:rPr>
          <w:rFonts w:ascii="Times New Roman" w:hAnsi="Times New Roman" w:cs="Times New Roman"/>
          <w:noProof/>
          <w:sz w:val="24"/>
          <w:szCs w:val="24"/>
        </w:rPr>
        <w:t xml:space="preserve"> ketua BEM atau HMJ</w:t>
      </w:r>
      <w:r w:rsidRPr="00161DDE">
        <w:rPr>
          <w:rFonts w:ascii="Times New Roman" w:hAnsi="Times New Roman" w:cs="Times New Roman"/>
          <w:noProof/>
          <w:sz w:val="24"/>
          <w:szCs w:val="24"/>
          <w:lang w:val="id-ID"/>
        </w:rPr>
        <w:t xml:space="preserve"> </w:t>
      </w:r>
      <w:r w:rsidRPr="00AE7D14">
        <w:rPr>
          <w:rFonts w:ascii="Times New Roman" w:hAnsi="Times New Roman" w:cs="Times New Roman"/>
          <w:strike/>
          <w:noProof/>
          <w:sz w:val="24"/>
          <w:szCs w:val="24"/>
          <w:lang w:val="id-ID"/>
        </w:rPr>
        <w:t>perorangan</w:t>
      </w:r>
      <w:r w:rsidRPr="00161DDE">
        <w:rPr>
          <w:rFonts w:ascii="Times New Roman" w:hAnsi="Times New Roman" w:cs="Times New Roman"/>
          <w:noProof/>
          <w:sz w:val="24"/>
          <w:szCs w:val="24"/>
          <w:lang w:val="id-ID"/>
        </w:rPr>
        <w:t xml:space="preserve"> dapat menjadi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setelah memenuhi persyaratan</w:t>
      </w:r>
      <w:r w:rsidR="00DB5EDA" w:rsidRPr="00161DDE">
        <w:rPr>
          <w:rFonts w:ascii="Times New Roman" w:hAnsi="Times New Roman" w:cs="Times New Roman"/>
          <w:noProof/>
          <w:sz w:val="24"/>
          <w:szCs w:val="24"/>
          <w:lang w:val="id-ID"/>
        </w:rPr>
        <w:t xml:space="preserve"> umum</w:t>
      </w:r>
      <w:r w:rsidRPr="00161DDE">
        <w:rPr>
          <w:rFonts w:ascii="Times New Roman" w:hAnsi="Times New Roman" w:cs="Times New Roman"/>
          <w:noProof/>
          <w:sz w:val="24"/>
          <w:szCs w:val="24"/>
          <w:lang w:val="id-ID"/>
        </w:rPr>
        <w:t>:</w:t>
      </w:r>
    </w:p>
    <w:p w:rsidR="000601D7" w:rsidRPr="00BE3EE1" w:rsidRDefault="000601D7" w:rsidP="003C7591">
      <w:pPr>
        <w:numPr>
          <w:ilvl w:val="0"/>
          <w:numId w:val="2"/>
        </w:numPr>
        <w:tabs>
          <w:tab w:val="clear" w:pos="1440"/>
          <w:tab w:val="num" w:pos="360"/>
          <w:tab w:val="left" w:pos="630"/>
          <w:tab w:val="left" w:pos="990"/>
        </w:tabs>
        <w:autoSpaceDE w:val="0"/>
        <w:autoSpaceDN w:val="0"/>
        <w:adjustRightInd w:val="0"/>
        <w:spacing w:after="0" w:line="240" w:lineRule="auto"/>
        <w:ind w:left="1080" w:hanging="720"/>
        <w:jc w:val="both"/>
        <w:rPr>
          <w:rFonts w:ascii="Times New Roman" w:hAnsi="Times New Roman" w:cs="Times New Roman"/>
          <w:noProof/>
          <w:sz w:val="24"/>
          <w:szCs w:val="24"/>
          <w:lang w:val="id-ID"/>
        </w:rPr>
      </w:pPr>
      <w:r w:rsidRPr="00BE3EE1">
        <w:rPr>
          <w:rFonts w:ascii="Times New Roman" w:hAnsi="Times New Roman" w:cs="Times New Roman"/>
          <w:noProof/>
          <w:sz w:val="24"/>
          <w:szCs w:val="24"/>
          <w:lang w:val="id-ID"/>
        </w:rPr>
        <w:t>B</w:t>
      </w:r>
      <w:r w:rsidR="00544D61" w:rsidRPr="00BE3EE1">
        <w:rPr>
          <w:rFonts w:ascii="Times New Roman" w:hAnsi="Times New Roman" w:cs="Times New Roman"/>
          <w:noProof/>
          <w:sz w:val="24"/>
          <w:szCs w:val="24"/>
          <w:lang w:val="id-ID"/>
        </w:rPr>
        <w:t xml:space="preserve">ertakwa kepada Tuhan </w:t>
      </w:r>
      <w:r w:rsidR="00544D61" w:rsidRPr="00BE3EE1">
        <w:rPr>
          <w:rFonts w:ascii="Times New Roman" w:hAnsi="Times New Roman" w:cs="Times New Roman"/>
          <w:noProof/>
          <w:sz w:val="24"/>
          <w:szCs w:val="24"/>
        </w:rPr>
        <w:t>Y</w:t>
      </w:r>
      <w:r w:rsidR="00544D61" w:rsidRPr="00BE3EE1">
        <w:rPr>
          <w:rFonts w:ascii="Times New Roman" w:hAnsi="Times New Roman" w:cs="Times New Roman"/>
          <w:noProof/>
          <w:sz w:val="24"/>
          <w:szCs w:val="24"/>
          <w:lang w:val="id-ID"/>
        </w:rPr>
        <w:t xml:space="preserve">ang Maha </w:t>
      </w:r>
      <w:r w:rsidR="00544D61" w:rsidRPr="00BE3EE1">
        <w:rPr>
          <w:rFonts w:ascii="Times New Roman" w:hAnsi="Times New Roman" w:cs="Times New Roman"/>
          <w:noProof/>
          <w:sz w:val="24"/>
          <w:szCs w:val="24"/>
        </w:rPr>
        <w:t>E</w:t>
      </w:r>
      <w:r w:rsidRPr="00BE3EE1">
        <w:rPr>
          <w:rFonts w:ascii="Times New Roman" w:hAnsi="Times New Roman" w:cs="Times New Roman"/>
          <w:noProof/>
          <w:sz w:val="24"/>
          <w:szCs w:val="24"/>
          <w:lang w:val="id-ID"/>
        </w:rPr>
        <w:t>sa;</w:t>
      </w:r>
    </w:p>
    <w:p w:rsidR="000601D7" w:rsidRPr="00BE3EE1" w:rsidRDefault="00544D61" w:rsidP="003C7591">
      <w:pPr>
        <w:numPr>
          <w:ilvl w:val="0"/>
          <w:numId w:val="2"/>
        </w:numPr>
        <w:tabs>
          <w:tab w:val="clear" w:pos="1440"/>
          <w:tab w:val="num" w:pos="360"/>
          <w:tab w:val="left" w:pos="630"/>
          <w:tab w:val="left" w:pos="990"/>
        </w:tabs>
        <w:autoSpaceDE w:val="0"/>
        <w:autoSpaceDN w:val="0"/>
        <w:adjustRightInd w:val="0"/>
        <w:spacing w:after="0" w:line="240" w:lineRule="auto"/>
        <w:ind w:left="1080" w:hanging="720"/>
        <w:jc w:val="both"/>
        <w:rPr>
          <w:rFonts w:ascii="Times New Roman" w:hAnsi="Times New Roman" w:cs="Times New Roman"/>
          <w:noProof/>
          <w:sz w:val="24"/>
          <w:szCs w:val="24"/>
          <w:lang w:val="id-ID"/>
        </w:rPr>
      </w:pPr>
      <w:r w:rsidRPr="00BE3EE1">
        <w:rPr>
          <w:rFonts w:ascii="Times New Roman" w:hAnsi="Times New Roman" w:cs="Times New Roman"/>
          <w:noProof/>
          <w:sz w:val="24"/>
          <w:szCs w:val="24"/>
          <w:lang w:val="id-ID"/>
        </w:rPr>
        <w:t xml:space="preserve">Warga </w:t>
      </w:r>
      <w:r w:rsidRPr="00BE3EE1">
        <w:rPr>
          <w:rFonts w:ascii="Times New Roman" w:hAnsi="Times New Roman" w:cs="Times New Roman"/>
          <w:noProof/>
          <w:sz w:val="24"/>
          <w:szCs w:val="24"/>
        </w:rPr>
        <w:t>N</w:t>
      </w:r>
      <w:r w:rsidR="000601D7" w:rsidRPr="00BE3EE1">
        <w:rPr>
          <w:rFonts w:ascii="Times New Roman" w:hAnsi="Times New Roman" w:cs="Times New Roman"/>
          <w:noProof/>
          <w:sz w:val="24"/>
          <w:szCs w:val="24"/>
          <w:lang w:val="id-ID"/>
        </w:rPr>
        <w:t>egara Indonesia;</w:t>
      </w:r>
    </w:p>
    <w:p w:rsidR="000601D7" w:rsidRPr="00161DDE" w:rsidRDefault="00567298" w:rsidP="003C7591">
      <w:pPr>
        <w:numPr>
          <w:ilvl w:val="0"/>
          <w:numId w:val="2"/>
        </w:numPr>
        <w:tabs>
          <w:tab w:val="clear" w:pos="1440"/>
          <w:tab w:val="num" w:pos="360"/>
          <w:tab w:val="left" w:pos="630"/>
          <w:tab w:val="left" w:pos="990"/>
        </w:tabs>
        <w:autoSpaceDE w:val="0"/>
        <w:autoSpaceDN w:val="0"/>
        <w:adjustRightInd w:val="0"/>
        <w:spacing w:after="0" w:line="240" w:lineRule="auto"/>
        <w:ind w:left="1080" w:hanging="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Mahasiswa FEB UGM</w:t>
      </w:r>
      <w:r w:rsidR="000601D7" w:rsidRPr="00161DDE">
        <w:rPr>
          <w:rFonts w:ascii="Times New Roman" w:hAnsi="Times New Roman" w:cs="Times New Roman"/>
          <w:noProof/>
          <w:sz w:val="24"/>
          <w:szCs w:val="24"/>
          <w:lang w:val="id-ID"/>
        </w:rPr>
        <w:t xml:space="preserve"> </w:t>
      </w:r>
      <w:r w:rsidR="00AE7D14" w:rsidRPr="00AE7D14">
        <w:rPr>
          <w:rFonts w:ascii="Times New Roman" w:hAnsi="Times New Roman" w:cs="Times New Roman"/>
          <w:noProof/>
          <w:color w:val="FF0000"/>
          <w:sz w:val="24"/>
          <w:szCs w:val="24"/>
        </w:rPr>
        <w:t xml:space="preserve">tahun kedua </w:t>
      </w:r>
      <w:r w:rsidR="000601D7" w:rsidRPr="00AE7D14">
        <w:rPr>
          <w:rFonts w:ascii="Times New Roman" w:hAnsi="Times New Roman" w:cs="Times New Roman"/>
          <w:strike/>
          <w:noProof/>
          <w:sz w:val="24"/>
          <w:szCs w:val="24"/>
          <w:lang w:val="id-ID"/>
        </w:rPr>
        <w:t>yang telah menempuh min</w:t>
      </w:r>
      <w:r w:rsidR="00AB595C" w:rsidRPr="00AE7D14">
        <w:rPr>
          <w:rFonts w:ascii="Times New Roman" w:hAnsi="Times New Roman" w:cs="Times New Roman"/>
          <w:strike/>
          <w:noProof/>
          <w:sz w:val="24"/>
          <w:szCs w:val="24"/>
        </w:rPr>
        <w:t>i</w:t>
      </w:r>
      <w:r w:rsidR="000601D7" w:rsidRPr="00AE7D14">
        <w:rPr>
          <w:rFonts w:ascii="Times New Roman" w:hAnsi="Times New Roman" w:cs="Times New Roman"/>
          <w:strike/>
          <w:noProof/>
          <w:sz w:val="24"/>
          <w:szCs w:val="24"/>
          <w:lang w:val="id-ID"/>
        </w:rPr>
        <w:t>mal 2 (dua) semester</w:t>
      </w:r>
      <w:r w:rsidR="000601D7" w:rsidRPr="00161DDE">
        <w:rPr>
          <w:rFonts w:ascii="Times New Roman" w:hAnsi="Times New Roman" w:cs="Times New Roman"/>
          <w:noProof/>
          <w:sz w:val="24"/>
          <w:szCs w:val="24"/>
          <w:lang w:val="id-ID"/>
        </w:rPr>
        <w:t>;</w:t>
      </w:r>
    </w:p>
    <w:p w:rsidR="000601D7" w:rsidRPr="00161DDE" w:rsidRDefault="000601D7" w:rsidP="003C7591">
      <w:pPr>
        <w:numPr>
          <w:ilvl w:val="0"/>
          <w:numId w:val="2"/>
        </w:numPr>
        <w:tabs>
          <w:tab w:val="clear" w:pos="1440"/>
          <w:tab w:val="num" w:pos="360"/>
          <w:tab w:val="left" w:pos="630"/>
          <w:tab w:val="left" w:pos="990"/>
        </w:tabs>
        <w:autoSpaceDE w:val="0"/>
        <w:autoSpaceDN w:val="0"/>
        <w:adjustRightInd w:val="0"/>
        <w:spacing w:after="0" w:line="240" w:lineRule="auto"/>
        <w:ind w:left="1080" w:hanging="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Memiliki hak untuk memilih dan dipilih;</w:t>
      </w:r>
    </w:p>
    <w:p w:rsidR="000601D7" w:rsidRPr="00161DDE" w:rsidRDefault="000601D7" w:rsidP="003C7591">
      <w:pPr>
        <w:numPr>
          <w:ilvl w:val="0"/>
          <w:numId w:val="2"/>
        </w:numPr>
        <w:tabs>
          <w:tab w:val="clear" w:pos="1440"/>
          <w:tab w:val="num" w:pos="360"/>
          <w:tab w:val="left" w:pos="630"/>
          <w:tab w:val="num" w:pos="990"/>
        </w:tabs>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Mendapatkan dukungan minimal:</w:t>
      </w:r>
    </w:p>
    <w:p w:rsidR="000601D7" w:rsidRPr="00161DDE" w:rsidRDefault="00E61C80" w:rsidP="003C7591">
      <w:pPr>
        <w:tabs>
          <w:tab w:val="left" w:pos="630"/>
          <w:tab w:val="left" w:pos="990"/>
          <w:tab w:val="num" w:pos="1080"/>
        </w:tabs>
        <w:autoSpaceDE w:val="0"/>
        <w:autoSpaceDN w:val="0"/>
        <w:adjustRightInd w:val="0"/>
        <w:spacing w:after="0" w:line="240" w:lineRule="auto"/>
        <w:ind w:left="630"/>
        <w:jc w:val="both"/>
        <w:rPr>
          <w:rFonts w:ascii="Times New Roman" w:hAnsi="Times New Roman" w:cs="Times New Roman"/>
          <w:noProof/>
          <w:sz w:val="24"/>
          <w:szCs w:val="24"/>
          <w:lang w:val="id-ID"/>
        </w:rPr>
      </w:pPr>
      <w:r w:rsidRPr="00242DBC">
        <w:rPr>
          <w:rFonts w:ascii="Times New Roman" w:hAnsi="Times New Roman" w:cs="Times New Roman"/>
          <w:noProof/>
          <w:sz w:val="24"/>
          <w:szCs w:val="24"/>
          <w:highlight w:val="yellow"/>
          <w:lang w:val="id-ID"/>
        </w:rPr>
        <w:t>7</w:t>
      </w:r>
      <w:r w:rsidRPr="00242DBC">
        <w:rPr>
          <w:rFonts w:ascii="Times New Roman" w:hAnsi="Times New Roman" w:cs="Times New Roman"/>
          <w:noProof/>
          <w:sz w:val="24"/>
          <w:szCs w:val="24"/>
          <w:highlight w:val="yellow"/>
        </w:rPr>
        <w:t>5</w:t>
      </w:r>
      <w:r w:rsidR="000601D7" w:rsidRPr="00161DDE">
        <w:rPr>
          <w:rFonts w:ascii="Times New Roman" w:hAnsi="Times New Roman" w:cs="Times New Roman"/>
          <w:noProof/>
          <w:sz w:val="24"/>
          <w:szCs w:val="24"/>
          <w:highlight w:val="yellow"/>
          <w:lang w:val="id-ID"/>
        </w:rPr>
        <w:t xml:space="preserve"> (</w:t>
      </w:r>
      <w:r w:rsidR="00AB595C" w:rsidRPr="00161DDE">
        <w:rPr>
          <w:rFonts w:ascii="Times New Roman" w:hAnsi="Times New Roman" w:cs="Times New Roman"/>
          <w:noProof/>
          <w:sz w:val="24"/>
          <w:szCs w:val="24"/>
          <w:highlight w:val="yellow"/>
          <w:lang w:val="id-ID"/>
        </w:rPr>
        <w:t>tujuh puluh</w:t>
      </w:r>
      <w:r>
        <w:rPr>
          <w:rFonts w:ascii="Times New Roman" w:hAnsi="Times New Roman" w:cs="Times New Roman"/>
          <w:noProof/>
          <w:sz w:val="24"/>
          <w:szCs w:val="24"/>
          <w:highlight w:val="yellow"/>
        </w:rPr>
        <w:t xml:space="preserve"> lima</w:t>
      </w:r>
      <w:r w:rsidR="00AB595C" w:rsidRPr="00161DDE">
        <w:rPr>
          <w:rFonts w:ascii="Times New Roman" w:hAnsi="Times New Roman" w:cs="Times New Roman"/>
          <w:noProof/>
          <w:sz w:val="24"/>
          <w:szCs w:val="24"/>
          <w:highlight w:val="yellow"/>
          <w:lang w:val="id-ID"/>
        </w:rPr>
        <w:t>)</w:t>
      </w:r>
      <w:r w:rsidR="000601D7" w:rsidRPr="00161DDE">
        <w:rPr>
          <w:rFonts w:ascii="Times New Roman" w:hAnsi="Times New Roman" w:cs="Times New Roman"/>
          <w:noProof/>
          <w:sz w:val="24"/>
          <w:szCs w:val="24"/>
          <w:highlight w:val="yellow"/>
          <w:lang w:val="id-ID"/>
        </w:rPr>
        <w:t xml:space="preserve"> mahasiswa </w:t>
      </w:r>
      <w:r w:rsidR="004527D9" w:rsidRPr="00161DDE">
        <w:rPr>
          <w:rFonts w:ascii="Times New Roman" w:hAnsi="Times New Roman" w:cs="Times New Roman"/>
          <w:noProof/>
          <w:sz w:val="24"/>
          <w:szCs w:val="24"/>
          <w:highlight w:val="yellow"/>
          <w:lang w:val="id-ID"/>
        </w:rPr>
        <w:t xml:space="preserve">untuk calon ketua BEM FEB </w:t>
      </w:r>
      <w:r w:rsidR="008D173F" w:rsidRPr="00161DDE">
        <w:rPr>
          <w:rFonts w:ascii="Times New Roman" w:hAnsi="Times New Roman" w:cs="Times New Roman"/>
          <w:noProof/>
          <w:sz w:val="24"/>
          <w:szCs w:val="24"/>
          <w:highlight w:val="yellow"/>
          <w:lang w:val="id-ID"/>
        </w:rPr>
        <w:t>dan 35 (tiga puluh lima) mahasiswa untuk calon ketua HMJ</w:t>
      </w:r>
      <w:r w:rsidR="00161DDE">
        <w:rPr>
          <w:rFonts w:ascii="Times New Roman" w:hAnsi="Times New Roman" w:cs="Times New Roman"/>
          <w:noProof/>
          <w:sz w:val="24"/>
          <w:szCs w:val="24"/>
          <w:lang w:val="id-ID"/>
        </w:rPr>
        <w:t xml:space="preserve"> </w:t>
      </w:r>
      <w:r w:rsidR="000601D7" w:rsidRPr="00A21A5E">
        <w:rPr>
          <w:rFonts w:ascii="Times New Roman" w:hAnsi="Times New Roman" w:cs="Times New Roman"/>
          <w:strike/>
          <w:noProof/>
          <w:sz w:val="24"/>
          <w:szCs w:val="24"/>
          <w:lang w:val="id-ID"/>
        </w:rPr>
        <w:t>atau sesuai dengan kondisi fakultas</w:t>
      </w:r>
      <w:r w:rsidR="000601D7" w:rsidRPr="00A21A5E">
        <w:rPr>
          <w:rFonts w:ascii="Times New Roman" w:hAnsi="Times New Roman" w:cs="Times New Roman"/>
          <w:noProof/>
          <w:sz w:val="24"/>
          <w:szCs w:val="24"/>
          <w:lang w:val="id-ID"/>
        </w:rPr>
        <w:t>,</w:t>
      </w:r>
      <w:r w:rsidR="000601D7" w:rsidRPr="00161DDE">
        <w:rPr>
          <w:rFonts w:ascii="Times New Roman" w:hAnsi="Times New Roman" w:cs="Times New Roman"/>
          <w:noProof/>
          <w:sz w:val="24"/>
          <w:szCs w:val="24"/>
          <w:lang w:val="id-ID"/>
        </w:rPr>
        <w:t xml:space="preserve"> yang d</w:t>
      </w:r>
      <w:r w:rsidR="00AB595C" w:rsidRPr="00161DDE">
        <w:rPr>
          <w:rFonts w:ascii="Times New Roman" w:hAnsi="Times New Roman" w:cs="Times New Roman"/>
          <w:noProof/>
          <w:sz w:val="24"/>
          <w:szCs w:val="24"/>
          <w:lang w:val="id-ID"/>
        </w:rPr>
        <w:t xml:space="preserve">ibuktikan dengan fotokopi </w:t>
      </w:r>
      <w:r w:rsidR="002502B5" w:rsidRPr="00161DDE">
        <w:rPr>
          <w:rFonts w:ascii="Times New Roman" w:hAnsi="Times New Roman" w:cs="Times New Roman"/>
          <w:noProof/>
          <w:sz w:val="24"/>
          <w:szCs w:val="24"/>
          <w:lang w:val="id-ID"/>
        </w:rPr>
        <w:t>KTM/GMC/</w:t>
      </w:r>
      <w:r w:rsidR="005A59E8" w:rsidRPr="00161DDE">
        <w:rPr>
          <w:rFonts w:ascii="Times New Roman" w:hAnsi="Times New Roman" w:cs="Times New Roman"/>
          <w:noProof/>
          <w:sz w:val="24"/>
          <w:szCs w:val="24"/>
          <w:lang w:val="id-ID"/>
        </w:rPr>
        <w:t>Kartu P</w:t>
      </w:r>
      <w:r w:rsidR="00AB595C" w:rsidRPr="00161DDE">
        <w:rPr>
          <w:rFonts w:ascii="Times New Roman" w:hAnsi="Times New Roman" w:cs="Times New Roman"/>
          <w:noProof/>
          <w:sz w:val="24"/>
          <w:szCs w:val="24"/>
          <w:lang w:val="id-ID"/>
        </w:rPr>
        <w:t>e</w:t>
      </w:r>
      <w:r w:rsidR="005A59E8" w:rsidRPr="00161DDE">
        <w:rPr>
          <w:rFonts w:ascii="Times New Roman" w:hAnsi="Times New Roman" w:cs="Times New Roman"/>
          <w:noProof/>
          <w:sz w:val="24"/>
          <w:szCs w:val="24"/>
          <w:lang w:val="id-ID"/>
        </w:rPr>
        <w:t>r</w:t>
      </w:r>
      <w:r w:rsidR="00AB595C" w:rsidRPr="00161DDE">
        <w:rPr>
          <w:rFonts w:ascii="Times New Roman" w:hAnsi="Times New Roman" w:cs="Times New Roman"/>
          <w:noProof/>
          <w:sz w:val="24"/>
          <w:szCs w:val="24"/>
          <w:lang w:val="id-ID"/>
        </w:rPr>
        <w:t>pustakaan</w:t>
      </w:r>
      <w:r w:rsidR="00161DDE">
        <w:rPr>
          <w:rFonts w:ascii="Times New Roman" w:hAnsi="Times New Roman" w:cs="Times New Roman"/>
          <w:noProof/>
          <w:sz w:val="24"/>
          <w:szCs w:val="24"/>
          <w:lang w:val="id-ID"/>
        </w:rPr>
        <w:t xml:space="preserve"> </w:t>
      </w:r>
      <w:r w:rsidR="002D1D5E" w:rsidRPr="00161DDE">
        <w:rPr>
          <w:rFonts w:ascii="Times New Roman" w:hAnsi="Times New Roman" w:cs="Times New Roman"/>
          <w:noProof/>
          <w:sz w:val="24"/>
          <w:szCs w:val="24"/>
          <w:lang w:val="id-ID"/>
        </w:rPr>
        <w:t xml:space="preserve">dan menyatakan kesediaan secara tertulis </w:t>
      </w:r>
      <w:r w:rsidR="00E35E58" w:rsidRPr="00161DDE">
        <w:rPr>
          <w:rFonts w:ascii="Times New Roman" w:hAnsi="Times New Roman" w:cs="Times New Roman"/>
          <w:noProof/>
          <w:sz w:val="24"/>
          <w:szCs w:val="24"/>
          <w:lang w:val="id-ID"/>
        </w:rPr>
        <w:t xml:space="preserve">yang ditulis tangan untuk setiap mahasiswa dengan format yang ditentukan oleh </w:t>
      </w:r>
      <w:r w:rsidR="003411A6" w:rsidRPr="00161DDE">
        <w:rPr>
          <w:rFonts w:ascii="Times New Roman" w:hAnsi="Times New Roman" w:cs="Times New Roman"/>
          <w:noProof/>
          <w:sz w:val="24"/>
          <w:szCs w:val="24"/>
          <w:lang w:val="id-ID"/>
        </w:rPr>
        <w:t>KPRM FEB</w:t>
      </w:r>
      <w:r w:rsidR="00E35E58" w:rsidRPr="00161DDE">
        <w:rPr>
          <w:rFonts w:ascii="Times New Roman" w:hAnsi="Times New Roman" w:cs="Times New Roman"/>
          <w:noProof/>
          <w:sz w:val="24"/>
          <w:szCs w:val="24"/>
          <w:lang w:val="id-ID"/>
        </w:rPr>
        <w:t xml:space="preserve"> dan ditandatangani oleh mahasiswa yang bersangkutan.</w:t>
      </w:r>
    </w:p>
    <w:p w:rsidR="00B32CCC" w:rsidRPr="00B32CCC" w:rsidRDefault="00B32CCC" w:rsidP="003C7591">
      <w:pPr>
        <w:numPr>
          <w:ilvl w:val="0"/>
          <w:numId w:val="2"/>
        </w:numPr>
        <w:tabs>
          <w:tab w:val="clear" w:pos="1440"/>
          <w:tab w:val="num" w:pos="360"/>
          <w:tab w:val="left" w:pos="630"/>
          <w:tab w:val="left" w:pos="990"/>
          <w:tab w:val="num" w:pos="1080"/>
        </w:tabs>
        <w:autoSpaceDE w:val="0"/>
        <w:autoSpaceDN w:val="0"/>
        <w:adjustRightInd w:val="0"/>
        <w:spacing w:after="0" w:line="240" w:lineRule="auto"/>
        <w:ind w:left="630" w:hanging="270"/>
        <w:jc w:val="both"/>
        <w:rPr>
          <w:rFonts w:ascii="Times New Roman" w:hAnsi="Times New Roman" w:cs="Times New Roman"/>
          <w:noProof/>
          <w:color w:val="FF0000"/>
          <w:sz w:val="24"/>
          <w:szCs w:val="24"/>
          <w:lang w:val="id-ID"/>
        </w:rPr>
      </w:pPr>
      <w:r w:rsidRPr="00B32CCC">
        <w:rPr>
          <w:rFonts w:ascii="Times New Roman" w:hAnsi="Times New Roman" w:cs="Times New Roman"/>
          <w:noProof/>
          <w:color w:val="FF0000"/>
          <w:sz w:val="24"/>
          <w:szCs w:val="24"/>
          <w:lang w:val="id-ID"/>
        </w:rPr>
        <w:t xml:space="preserve">Satu KTM/GMC/Kartu Perpustakaan hanya digunakan untuk syarat pencalonan satu ketua BEM </w:t>
      </w:r>
      <w:r w:rsidRPr="00B32CCC">
        <w:rPr>
          <w:rFonts w:ascii="Times New Roman" w:hAnsi="Times New Roman" w:cs="Times New Roman"/>
          <w:noProof/>
          <w:color w:val="FF0000"/>
          <w:sz w:val="24"/>
          <w:szCs w:val="24"/>
        </w:rPr>
        <w:t>dan/atau</w:t>
      </w:r>
      <w:r w:rsidRPr="00B32CCC">
        <w:rPr>
          <w:rFonts w:ascii="Times New Roman" w:hAnsi="Times New Roman" w:cs="Times New Roman"/>
          <w:noProof/>
          <w:color w:val="FF0000"/>
          <w:sz w:val="24"/>
          <w:szCs w:val="24"/>
          <w:lang w:val="id-ID"/>
        </w:rPr>
        <w:t xml:space="preserve"> satu ketua HMJ.</w:t>
      </w:r>
    </w:p>
    <w:p w:rsidR="000601D7" w:rsidRPr="00161DDE" w:rsidRDefault="000601D7" w:rsidP="003C7591">
      <w:pPr>
        <w:numPr>
          <w:ilvl w:val="0"/>
          <w:numId w:val="2"/>
        </w:numPr>
        <w:tabs>
          <w:tab w:val="clear" w:pos="1440"/>
          <w:tab w:val="num" w:pos="360"/>
          <w:tab w:val="left" w:pos="630"/>
          <w:tab w:val="left" w:pos="990"/>
          <w:tab w:val="num" w:pos="1080"/>
        </w:tabs>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Menyatakan kesediaan secara tertulis untuk </w:t>
      </w:r>
      <w:r w:rsidR="00DA6557">
        <w:rPr>
          <w:rFonts w:ascii="Times New Roman" w:hAnsi="Times New Roman" w:cs="Times New Roman"/>
          <w:noProof/>
          <w:sz w:val="24"/>
          <w:szCs w:val="24"/>
        </w:rPr>
        <w:t>mengikuti seluruh rangkaian PEMIRA FEB UGM</w:t>
      </w:r>
      <w:r w:rsidR="00D64BC0" w:rsidRPr="00161DDE">
        <w:rPr>
          <w:rFonts w:ascii="Times New Roman" w:hAnsi="Times New Roman" w:cs="Times New Roman"/>
          <w:noProof/>
          <w:sz w:val="24"/>
          <w:szCs w:val="24"/>
          <w:lang w:val="id-ID"/>
        </w:rPr>
        <w:t>;</w:t>
      </w:r>
      <w:r w:rsidR="003E1E15" w:rsidRPr="00161DDE">
        <w:rPr>
          <w:rFonts w:ascii="Times New Roman" w:hAnsi="Times New Roman" w:cs="Times New Roman"/>
          <w:noProof/>
          <w:sz w:val="24"/>
          <w:szCs w:val="24"/>
          <w:lang w:val="id-ID"/>
        </w:rPr>
        <w:t xml:space="preserve"> dan</w:t>
      </w:r>
    </w:p>
    <w:p w:rsidR="008C7D95" w:rsidRPr="008C7D95" w:rsidRDefault="00BE3EE1" w:rsidP="008C7D95">
      <w:pPr>
        <w:numPr>
          <w:ilvl w:val="0"/>
          <w:numId w:val="2"/>
        </w:numPr>
        <w:tabs>
          <w:tab w:val="clear" w:pos="1440"/>
          <w:tab w:val="num" w:pos="360"/>
          <w:tab w:val="left" w:pos="630"/>
          <w:tab w:val="left" w:pos="990"/>
          <w:tab w:val="num" w:pos="1080"/>
        </w:tabs>
        <w:autoSpaceDE w:val="0"/>
        <w:autoSpaceDN w:val="0"/>
        <w:adjustRightInd w:val="0"/>
        <w:spacing w:after="0" w:line="240" w:lineRule="auto"/>
        <w:ind w:left="630" w:hanging="27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Memiliki Indeks Prestasi Ku</w:t>
      </w:r>
      <w:r w:rsidR="00D64BC0" w:rsidRPr="00161DDE">
        <w:rPr>
          <w:rFonts w:ascii="Times New Roman" w:hAnsi="Times New Roman" w:cs="Times New Roman"/>
          <w:noProof/>
          <w:sz w:val="24"/>
          <w:szCs w:val="24"/>
          <w:lang w:val="id-ID"/>
        </w:rPr>
        <w:t xml:space="preserve">mulatif minimal </w:t>
      </w:r>
      <w:r w:rsidR="00E76821" w:rsidRPr="00242DBC">
        <w:rPr>
          <w:rFonts w:ascii="Times New Roman" w:hAnsi="Times New Roman" w:cs="Times New Roman"/>
          <w:noProof/>
          <w:sz w:val="24"/>
          <w:szCs w:val="24"/>
          <w:highlight w:val="yellow"/>
        </w:rPr>
        <w:t>3,10</w:t>
      </w:r>
      <w:r w:rsidR="00E61C80">
        <w:rPr>
          <w:rFonts w:ascii="Times New Roman" w:hAnsi="Times New Roman" w:cs="Times New Roman"/>
          <w:noProof/>
          <w:color w:val="FF0000"/>
          <w:sz w:val="24"/>
          <w:szCs w:val="24"/>
        </w:rPr>
        <w:t xml:space="preserve"> </w:t>
      </w:r>
      <w:r w:rsidR="00E61C80" w:rsidRPr="00BE3EE1">
        <w:rPr>
          <w:rFonts w:ascii="Times New Roman" w:hAnsi="Times New Roman" w:cs="Times New Roman"/>
          <w:noProof/>
          <w:sz w:val="24"/>
          <w:szCs w:val="24"/>
        </w:rPr>
        <w:t>untuk calon ketua BEM</w:t>
      </w:r>
      <w:r w:rsidR="00344EFD">
        <w:rPr>
          <w:rFonts w:ascii="Times New Roman" w:hAnsi="Times New Roman" w:cs="Times New Roman"/>
          <w:noProof/>
          <w:sz w:val="24"/>
          <w:szCs w:val="24"/>
        </w:rPr>
        <w:t xml:space="preserve"> dan minimal </w:t>
      </w:r>
      <w:r w:rsidR="00344EFD" w:rsidRPr="00BE3EE1">
        <w:rPr>
          <w:rFonts w:ascii="Times New Roman" w:hAnsi="Times New Roman" w:cs="Times New Roman"/>
          <w:noProof/>
          <w:sz w:val="24"/>
          <w:szCs w:val="24"/>
          <w:highlight w:val="yellow"/>
        </w:rPr>
        <w:t>3,00</w:t>
      </w:r>
      <w:r w:rsidR="00344EFD">
        <w:rPr>
          <w:rFonts w:ascii="Times New Roman" w:hAnsi="Times New Roman" w:cs="Times New Roman"/>
          <w:noProof/>
          <w:sz w:val="24"/>
          <w:szCs w:val="24"/>
        </w:rPr>
        <w:t xml:space="preserve"> untuk calon ketua HMJ.</w:t>
      </w:r>
    </w:p>
    <w:p w:rsidR="00767E0C" w:rsidRPr="00161DDE" w:rsidRDefault="00767E0C"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252CF"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Pendaftaran </w:t>
      </w:r>
      <w:r w:rsidRPr="005D4981">
        <w:rPr>
          <w:rFonts w:ascii="Times New Roman" w:hAnsi="Times New Roman" w:cs="Times New Roman"/>
          <w:b/>
          <w:bCs/>
          <w:strike/>
          <w:noProof/>
          <w:color w:val="FF0000"/>
          <w:sz w:val="24"/>
          <w:szCs w:val="24"/>
          <w:lang w:val="id-ID"/>
        </w:rPr>
        <w:t>Perorangan</w:t>
      </w:r>
      <w:r w:rsidRPr="00161DDE">
        <w:rPr>
          <w:rFonts w:ascii="Times New Roman" w:hAnsi="Times New Roman" w:cs="Times New Roman"/>
          <w:b/>
          <w:bCs/>
          <w:noProof/>
          <w:sz w:val="24"/>
          <w:szCs w:val="24"/>
          <w:lang w:val="id-ID"/>
        </w:rPr>
        <w:t xml:space="preserve"> sebagai Calon Peserta </w:t>
      </w:r>
      <w:r w:rsidR="00254015" w:rsidRPr="00161DDE">
        <w:rPr>
          <w:rFonts w:ascii="Times New Roman" w:hAnsi="Times New Roman" w:cs="Times New Roman"/>
          <w:b/>
          <w:bCs/>
          <w:noProof/>
          <w:sz w:val="24"/>
          <w:szCs w:val="24"/>
          <w:lang w:val="id-ID"/>
        </w:rPr>
        <w:t>Pemira FEB UGM</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15</w:t>
      </w:r>
    </w:p>
    <w:p w:rsidR="000601D7" w:rsidRPr="00161DDE" w:rsidRDefault="000601D7" w:rsidP="003C7591">
      <w:pPr>
        <w:pStyle w:val="ListParagraph"/>
        <w:numPr>
          <w:ilvl w:val="0"/>
          <w:numId w:val="4"/>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5D4981">
        <w:rPr>
          <w:rFonts w:ascii="Times New Roman" w:hAnsi="Times New Roman" w:cs="Times New Roman"/>
          <w:strike/>
          <w:noProof/>
          <w:color w:val="FF0000"/>
          <w:sz w:val="24"/>
          <w:szCs w:val="24"/>
          <w:lang w:val="id-ID"/>
        </w:rPr>
        <w:t>Pe</w:t>
      </w:r>
      <w:r w:rsidR="00544D61" w:rsidRPr="005D4981">
        <w:rPr>
          <w:rFonts w:ascii="Times New Roman" w:hAnsi="Times New Roman" w:cs="Times New Roman"/>
          <w:strike/>
          <w:noProof/>
          <w:color w:val="FF0000"/>
          <w:sz w:val="24"/>
          <w:szCs w:val="24"/>
          <w:lang w:val="id-ID"/>
        </w:rPr>
        <w:t>r</w:t>
      </w:r>
      <w:r w:rsidRPr="005D4981">
        <w:rPr>
          <w:rFonts w:ascii="Times New Roman" w:hAnsi="Times New Roman" w:cs="Times New Roman"/>
          <w:strike/>
          <w:noProof/>
          <w:color w:val="FF0000"/>
          <w:sz w:val="24"/>
          <w:szCs w:val="24"/>
          <w:lang w:val="id-ID"/>
        </w:rPr>
        <w:t>orangan</w:t>
      </w:r>
      <w:r w:rsidRPr="00161DDE">
        <w:rPr>
          <w:rFonts w:ascii="Times New Roman" w:hAnsi="Times New Roman" w:cs="Times New Roman"/>
          <w:noProof/>
          <w:sz w:val="24"/>
          <w:szCs w:val="24"/>
          <w:lang w:val="id-ID"/>
        </w:rPr>
        <w:t xml:space="preserve"> </w:t>
      </w:r>
      <w:r w:rsidR="005D4981" w:rsidRPr="005D4981">
        <w:rPr>
          <w:rFonts w:ascii="Times New Roman" w:hAnsi="Times New Roman" w:cs="Times New Roman"/>
          <w:noProof/>
          <w:color w:val="FF0000"/>
          <w:sz w:val="24"/>
          <w:szCs w:val="24"/>
        </w:rPr>
        <w:t>Bakal calon</w:t>
      </w:r>
      <w:r w:rsidRPr="00161DDE">
        <w:rPr>
          <w:rFonts w:ascii="Times New Roman" w:hAnsi="Times New Roman" w:cs="Times New Roman"/>
          <w:noProof/>
          <w:sz w:val="24"/>
          <w:szCs w:val="24"/>
          <w:lang w:val="id-ID"/>
        </w:rPr>
        <w:t xml:space="preserve">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w:t>
      </w:r>
      <w:r w:rsidRPr="005D4981">
        <w:rPr>
          <w:rFonts w:ascii="Times New Roman" w:hAnsi="Times New Roman" w:cs="Times New Roman"/>
          <w:strike/>
          <w:noProof/>
          <w:sz w:val="24"/>
          <w:szCs w:val="24"/>
          <w:lang w:val="id-ID"/>
        </w:rPr>
        <w:t>dengan</w:t>
      </w:r>
      <w:r w:rsidRPr="00161DDE">
        <w:rPr>
          <w:rFonts w:ascii="Times New Roman" w:hAnsi="Times New Roman" w:cs="Times New Roman"/>
          <w:noProof/>
          <w:sz w:val="24"/>
          <w:szCs w:val="24"/>
          <w:lang w:val="id-ID"/>
        </w:rPr>
        <w:t xml:space="preserve"> mengajukan pendaftaran untuk menjadi c</w:t>
      </w:r>
      <w:r w:rsidR="000252CF" w:rsidRPr="00161DDE">
        <w:rPr>
          <w:rFonts w:ascii="Times New Roman" w:hAnsi="Times New Roman" w:cs="Times New Roman"/>
          <w:noProof/>
          <w:sz w:val="24"/>
          <w:szCs w:val="24"/>
          <w:lang w:val="id-ID"/>
        </w:rPr>
        <w:t xml:space="preserve">alon Peserta </w:t>
      </w:r>
      <w:r w:rsidR="00254015" w:rsidRPr="00161DDE">
        <w:rPr>
          <w:rFonts w:ascii="Times New Roman" w:hAnsi="Times New Roman" w:cs="Times New Roman"/>
          <w:noProof/>
          <w:sz w:val="24"/>
          <w:szCs w:val="24"/>
          <w:lang w:val="id-ID"/>
        </w:rPr>
        <w:t>Pemira FEB UGM</w:t>
      </w:r>
      <w:r w:rsidR="000252CF" w:rsidRPr="00161DDE">
        <w:rPr>
          <w:rFonts w:ascii="Times New Roman" w:hAnsi="Times New Roman" w:cs="Times New Roman"/>
          <w:noProof/>
          <w:sz w:val="24"/>
          <w:szCs w:val="24"/>
          <w:lang w:val="id-ID"/>
        </w:rPr>
        <w:t xml:space="preserve"> kepada </w:t>
      </w:r>
      <w:r w:rsidR="00450694" w:rsidRPr="00161DDE">
        <w:rPr>
          <w:rFonts w:ascii="Times New Roman" w:hAnsi="Times New Roman" w:cs="Times New Roman"/>
          <w:noProof/>
          <w:sz w:val="24"/>
          <w:szCs w:val="24"/>
          <w:lang w:val="id-ID"/>
        </w:rPr>
        <w:t>KPRM FEB</w:t>
      </w:r>
      <w:r w:rsidR="003E1E15" w:rsidRPr="00161DDE">
        <w:rPr>
          <w:rFonts w:ascii="Times New Roman" w:hAnsi="Times New Roman" w:cs="Times New Roman"/>
          <w:noProof/>
          <w:sz w:val="24"/>
          <w:szCs w:val="24"/>
        </w:rPr>
        <w:t>.</w:t>
      </w:r>
    </w:p>
    <w:p w:rsidR="000601D7" w:rsidRPr="00161DDE" w:rsidRDefault="000601D7" w:rsidP="003C7591">
      <w:pPr>
        <w:pStyle w:val="ListParagraph"/>
        <w:numPr>
          <w:ilvl w:val="0"/>
          <w:numId w:val="4"/>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Pendaftaran sebagaimana dimaksud pada ayat (1) d</w:t>
      </w:r>
      <w:r w:rsidR="003E1E15" w:rsidRPr="00161DDE">
        <w:rPr>
          <w:rFonts w:ascii="Times New Roman" w:hAnsi="Times New Roman" w:cs="Times New Roman"/>
          <w:noProof/>
          <w:sz w:val="24"/>
          <w:szCs w:val="24"/>
          <w:lang w:val="id-ID"/>
        </w:rPr>
        <w:t>iajukan dengan surat permohonan</w:t>
      </w:r>
      <w:r w:rsidR="00AB595C" w:rsidRPr="00161DDE">
        <w:rPr>
          <w:rFonts w:ascii="Times New Roman" w:hAnsi="Times New Roman" w:cs="Times New Roman"/>
          <w:noProof/>
          <w:sz w:val="24"/>
          <w:szCs w:val="24"/>
        </w:rPr>
        <w:t xml:space="preserve"> dan dokumen persyaratan.</w:t>
      </w:r>
    </w:p>
    <w:p w:rsidR="000601D7" w:rsidRPr="00161DDE" w:rsidRDefault="000601D7" w:rsidP="003C7591">
      <w:pPr>
        <w:pStyle w:val="ListParagraph"/>
        <w:numPr>
          <w:ilvl w:val="0"/>
          <w:numId w:val="4"/>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Jadwal waktu </w:t>
      </w:r>
      <w:r w:rsidR="00544D61" w:rsidRPr="00161DDE">
        <w:rPr>
          <w:rFonts w:ascii="Times New Roman" w:hAnsi="Times New Roman" w:cs="Times New Roman"/>
          <w:noProof/>
          <w:sz w:val="24"/>
          <w:szCs w:val="24"/>
          <w:lang w:val="id-ID"/>
        </w:rPr>
        <w:t xml:space="preserve">pendaftaran </w:t>
      </w:r>
      <w:r w:rsidR="00544D61" w:rsidRPr="005D4981">
        <w:rPr>
          <w:rFonts w:ascii="Times New Roman" w:hAnsi="Times New Roman" w:cs="Times New Roman"/>
          <w:strike/>
          <w:noProof/>
          <w:color w:val="FF0000"/>
          <w:sz w:val="24"/>
          <w:szCs w:val="24"/>
          <w:lang w:val="id-ID"/>
        </w:rPr>
        <w:t>per</w:t>
      </w:r>
      <w:r w:rsidRPr="005D4981">
        <w:rPr>
          <w:rFonts w:ascii="Times New Roman" w:hAnsi="Times New Roman" w:cs="Times New Roman"/>
          <w:strike/>
          <w:noProof/>
          <w:color w:val="FF0000"/>
          <w:sz w:val="24"/>
          <w:szCs w:val="24"/>
          <w:lang w:val="id-ID"/>
        </w:rPr>
        <w:t>orangan</w:t>
      </w:r>
      <w:r w:rsidRPr="00161DDE">
        <w:rPr>
          <w:rFonts w:ascii="Times New Roman" w:hAnsi="Times New Roman" w:cs="Times New Roman"/>
          <w:noProof/>
          <w:sz w:val="24"/>
          <w:szCs w:val="24"/>
          <w:lang w:val="id-ID"/>
        </w:rPr>
        <w:t xml:space="preserve"> Pese</w:t>
      </w:r>
      <w:r w:rsidR="000252CF" w:rsidRPr="00161DDE">
        <w:rPr>
          <w:rFonts w:ascii="Times New Roman" w:hAnsi="Times New Roman" w:cs="Times New Roman"/>
          <w:noProof/>
          <w:sz w:val="24"/>
          <w:szCs w:val="24"/>
          <w:lang w:val="id-ID"/>
        </w:rPr>
        <w:t xml:space="preserve">rta </w:t>
      </w:r>
      <w:r w:rsidR="00254015" w:rsidRPr="00161DDE">
        <w:rPr>
          <w:rFonts w:ascii="Times New Roman" w:hAnsi="Times New Roman" w:cs="Times New Roman"/>
          <w:noProof/>
          <w:sz w:val="24"/>
          <w:szCs w:val="24"/>
          <w:lang w:val="id-ID"/>
        </w:rPr>
        <w:t>Pemira FEB UGM</w:t>
      </w:r>
      <w:r w:rsidR="000252CF" w:rsidRPr="00161DDE">
        <w:rPr>
          <w:rFonts w:ascii="Times New Roman" w:hAnsi="Times New Roman" w:cs="Times New Roman"/>
          <w:noProof/>
          <w:sz w:val="24"/>
          <w:szCs w:val="24"/>
          <w:lang w:val="id-ID"/>
        </w:rPr>
        <w:t xml:space="preserve"> ditetapkan oleh </w:t>
      </w:r>
      <w:r w:rsidR="003E1E15" w:rsidRPr="00161DDE">
        <w:rPr>
          <w:rFonts w:ascii="Times New Roman" w:hAnsi="Times New Roman" w:cs="Times New Roman"/>
          <w:noProof/>
          <w:sz w:val="24"/>
          <w:szCs w:val="24"/>
          <w:lang w:val="id-ID"/>
        </w:rPr>
        <w:t>KPRM FE</w:t>
      </w:r>
      <w:r w:rsidR="003E1E15" w:rsidRPr="00161DDE">
        <w:rPr>
          <w:rFonts w:ascii="Times New Roman" w:hAnsi="Times New Roman" w:cs="Times New Roman"/>
          <w:noProof/>
          <w:sz w:val="24"/>
          <w:szCs w:val="24"/>
        </w:rPr>
        <w:t>B.</w:t>
      </w:r>
    </w:p>
    <w:p w:rsidR="000601D7" w:rsidRPr="00161DDE" w:rsidRDefault="000601D7" w:rsidP="003C7591">
      <w:pPr>
        <w:autoSpaceDE w:val="0"/>
        <w:autoSpaceDN w:val="0"/>
        <w:adjustRightInd w:val="0"/>
        <w:spacing w:after="0" w:line="240" w:lineRule="auto"/>
        <w:jc w:val="both"/>
        <w:rPr>
          <w:rFonts w:ascii="Times New Roman" w:hAnsi="Times New Roman" w:cs="Times New Roman"/>
          <w:b/>
          <w:bCs/>
          <w:noProof/>
          <w:sz w:val="24"/>
          <w:szCs w:val="24"/>
          <w:lang w:val="id-ID"/>
        </w:rPr>
      </w:pPr>
    </w:p>
    <w:p w:rsidR="000601D7" w:rsidRPr="00161DDE" w:rsidRDefault="000252CF"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Ketiga</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Verifikasi </w:t>
      </w:r>
      <w:r w:rsidRPr="005D4981">
        <w:rPr>
          <w:rFonts w:ascii="Times New Roman" w:hAnsi="Times New Roman" w:cs="Times New Roman"/>
          <w:b/>
          <w:bCs/>
          <w:strike/>
          <w:noProof/>
          <w:color w:val="FF0000"/>
          <w:sz w:val="24"/>
          <w:szCs w:val="24"/>
          <w:lang w:val="id-ID"/>
        </w:rPr>
        <w:t>Pe</w:t>
      </w:r>
      <w:r w:rsidR="00544D61" w:rsidRPr="005D4981">
        <w:rPr>
          <w:rFonts w:ascii="Times New Roman" w:hAnsi="Times New Roman" w:cs="Times New Roman"/>
          <w:b/>
          <w:bCs/>
          <w:strike/>
          <w:noProof/>
          <w:color w:val="FF0000"/>
          <w:sz w:val="24"/>
          <w:szCs w:val="24"/>
          <w:lang w:val="id-ID"/>
        </w:rPr>
        <w:t>r</w:t>
      </w:r>
      <w:r w:rsidR="000252CF" w:rsidRPr="005D4981">
        <w:rPr>
          <w:rFonts w:ascii="Times New Roman" w:hAnsi="Times New Roman" w:cs="Times New Roman"/>
          <w:b/>
          <w:bCs/>
          <w:strike/>
          <w:noProof/>
          <w:color w:val="FF0000"/>
          <w:sz w:val="24"/>
          <w:szCs w:val="24"/>
          <w:lang w:val="id-ID"/>
        </w:rPr>
        <w:t>orangan</w:t>
      </w:r>
      <w:r w:rsidRPr="00161DDE">
        <w:rPr>
          <w:rFonts w:ascii="Times New Roman" w:hAnsi="Times New Roman" w:cs="Times New Roman"/>
          <w:b/>
          <w:bCs/>
          <w:noProof/>
          <w:sz w:val="24"/>
          <w:szCs w:val="24"/>
          <w:lang w:val="id-ID"/>
        </w:rPr>
        <w:t xml:space="preserve"> Calon Peserta </w:t>
      </w:r>
      <w:r w:rsidR="00254015" w:rsidRPr="00161DDE">
        <w:rPr>
          <w:rFonts w:ascii="Times New Roman" w:hAnsi="Times New Roman" w:cs="Times New Roman"/>
          <w:b/>
          <w:bCs/>
          <w:noProof/>
          <w:sz w:val="24"/>
          <w:szCs w:val="24"/>
          <w:lang w:val="id-ID"/>
        </w:rPr>
        <w:t>Pemira FEB UGM</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16</w:t>
      </w:r>
    </w:p>
    <w:p w:rsidR="000601D7" w:rsidRPr="00161DDE" w:rsidRDefault="00450694" w:rsidP="003C7591">
      <w:pPr>
        <w:pStyle w:val="ListParagraph"/>
        <w:numPr>
          <w:ilvl w:val="2"/>
          <w:numId w:val="3"/>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161DDE">
        <w:rPr>
          <w:rFonts w:ascii="Times New Roman" w:hAnsi="Times New Roman" w:cs="Times New Roman"/>
          <w:noProof/>
          <w:sz w:val="24"/>
          <w:szCs w:val="24"/>
          <w:lang w:val="id-ID"/>
        </w:rPr>
        <w:t xml:space="preserve"> </w:t>
      </w:r>
      <w:r w:rsidR="00DD6BDC" w:rsidRPr="00161DDE">
        <w:rPr>
          <w:rFonts w:ascii="Times New Roman" w:hAnsi="Times New Roman" w:cs="Times New Roman"/>
          <w:noProof/>
          <w:sz w:val="24"/>
          <w:szCs w:val="24"/>
          <w:lang w:val="id-ID"/>
        </w:rPr>
        <w:t xml:space="preserve">dan KPU HMJ </w:t>
      </w:r>
      <w:r w:rsidR="000601D7" w:rsidRPr="00161DDE">
        <w:rPr>
          <w:rFonts w:ascii="Times New Roman" w:hAnsi="Times New Roman" w:cs="Times New Roman"/>
          <w:noProof/>
          <w:sz w:val="24"/>
          <w:szCs w:val="24"/>
          <w:lang w:val="id-ID"/>
        </w:rPr>
        <w:t>melakukan verifikasi terhadap kelengkapan dan kebenaran persyaratan sebagaimana</w:t>
      </w:r>
      <w:r w:rsidR="003E1E15" w:rsidRPr="00161DDE">
        <w:rPr>
          <w:rFonts w:ascii="Times New Roman" w:hAnsi="Times New Roman" w:cs="Times New Roman"/>
          <w:noProof/>
          <w:sz w:val="24"/>
          <w:szCs w:val="24"/>
          <w:lang w:val="id-ID"/>
        </w:rPr>
        <w:t xml:space="preserve"> dimaksud dalam Pasal </w:t>
      </w:r>
      <w:r w:rsidR="00AB595C" w:rsidRPr="00161DDE">
        <w:rPr>
          <w:rFonts w:ascii="Times New Roman" w:hAnsi="Times New Roman" w:cs="Times New Roman"/>
          <w:noProof/>
          <w:sz w:val="24"/>
          <w:szCs w:val="24"/>
        </w:rPr>
        <w:t>14 dan 15.</w:t>
      </w:r>
    </w:p>
    <w:p w:rsidR="000601D7" w:rsidRPr="00161DDE" w:rsidRDefault="000601D7" w:rsidP="003C7591">
      <w:pPr>
        <w:pStyle w:val="ListParagraph"/>
        <w:numPr>
          <w:ilvl w:val="2"/>
          <w:numId w:val="3"/>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Verifikasi sebagaimana dimaksud pada ayat (1) harus selesai dilaksanakan paling lambat </w:t>
      </w:r>
      <w:r w:rsidR="003574DC" w:rsidRPr="00161DDE">
        <w:rPr>
          <w:rFonts w:ascii="Times New Roman" w:hAnsi="Times New Roman" w:cs="Times New Roman"/>
          <w:noProof/>
          <w:sz w:val="24"/>
          <w:szCs w:val="24"/>
          <w:lang w:val="id-ID"/>
        </w:rPr>
        <w:t>sampai batas akhir verifikasi</w:t>
      </w:r>
      <w:r w:rsidRPr="00161DDE">
        <w:rPr>
          <w:rFonts w:ascii="Times New Roman" w:hAnsi="Times New Roman" w:cs="Times New Roman"/>
          <w:noProof/>
          <w:sz w:val="24"/>
          <w:szCs w:val="24"/>
          <w:lang w:val="id-ID"/>
        </w:rPr>
        <w:t>.</w:t>
      </w:r>
    </w:p>
    <w:p w:rsidR="000601D7" w:rsidRPr="00161DDE" w:rsidRDefault="000601D7" w:rsidP="003C7591">
      <w:pPr>
        <w:pStyle w:val="ListParagraph"/>
        <w:numPr>
          <w:ilvl w:val="2"/>
          <w:numId w:val="3"/>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Ketentuan lebih lanjut mengenai pelaksanaan dan waktu verifikasi sebagaimana dimaksud pada ayat (1) dan ayat (2) diatur dengan </w:t>
      </w:r>
      <w:r w:rsidR="000D2327" w:rsidRPr="004F6F3A">
        <w:rPr>
          <w:rFonts w:ascii="Times New Roman" w:hAnsi="Times New Roman" w:cs="Times New Roman"/>
          <w:noProof/>
          <w:sz w:val="24"/>
          <w:szCs w:val="24"/>
        </w:rPr>
        <w:t>ketentuan</w:t>
      </w:r>
      <w:r w:rsidR="00161DDE">
        <w:rPr>
          <w:rFonts w:ascii="Times New Roman" w:hAnsi="Times New Roman" w:cs="Times New Roman"/>
          <w:noProof/>
          <w:color w:val="FF0000"/>
          <w:sz w:val="24"/>
          <w:szCs w:val="24"/>
          <w:lang w:val="id-ID"/>
        </w:rPr>
        <w:t xml:space="preserve"> </w:t>
      </w:r>
      <w:r w:rsidR="00450694" w:rsidRPr="00161DDE">
        <w:rPr>
          <w:rFonts w:ascii="Times New Roman" w:hAnsi="Times New Roman" w:cs="Times New Roman"/>
          <w:noProof/>
          <w:sz w:val="24"/>
          <w:szCs w:val="24"/>
          <w:lang w:val="id-ID"/>
        </w:rPr>
        <w:t>KPRM FEB</w:t>
      </w:r>
      <w:r w:rsidR="00DD6BDC" w:rsidRPr="00161DDE">
        <w:rPr>
          <w:rFonts w:ascii="Times New Roman" w:hAnsi="Times New Roman" w:cs="Times New Roman"/>
          <w:noProof/>
          <w:sz w:val="24"/>
          <w:szCs w:val="24"/>
          <w:lang w:val="id-ID"/>
        </w:rPr>
        <w:t xml:space="preserve"> dan KPU HMJ</w:t>
      </w:r>
      <w:r w:rsidRPr="00161DDE">
        <w:rPr>
          <w:rFonts w:ascii="Times New Roman" w:hAnsi="Times New Roman" w:cs="Times New Roman"/>
          <w:noProof/>
          <w:sz w:val="24"/>
          <w:szCs w:val="24"/>
          <w:lang w:val="id-ID"/>
        </w:rPr>
        <w:t>.</w:t>
      </w:r>
    </w:p>
    <w:p w:rsidR="00161DDE" w:rsidRDefault="00161DDE"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0601D7" w:rsidRPr="00161DDE" w:rsidRDefault="000252CF"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Keempat</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Penetapan </w:t>
      </w:r>
      <w:r w:rsidRPr="005D4981">
        <w:rPr>
          <w:rFonts w:ascii="Times New Roman" w:hAnsi="Times New Roman" w:cs="Times New Roman"/>
          <w:b/>
          <w:bCs/>
          <w:strike/>
          <w:noProof/>
          <w:color w:val="FF0000"/>
          <w:sz w:val="24"/>
          <w:szCs w:val="24"/>
          <w:lang w:val="id-ID"/>
        </w:rPr>
        <w:t>P</w:t>
      </w:r>
      <w:r w:rsidR="000D2327" w:rsidRPr="005D4981">
        <w:rPr>
          <w:rFonts w:ascii="Times New Roman" w:hAnsi="Times New Roman" w:cs="Times New Roman"/>
          <w:b/>
          <w:bCs/>
          <w:strike/>
          <w:noProof/>
          <w:color w:val="FF0000"/>
          <w:sz w:val="24"/>
          <w:szCs w:val="24"/>
          <w:lang w:val="id-ID"/>
        </w:rPr>
        <w:t>er</w:t>
      </w:r>
      <w:r w:rsidR="000252CF" w:rsidRPr="005D4981">
        <w:rPr>
          <w:rFonts w:ascii="Times New Roman" w:hAnsi="Times New Roman" w:cs="Times New Roman"/>
          <w:b/>
          <w:bCs/>
          <w:strike/>
          <w:noProof/>
          <w:color w:val="FF0000"/>
          <w:sz w:val="24"/>
          <w:szCs w:val="24"/>
          <w:lang w:val="id-ID"/>
        </w:rPr>
        <w:t>orangan</w:t>
      </w:r>
      <w:r w:rsidRPr="00161DDE">
        <w:rPr>
          <w:rFonts w:ascii="Times New Roman" w:hAnsi="Times New Roman" w:cs="Times New Roman"/>
          <w:b/>
          <w:bCs/>
          <w:noProof/>
          <w:sz w:val="24"/>
          <w:szCs w:val="24"/>
          <w:lang w:val="id-ID"/>
        </w:rPr>
        <w:t xml:space="preserve"> sebagai Peserta </w:t>
      </w:r>
      <w:r w:rsidR="00254015" w:rsidRPr="00161DDE">
        <w:rPr>
          <w:rFonts w:ascii="Times New Roman" w:hAnsi="Times New Roman" w:cs="Times New Roman"/>
          <w:b/>
          <w:bCs/>
          <w:noProof/>
          <w:sz w:val="24"/>
          <w:szCs w:val="24"/>
          <w:lang w:val="id-ID"/>
        </w:rPr>
        <w:t>Pemira FEB UGM</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17</w:t>
      </w:r>
    </w:p>
    <w:p w:rsidR="000601D7" w:rsidRPr="00161DDE" w:rsidRDefault="000601D7" w:rsidP="003C7591">
      <w:pPr>
        <w:pStyle w:val="ListParagraph"/>
        <w:numPr>
          <w:ilvl w:val="0"/>
          <w:numId w:val="5"/>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5D4981">
        <w:rPr>
          <w:rFonts w:ascii="Times New Roman" w:hAnsi="Times New Roman" w:cs="Times New Roman"/>
          <w:strike/>
          <w:noProof/>
          <w:color w:val="FF0000"/>
          <w:sz w:val="24"/>
          <w:szCs w:val="24"/>
          <w:lang w:val="id-ID"/>
        </w:rPr>
        <w:t>P</w:t>
      </w:r>
      <w:r w:rsidR="000D2327" w:rsidRPr="005D4981">
        <w:rPr>
          <w:rFonts w:ascii="Times New Roman" w:hAnsi="Times New Roman" w:cs="Times New Roman"/>
          <w:strike/>
          <w:noProof/>
          <w:color w:val="FF0000"/>
          <w:sz w:val="24"/>
          <w:szCs w:val="24"/>
          <w:lang w:val="id-ID"/>
        </w:rPr>
        <w:t>er</w:t>
      </w:r>
      <w:r w:rsidR="000252CF" w:rsidRPr="005D4981">
        <w:rPr>
          <w:rFonts w:ascii="Times New Roman" w:hAnsi="Times New Roman" w:cs="Times New Roman"/>
          <w:strike/>
          <w:noProof/>
          <w:color w:val="FF0000"/>
          <w:sz w:val="24"/>
          <w:szCs w:val="24"/>
          <w:lang w:val="id-ID"/>
        </w:rPr>
        <w:t>orangan</w:t>
      </w:r>
      <w:r w:rsidRPr="00161DDE">
        <w:rPr>
          <w:rFonts w:ascii="Times New Roman" w:hAnsi="Times New Roman" w:cs="Times New Roman"/>
          <w:noProof/>
          <w:sz w:val="24"/>
          <w:szCs w:val="24"/>
          <w:lang w:val="id-ID"/>
        </w:rPr>
        <w:t xml:space="preserve"> calon Peserta </w:t>
      </w:r>
      <w:r w:rsidR="00254015" w:rsidRPr="00161DDE">
        <w:rPr>
          <w:rFonts w:ascii="Times New Roman" w:hAnsi="Times New Roman" w:cs="Times New Roman"/>
          <w:noProof/>
          <w:sz w:val="24"/>
          <w:szCs w:val="24"/>
          <w:lang w:val="id-ID"/>
        </w:rPr>
        <w:t>Pemi</w:t>
      </w:r>
      <w:r w:rsidR="00DD6BDC" w:rsidRPr="00161DDE">
        <w:rPr>
          <w:rFonts w:ascii="Times New Roman" w:hAnsi="Times New Roman" w:cs="Times New Roman"/>
          <w:noProof/>
          <w:sz w:val="24"/>
          <w:szCs w:val="24"/>
          <w:lang w:val="id-ID"/>
        </w:rPr>
        <w:t>lihan Ketua BEM</w:t>
      </w:r>
      <w:r w:rsidR="00254015" w:rsidRPr="00161DDE">
        <w:rPr>
          <w:rFonts w:ascii="Times New Roman" w:hAnsi="Times New Roman" w:cs="Times New Roman"/>
          <w:noProof/>
          <w:sz w:val="24"/>
          <w:szCs w:val="24"/>
          <w:lang w:val="id-ID"/>
        </w:rPr>
        <w:t xml:space="preserve"> FEB UGM</w:t>
      </w:r>
      <w:r w:rsidRPr="00161DDE">
        <w:rPr>
          <w:rFonts w:ascii="Times New Roman" w:hAnsi="Times New Roman" w:cs="Times New Roman"/>
          <w:noProof/>
          <w:sz w:val="24"/>
          <w:szCs w:val="24"/>
          <w:lang w:val="id-ID"/>
        </w:rPr>
        <w:t xml:space="preserve"> yang lulus verifikasi seb</w:t>
      </w:r>
      <w:r w:rsidR="000252CF" w:rsidRPr="00161DDE">
        <w:rPr>
          <w:rFonts w:ascii="Times New Roman" w:hAnsi="Times New Roman" w:cs="Times New Roman"/>
          <w:noProof/>
          <w:sz w:val="24"/>
          <w:szCs w:val="24"/>
          <w:lang w:val="id-ID"/>
        </w:rPr>
        <w:t>agaimana dimaksud dalam Pasal 10</w:t>
      </w:r>
      <w:r w:rsidRPr="00161DDE">
        <w:rPr>
          <w:rFonts w:ascii="Times New Roman" w:hAnsi="Times New Roman" w:cs="Times New Roman"/>
          <w:noProof/>
          <w:sz w:val="24"/>
          <w:szCs w:val="24"/>
          <w:lang w:val="id-ID"/>
        </w:rPr>
        <w:t xml:space="preserve"> ditetapkan sebagai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oleh </w:t>
      </w:r>
      <w:r w:rsidR="00450694" w:rsidRPr="00161DDE">
        <w:rPr>
          <w:rFonts w:ascii="Times New Roman" w:hAnsi="Times New Roman" w:cs="Times New Roman"/>
          <w:noProof/>
          <w:sz w:val="24"/>
          <w:szCs w:val="24"/>
          <w:lang w:val="id-ID"/>
        </w:rPr>
        <w:t>KPRM FEB</w:t>
      </w:r>
      <w:r w:rsidR="003E1E15" w:rsidRPr="00161DDE">
        <w:rPr>
          <w:rFonts w:ascii="Times New Roman" w:hAnsi="Times New Roman" w:cs="Times New Roman"/>
          <w:noProof/>
          <w:sz w:val="24"/>
          <w:szCs w:val="24"/>
        </w:rPr>
        <w:t>.</w:t>
      </w:r>
    </w:p>
    <w:p w:rsidR="00DD6BDC" w:rsidRPr="00161DDE" w:rsidRDefault="000D2327" w:rsidP="003C7591">
      <w:pPr>
        <w:pStyle w:val="ListParagraph"/>
        <w:numPr>
          <w:ilvl w:val="0"/>
          <w:numId w:val="5"/>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5D4981">
        <w:rPr>
          <w:rFonts w:ascii="Times New Roman" w:hAnsi="Times New Roman" w:cs="Times New Roman"/>
          <w:strike/>
          <w:noProof/>
          <w:color w:val="FF0000"/>
          <w:sz w:val="24"/>
          <w:szCs w:val="24"/>
          <w:lang w:val="id-ID"/>
        </w:rPr>
        <w:t>Per</w:t>
      </w:r>
      <w:r w:rsidR="00DD6BDC" w:rsidRPr="005D4981">
        <w:rPr>
          <w:rFonts w:ascii="Times New Roman" w:hAnsi="Times New Roman" w:cs="Times New Roman"/>
          <w:strike/>
          <w:noProof/>
          <w:color w:val="FF0000"/>
          <w:sz w:val="24"/>
          <w:szCs w:val="24"/>
          <w:lang w:val="id-ID"/>
        </w:rPr>
        <w:t>orangan</w:t>
      </w:r>
      <w:r w:rsidR="00DD6BDC" w:rsidRPr="00161DDE">
        <w:rPr>
          <w:rFonts w:ascii="Times New Roman" w:hAnsi="Times New Roman" w:cs="Times New Roman"/>
          <w:noProof/>
          <w:sz w:val="24"/>
          <w:szCs w:val="24"/>
          <w:lang w:val="id-ID"/>
        </w:rPr>
        <w:t xml:space="preserve"> calon Peserta Pemilihan Ketua HMJ FEB UGM yang lulus verifikasi sebagaimana dimaksud dalam Pasal 10 ditetapkan sebagai Peserta Pemira FEB UGM oleh KPU HMJ</w:t>
      </w:r>
      <w:r w:rsidR="004F6F3A">
        <w:rPr>
          <w:rFonts w:ascii="Times New Roman" w:hAnsi="Times New Roman" w:cs="Times New Roman"/>
          <w:noProof/>
          <w:sz w:val="24"/>
          <w:szCs w:val="24"/>
          <w:lang w:val="id-ID"/>
        </w:rPr>
        <w:t xml:space="preserve"> </w:t>
      </w:r>
      <w:r w:rsidR="003411A6" w:rsidRPr="004F6F3A">
        <w:rPr>
          <w:rFonts w:ascii="Times New Roman" w:hAnsi="Times New Roman" w:cs="Times New Roman"/>
          <w:noProof/>
          <w:sz w:val="24"/>
          <w:szCs w:val="24"/>
          <w:lang w:val="id-ID"/>
        </w:rPr>
        <w:t>bersama KPRM FEB</w:t>
      </w:r>
      <w:r w:rsidR="003E1E15" w:rsidRPr="00161DDE">
        <w:rPr>
          <w:rFonts w:ascii="Times New Roman" w:hAnsi="Times New Roman" w:cs="Times New Roman"/>
          <w:noProof/>
          <w:sz w:val="24"/>
          <w:szCs w:val="24"/>
          <w:lang w:val="id-ID"/>
        </w:rPr>
        <w:t>.</w:t>
      </w:r>
    </w:p>
    <w:p w:rsidR="000601D7" w:rsidRPr="00161DDE" w:rsidRDefault="000601D7" w:rsidP="003C7591">
      <w:pPr>
        <w:pStyle w:val="ListParagraph"/>
        <w:numPr>
          <w:ilvl w:val="0"/>
          <w:numId w:val="5"/>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Penetapan nomor urut sebagai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dilakukan secara undi dalam sidang pleno </w:t>
      </w:r>
      <w:r w:rsidR="00450694" w:rsidRPr="00161DDE">
        <w:rPr>
          <w:rFonts w:ascii="Times New Roman" w:hAnsi="Times New Roman" w:cs="Times New Roman"/>
          <w:noProof/>
          <w:sz w:val="24"/>
          <w:szCs w:val="24"/>
          <w:lang w:val="id-ID"/>
        </w:rPr>
        <w:t>KPRM FEB</w:t>
      </w:r>
      <w:r w:rsidR="006C1C7C" w:rsidRPr="00161DDE">
        <w:rPr>
          <w:rFonts w:ascii="Times New Roman" w:hAnsi="Times New Roman" w:cs="Times New Roman"/>
          <w:noProof/>
          <w:sz w:val="24"/>
          <w:szCs w:val="24"/>
          <w:lang w:val="id-ID"/>
        </w:rPr>
        <w:t xml:space="preserve"> bersama KPU HMJ</w:t>
      </w:r>
      <w:r w:rsidR="000252CF" w:rsidRPr="00161DDE">
        <w:rPr>
          <w:rFonts w:ascii="Times New Roman" w:hAnsi="Times New Roman" w:cs="Times New Roman"/>
          <w:noProof/>
          <w:sz w:val="24"/>
          <w:szCs w:val="24"/>
          <w:lang w:val="id-ID"/>
        </w:rPr>
        <w:t>,</w:t>
      </w:r>
      <w:r w:rsidRPr="00161DDE">
        <w:rPr>
          <w:rFonts w:ascii="Times New Roman" w:hAnsi="Times New Roman" w:cs="Times New Roman"/>
          <w:noProof/>
          <w:sz w:val="24"/>
          <w:szCs w:val="24"/>
          <w:lang w:val="id-ID"/>
        </w:rPr>
        <w:t xml:space="preserve"> terbu</w:t>
      </w:r>
      <w:r w:rsidR="000D2327" w:rsidRPr="00161DDE">
        <w:rPr>
          <w:rFonts w:ascii="Times New Roman" w:hAnsi="Times New Roman" w:cs="Times New Roman"/>
          <w:noProof/>
          <w:sz w:val="24"/>
          <w:szCs w:val="24"/>
          <w:lang w:val="id-ID"/>
        </w:rPr>
        <w:t xml:space="preserve">ka dan dihadiri oleh wakil </w:t>
      </w:r>
      <w:r w:rsidR="000D2327" w:rsidRPr="00161DDE">
        <w:rPr>
          <w:rFonts w:ascii="Times New Roman" w:hAnsi="Times New Roman" w:cs="Times New Roman"/>
          <w:noProof/>
          <w:color w:val="FF0000"/>
          <w:sz w:val="24"/>
          <w:szCs w:val="24"/>
          <w:lang w:val="id-ID"/>
        </w:rPr>
        <w:t>per</w:t>
      </w:r>
      <w:r w:rsidRPr="00161DDE">
        <w:rPr>
          <w:rFonts w:ascii="Times New Roman" w:hAnsi="Times New Roman" w:cs="Times New Roman"/>
          <w:noProof/>
          <w:color w:val="FF0000"/>
          <w:sz w:val="24"/>
          <w:szCs w:val="24"/>
          <w:lang w:val="id-ID"/>
        </w:rPr>
        <w:t>oran</w:t>
      </w:r>
      <w:r w:rsidR="000252CF" w:rsidRPr="00161DDE">
        <w:rPr>
          <w:rFonts w:ascii="Times New Roman" w:hAnsi="Times New Roman" w:cs="Times New Roman"/>
          <w:noProof/>
          <w:color w:val="FF0000"/>
          <w:sz w:val="24"/>
          <w:szCs w:val="24"/>
          <w:lang w:val="id-ID"/>
        </w:rPr>
        <w:t>gan</w:t>
      </w:r>
      <w:r w:rsidRPr="00161DDE">
        <w:rPr>
          <w:rFonts w:ascii="Times New Roman" w:hAnsi="Times New Roman" w:cs="Times New Roman"/>
          <w:noProof/>
          <w:sz w:val="24"/>
          <w:szCs w:val="24"/>
          <w:lang w:val="id-ID"/>
        </w:rPr>
        <w:t xml:space="preserve"> Peserta </w:t>
      </w:r>
      <w:r w:rsidR="00254015" w:rsidRPr="00161DDE">
        <w:rPr>
          <w:rFonts w:ascii="Times New Roman" w:hAnsi="Times New Roman" w:cs="Times New Roman"/>
          <w:noProof/>
          <w:sz w:val="24"/>
          <w:szCs w:val="24"/>
          <w:lang w:val="id-ID"/>
        </w:rPr>
        <w:t>Pemira FEB UGM</w:t>
      </w:r>
      <w:r w:rsidR="003E1E15" w:rsidRPr="00161DDE">
        <w:rPr>
          <w:rFonts w:ascii="Times New Roman" w:hAnsi="Times New Roman" w:cs="Times New Roman"/>
          <w:noProof/>
          <w:sz w:val="24"/>
          <w:szCs w:val="24"/>
        </w:rPr>
        <w:t>.</w:t>
      </w:r>
    </w:p>
    <w:p w:rsidR="006C1C7C" w:rsidRPr="00161DDE" w:rsidRDefault="000601D7" w:rsidP="003C7591">
      <w:pPr>
        <w:pStyle w:val="ListParagraph"/>
        <w:numPr>
          <w:ilvl w:val="0"/>
          <w:numId w:val="5"/>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Hasil penetapan sebagaimana dimaksud pada ayat (2) diumumkan oleh </w:t>
      </w:r>
      <w:r w:rsidR="00450694" w:rsidRPr="00161DDE">
        <w:rPr>
          <w:rFonts w:ascii="Times New Roman" w:hAnsi="Times New Roman" w:cs="Times New Roman"/>
          <w:noProof/>
          <w:sz w:val="24"/>
          <w:szCs w:val="24"/>
          <w:lang w:val="id-ID"/>
        </w:rPr>
        <w:t>KPRM FEB</w:t>
      </w:r>
      <w:r w:rsidR="006C1C7C" w:rsidRPr="00161DDE">
        <w:rPr>
          <w:rFonts w:ascii="Times New Roman" w:hAnsi="Times New Roman" w:cs="Times New Roman"/>
          <w:noProof/>
          <w:sz w:val="24"/>
          <w:szCs w:val="24"/>
          <w:lang w:val="id-ID"/>
        </w:rPr>
        <w:t xml:space="preserve"> bersama KPU HMJ</w:t>
      </w:r>
      <w:r w:rsidR="003E1E15" w:rsidRPr="00161DDE">
        <w:rPr>
          <w:rFonts w:ascii="Times New Roman" w:hAnsi="Times New Roman" w:cs="Times New Roman"/>
          <w:noProof/>
          <w:sz w:val="24"/>
          <w:szCs w:val="24"/>
        </w:rPr>
        <w:t>.</w:t>
      </w:r>
    </w:p>
    <w:p w:rsidR="000252CF" w:rsidRPr="00161DDE" w:rsidRDefault="000252CF" w:rsidP="003C7591">
      <w:pPr>
        <w:pStyle w:val="ListParagraph"/>
        <w:autoSpaceDE w:val="0"/>
        <w:autoSpaceDN w:val="0"/>
        <w:adjustRightInd w:val="0"/>
        <w:spacing w:after="0" w:line="240" w:lineRule="auto"/>
        <w:jc w:val="both"/>
        <w:rPr>
          <w:rFonts w:ascii="Times New Roman" w:hAnsi="Times New Roman" w:cs="Times New Roman"/>
          <w:noProof/>
          <w:sz w:val="24"/>
          <w:szCs w:val="24"/>
        </w:rPr>
      </w:pPr>
    </w:p>
    <w:p w:rsidR="000601D7" w:rsidRPr="00161DDE" w:rsidRDefault="000252CF"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Kelima</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Pengawasan atas Pelaksanaan Verifikasi </w:t>
      </w:r>
      <w:r w:rsidRPr="00057D45">
        <w:rPr>
          <w:rFonts w:ascii="Times New Roman" w:hAnsi="Times New Roman" w:cs="Times New Roman"/>
          <w:b/>
          <w:bCs/>
          <w:strike/>
          <w:noProof/>
          <w:color w:val="FF0000"/>
          <w:sz w:val="24"/>
          <w:szCs w:val="24"/>
          <w:lang w:val="id-ID"/>
        </w:rPr>
        <w:t>Pe</w:t>
      </w:r>
      <w:r w:rsidR="000D2327" w:rsidRPr="00057D45">
        <w:rPr>
          <w:rFonts w:ascii="Times New Roman" w:hAnsi="Times New Roman" w:cs="Times New Roman"/>
          <w:b/>
          <w:bCs/>
          <w:strike/>
          <w:noProof/>
          <w:color w:val="FF0000"/>
          <w:sz w:val="24"/>
          <w:szCs w:val="24"/>
          <w:lang w:val="id-ID"/>
        </w:rPr>
        <w:t>r</w:t>
      </w:r>
      <w:r w:rsidR="000252CF" w:rsidRPr="00057D45">
        <w:rPr>
          <w:rFonts w:ascii="Times New Roman" w:hAnsi="Times New Roman" w:cs="Times New Roman"/>
          <w:b/>
          <w:bCs/>
          <w:strike/>
          <w:noProof/>
          <w:color w:val="FF0000"/>
          <w:sz w:val="24"/>
          <w:szCs w:val="24"/>
          <w:lang w:val="id-ID"/>
        </w:rPr>
        <w:t>orangan</w:t>
      </w:r>
      <w:r w:rsidRPr="00161DDE">
        <w:rPr>
          <w:rFonts w:ascii="Times New Roman" w:hAnsi="Times New Roman" w:cs="Times New Roman"/>
          <w:b/>
          <w:bCs/>
          <w:noProof/>
          <w:sz w:val="24"/>
          <w:szCs w:val="24"/>
          <w:lang w:val="id-ID"/>
        </w:rPr>
        <w:t xml:space="preserve"> Calon Peserta </w:t>
      </w:r>
      <w:r w:rsidR="00254015" w:rsidRPr="00161DDE">
        <w:rPr>
          <w:rFonts w:ascii="Times New Roman" w:hAnsi="Times New Roman" w:cs="Times New Roman"/>
          <w:b/>
          <w:bCs/>
          <w:noProof/>
          <w:sz w:val="24"/>
          <w:szCs w:val="24"/>
          <w:lang w:val="id-ID"/>
        </w:rPr>
        <w:t>Pemira FEB UGM</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18</w:t>
      </w:r>
    </w:p>
    <w:p w:rsidR="000601D7" w:rsidRPr="00161DDE" w:rsidRDefault="00E27FC9" w:rsidP="003C7591">
      <w:pPr>
        <w:pStyle w:val="ListParagraph"/>
        <w:numPr>
          <w:ilvl w:val="0"/>
          <w:numId w:val="6"/>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 xml:space="preserve">Badan Pengawas </w:t>
      </w:r>
      <w:r w:rsidR="003411A6" w:rsidRPr="00161DDE">
        <w:rPr>
          <w:rFonts w:ascii="Times New Roman" w:hAnsi="Times New Roman" w:cs="Times New Roman"/>
          <w:noProof/>
          <w:sz w:val="24"/>
          <w:szCs w:val="24"/>
        </w:rPr>
        <w:t xml:space="preserve">KPRM FEB </w:t>
      </w:r>
      <w:r w:rsidR="000601D7" w:rsidRPr="00161DDE">
        <w:rPr>
          <w:rFonts w:ascii="Times New Roman" w:hAnsi="Times New Roman" w:cs="Times New Roman"/>
          <w:noProof/>
          <w:sz w:val="24"/>
          <w:szCs w:val="24"/>
          <w:lang w:val="id-ID"/>
        </w:rPr>
        <w:t xml:space="preserve">melakukan pengawasan atas pelaksanaan verifikasi calon Peserta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 xml:space="preserve"> yang dilaksanakan oleh </w:t>
      </w:r>
      <w:r w:rsidR="00450694" w:rsidRPr="00161DDE">
        <w:rPr>
          <w:rFonts w:ascii="Times New Roman" w:hAnsi="Times New Roman" w:cs="Times New Roman"/>
          <w:noProof/>
          <w:sz w:val="24"/>
          <w:szCs w:val="24"/>
          <w:lang w:val="id-ID"/>
        </w:rPr>
        <w:t>KPRM FEB</w:t>
      </w:r>
      <w:r w:rsidR="003E1E15" w:rsidRPr="00161DDE">
        <w:rPr>
          <w:rFonts w:ascii="Times New Roman" w:hAnsi="Times New Roman" w:cs="Times New Roman"/>
          <w:noProof/>
          <w:sz w:val="24"/>
          <w:szCs w:val="24"/>
        </w:rPr>
        <w:t>.</w:t>
      </w:r>
    </w:p>
    <w:p w:rsidR="000601D7" w:rsidRPr="00161DDE" w:rsidRDefault="000601D7" w:rsidP="003C7591">
      <w:pPr>
        <w:pStyle w:val="ListParagraph"/>
        <w:numPr>
          <w:ilvl w:val="0"/>
          <w:numId w:val="6"/>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hal</w:t>
      </w:r>
      <w:r w:rsidR="004F6F3A">
        <w:rPr>
          <w:rFonts w:ascii="Times New Roman" w:hAnsi="Times New Roman" w:cs="Times New Roman"/>
          <w:noProof/>
          <w:sz w:val="24"/>
          <w:szCs w:val="24"/>
          <w:lang w:val="id-ID"/>
        </w:rPr>
        <w:t xml:space="preserve"> </w:t>
      </w:r>
      <w:r w:rsidR="00E27FC9" w:rsidRPr="00161DDE">
        <w:rPr>
          <w:rFonts w:ascii="Times New Roman" w:hAnsi="Times New Roman" w:cs="Times New Roman"/>
          <w:noProof/>
          <w:sz w:val="24"/>
          <w:szCs w:val="24"/>
          <w:lang w:val="id-ID"/>
        </w:rPr>
        <w:t xml:space="preserve">Badan Pengawas </w:t>
      </w:r>
      <w:r w:rsidR="003411A6" w:rsidRPr="00161DDE">
        <w:rPr>
          <w:rFonts w:ascii="Times New Roman" w:hAnsi="Times New Roman" w:cs="Times New Roman"/>
          <w:noProof/>
          <w:sz w:val="24"/>
          <w:szCs w:val="24"/>
          <w:lang w:val="id-ID"/>
        </w:rPr>
        <w:t>KPRM FEB</w:t>
      </w:r>
      <w:r w:rsidR="004F6F3A">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menemukan kesengajaan atau kelalaian yang dilakukan oleh anggota </w:t>
      </w:r>
      <w:r w:rsidR="00450694" w:rsidRPr="00161DDE">
        <w:rPr>
          <w:rFonts w:ascii="Times New Roman" w:hAnsi="Times New Roman" w:cs="Times New Roman"/>
          <w:noProof/>
          <w:sz w:val="24"/>
          <w:szCs w:val="24"/>
          <w:lang w:val="id-ID"/>
        </w:rPr>
        <w:t xml:space="preserve">KPRM </w:t>
      </w:r>
      <w:r w:rsidR="009C14B3" w:rsidRPr="00161DDE">
        <w:rPr>
          <w:rFonts w:ascii="Times New Roman" w:hAnsi="Times New Roman" w:cs="Times New Roman"/>
          <w:noProof/>
          <w:sz w:val="24"/>
          <w:szCs w:val="24"/>
          <w:lang w:val="id-ID"/>
        </w:rPr>
        <w:t>dan/</w:t>
      </w:r>
      <w:r w:rsidR="000D2327" w:rsidRPr="004F6F3A">
        <w:rPr>
          <w:rFonts w:ascii="Times New Roman" w:hAnsi="Times New Roman" w:cs="Times New Roman"/>
          <w:noProof/>
          <w:sz w:val="24"/>
          <w:szCs w:val="24"/>
          <w:lang w:val="id-ID"/>
        </w:rPr>
        <w:t>atau</w:t>
      </w:r>
      <w:r w:rsidR="009C14B3" w:rsidRPr="00161DDE">
        <w:rPr>
          <w:rFonts w:ascii="Times New Roman" w:hAnsi="Times New Roman" w:cs="Times New Roman"/>
          <w:noProof/>
          <w:sz w:val="24"/>
          <w:szCs w:val="24"/>
          <w:lang w:val="id-ID"/>
        </w:rPr>
        <w:t xml:space="preserve"> KPU HMJ </w:t>
      </w:r>
      <w:r w:rsidR="00450694" w:rsidRPr="00161DDE">
        <w:rPr>
          <w:rFonts w:ascii="Times New Roman" w:hAnsi="Times New Roman" w:cs="Times New Roman"/>
          <w:noProof/>
          <w:sz w:val="24"/>
          <w:szCs w:val="24"/>
          <w:lang w:val="id-ID"/>
        </w:rPr>
        <w:t>FEB</w:t>
      </w:r>
      <w:r w:rsidRPr="00161DDE">
        <w:rPr>
          <w:rFonts w:ascii="Times New Roman" w:hAnsi="Times New Roman" w:cs="Times New Roman"/>
          <w:noProof/>
          <w:sz w:val="24"/>
          <w:szCs w:val="24"/>
          <w:lang w:val="id-ID"/>
        </w:rPr>
        <w:t xml:space="preserve"> dalam melaksanakan verifikasi sehingga merugikan dan/atau menguntungkan calon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maka </w:t>
      </w:r>
      <w:r w:rsidR="00A32F38" w:rsidRPr="00161DDE">
        <w:rPr>
          <w:rFonts w:ascii="Times New Roman" w:hAnsi="Times New Roman" w:cs="Times New Roman"/>
          <w:noProof/>
          <w:sz w:val="24"/>
          <w:szCs w:val="24"/>
          <w:lang w:val="id-ID"/>
        </w:rPr>
        <w:t>Badan Pengawas</w:t>
      </w:r>
      <w:r w:rsidR="00FE37D8">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menyampaikan temuan tersebut kepada </w:t>
      </w:r>
      <w:r w:rsidR="00450694" w:rsidRPr="00161DDE">
        <w:rPr>
          <w:rFonts w:ascii="Times New Roman" w:hAnsi="Times New Roman" w:cs="Times New Roman"/>
          <w:noProof/>
          <w:sz w:val="24"/>
          <w:szCs w:val="24"/>
          <w:lang w:val="id-ID"/>
        </w:rPr>
        <w:t>KPRM FEB</w:t>
      </w:r>
      <w:r w:rsidR="003E1E15" w:rsidRPr="00161DDE">
        <w:rPr>
          <w:rFonts w:ascii="Times New Roman" w:hAnsi="Times New Roman" w:cs="Times New Roman"/>
          <w:noProof/>
          <w:sz w:val="24"/>
          <w:szCs w:val="24"/>
          <w:lang w:val="id-ID"/>
        </w:rPr>
        <w:t>.</w:t>
      </w:r>
    </w:p>
    <w:p w:rsidR="000601D7" w:rsidRPr="00161DDE" w:rsidRDefault="00450694" w:rsidP="003C7591">
      <w:pPr>
        <w:pStyle w:val="ListParagraph"/>
        <w:numPr>
          <w:ilvl w:val="0"/>
          <w:numId w:val="6"/>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0601D7" w:rsidRPr="00161DDE">
        <w:rPr>
          <w:rFonts w:ascii="Times New Roman" w:hAnsi="Times New Roman" w:cs="Times New Roman"/>
          <w:noProof/>
          <w:sz w:val="24"/>
          <w:szCs w:val="24"/>
          <w:lang w:val="id-ID"/>
        </w:rPr>
        <w:t xml:space="preserve"> wajib menindaklanjuti temuan </w:t>
      </w:r>
      <w:r w:rsidR="009C14B3" w:rsidRPr="00161DDE">
        <w:rPr>
          <w:rFonts w:ascii="Times New Roman" w:hAnsi="Times New Roman" w:cs="Times New Roman"/>
          <w:noProof/>
          <w:sz w:val="24"/>
          <w:szCs w:val="24"/>
        </w:rPr>
        <w:t xml:space="preserve">Badan Pengawas KPRM </w:t>
      </w:r>
      <w:r w:rsidRPr="00161DDE">
        <w:rPr>
          <w:rFonts w:ascii="Times New Roman" w:hAnsi="Times New Roman" w:cs="Times New Roman"/>
          <w:noProof/>
          <w:sz w:val="24"/>
          <w:szCs w:val="24"/>
          <w:lang w:val="id-ID"/>
        </w:rPr>
        <w:t>FEB dan</w:t>
      </w:r>
      <w:r w:rsidR="000601D7" w:rsidRPr="00161DDE">
        <w:rPr>
          <w:rFonts w:ascii="Times New Roman" w:hAnsi="Times New Roman" w:cs="Times New Roman"/>
          <w:noProof/>
          <w:sz w:val="24"/>
          <w:szCs w:val="24"/>
          <w:lang w:val="id-ID"/>
        </w:rPr>
        <w:t xml:space="preserve"> sebagaimana dimaksud pada ayat (2).</w:t>
      </w:r>
    </w:p>
    <w:p w:rsidR="00B910CF" w:rsidRPr="004F6F3A" w:rsidRDefault="00B910CF" w:rsidP="004F6F3A">
      <w:pPr>
        <w:autoSpaceDE w:val="0"/>
        <w:autoSpaceDN w:val="0"/>
        <w:adjustRightInd w:val="0"/>
        <w:spacing w:after="0" w:line="240" w:lineRule="auto"/>
        <w:rPr>
          <w:rFonts w:ascii="Times New Roman" w:hAnsi="Times New Roman" w:cs="Times New Roman"/>
          <w:b/>
          <w:bCs/>
          <w:noProof/>
          <w:sz w:val="24"/>
          <w:szCs w:val="24"/>
          <w:lang w:val="id-ID"/>
        </w:rPr>
      </w:pPr>
    </w:p>
    <w:p w:rsidR="000601D7" w:rsidRPr="00161DDE" w:rsidRDefault="009307C4"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BAB </w:t>
      </w:r>
      <w:r w:rsidR="000601D7" w:rsidRPr="00161DDE">
        <w:rPr>
          <w:rFonts w:ascii="Times New Roman" w:hAnsi="Times New Roman" w:cs="Times New Roman"/>
          <w:b/>
          <w:bCs/>
          <w:noProof/>
          <w:sz w:val="24"/>
          <w:szCs w:val="24"/>
          <w:lang w:val="id-ID"/>
        </w:rPr>
        <w:t>V</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HAK MEMILIH</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19</w:t>
      </w:r>
    </w:p>
    <w:p w:rsidR="000601D7" w:rsidRPr="00161DDE" w:rsidRDefault="008500A2"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Mahasiswa FEB UGM</w:t>
      </w:r>
      <w:r w:rsidR="000601D7" w:rsidRPr="00161DDE">
        <w:rPr>
          <w:rFonts w:ascii="Times New Roman" w:hAnsi="Times New Roman" w:cs="Times New Roman"/>
          <w:noProof/>
          <w:sz w:val="24"/>
          <w:szCs w:val="24"/>
          <w:lang w:val="id-ID"/>
        </w:rPr>
        <w:t xml:space="preserve"> yan</w:t>
      </w:r>
      <w:r w:rsidRPr="00161DDE">
        <w:rPr>
          <w:rFonts w:ascii="Times New Roman" w:hAnsi="Times New Roman" w:cs="Times New Roman"/>
          <w:noProof/>
          <w:sz w:val="24"/>
          <w:szCs w:val="24"/>
          <w:lang w:val="id-ID"/>
        </w:rPr>
        <w:t>g menempuh jenjang pendidikan</w:t>
      </w:r>
      <w:r w:rsidR="000601D7" w:rsidRPr="00161DDE">
        <w:rPr>
          <w:rFonts w:ascii="Times New Roman" w:hAnsi="Times New Roman" w:cs="Times New Roman"/>
          <w:noProof/>
          <w:sz w:val="24"/>
          <w:szCs w:val="24"/>
          <w:lang w:val="id-ID"/>
        </w:rPr>
        <w:t xml:space="preserve"> S1</w:t>
      </w:r>
      <w:r w:rsidR="00254015" w:rsidRPr="00161DDE">
        <w:rPr>
          <w:rFonts w:ascii="Times New Roman" w:hAnsi="Times New Roman" w:cs="Times New Roman"/>
          <w:noProof/>
          <w:sz w:val="24"/>
          <w:szCs w:val="24"/>
          <w:lang w:val="id-ID"/>
        </w:rPr>
        <w:t xml:space="preserve"> (regular dan IUP)</w:t>
      </w:r>
      <w:r w:rsidR="000601D7" w:rsidRPr="00161DDE">
        <w:rPr>
          <w:rFonts w:ascii="Times New Roman" w:hAnsi="Times New Roman" w:cs="Times New Roman"/>
          <w:noProof/>
          <w:sz w:val="24"/>
          <w:szCs w:val="24"/>
          <w:lang w:val="id-ID"/>
        </w:rPr>
        <w:t xml:space="preserve"> yang pada hari pemungutan suara masih terdata sebagai mahasiswa dengan dibuktikan kartu identitas</w:t>
      </w:r>
      <w:r w:rsidR="00161DDE">
        <w:rPr>
          <w:rFonts w:ascii="Times New Roman" w:hAnsi="Times New Roman" w:cs="Times New Roman"/>
          <w:noProof/>
          <w:sz w:val="24"/>
          <w:szCs w:val="24"/>
          <w:lang w:val="id-ID"/>
        </w:rPr>
        <w:t>,</w:t>
      </w:r>
      <w:r w:rsidR="000601D7" w:rsidRPr="00161DDE">
        <w:rPr>
          <w:rFonts w:ascii="Times New Roman" w:hAnsi="Times New Roman" w:cs="Times New Roman"/>
          <w:noProof/>
          <w:sz w:val="24"/>
          <w:szCs w:val="24"/>
          <w:lang w:val="id-ID"/>
        </w:rPr>
        <w:t xml:space="preserve"> mempunyai hak memilih.</w:t>
      </w:r>
    </w:p>
    <w:p w:rsidR="00B910CF" w:rsidRPr="004F6F3A" w:rsidRDefault="00B910CF" w:rsidP="003C7591">
      <w:pPr>
        <w:autoSpaceDE w:val="0"/>
        <w:autoSpaceDN w:val="0"/>
        <w:adjustRightInd w:val="0"/>
        <w:spacing w:after="0" w:line="240" w:lineRule="auto"/>
        <w:jc w:val="both"/>
        <w:rPr>
          <w:rFonts w:ascii="Times New Roman" w:hAnsi="Times New Roman" w:cs="Times New Roman"/>
          <w:b/>
          <w:bCs/>
          <w:noProof/>
          <w:sz w:val="24"/>
          <w:szCs w:val="24"/>
          <w:lang w:val="id-ID"/>
        </w:rPr>
      </w:pPr>
    </w:p>
    <w:p w:rsidR="000601D7" w:rsidRPr="00161DDE" w:rsidRDefault="008500A2"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V</w:t>
      </w:r>
      <w:r w:rsidR="009307C4" w:rsidRPr="00161DDE">
        <w:rPr>
          <w:rFonts w:ascii="Times New Roman" w:hAnsi="Times New Roman" w:cs="Times New Roman"/>
          <w:b/>
          <w:bCs/>
          <w:noProof/>
          <w:sz w:val="24"/>
          <w:szCs w:val="24"/>
          <w:lang w:val="id-ID"/>
        </w:rPr>
        <w:t>I</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PEMUTAKHIRAN DAFTAR PEMILIH</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Pemutakhiran Daftar Pemilih</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20</w:t>
      </w:r>
    </w:p>
    <w:p w:rsidR="000601D7" w:rsidRPr="00161DDE" w:rsidRDefault="00E45E65" w:rsidP="003C7591">
      <w:pPr>
        <w:pStyle w:val="ListParagraph"/>
        <w:numPr>
          <w:ilvl w:val="0"/>
          <w:numId w:val="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 meminta</w:t>
      </w:r>
      <w:r w:rsidR="000601D7" w:rsidRPr="00161DDE">
        <w:rPr>
          <w:rFonts w:ascii="Times New Roman" w:hAnsi="Times New Roman" w:cs="Times New Roman"/>
          <w:noProof/>
          <w:sz w:val="24"/>
          <w:szCs w:val="24"/>
          <w:lang w:val="id-ID"/>
        </w:rPr>
        <w:t xml:space="preserve"> d</w:t>
      </w:r>
      <w:r w:rsidR="0025617C" w:rsidRPr="00161DDE">
        <w:rPr>
          <w:rFonts w:ascii="Times New Roman" w:hAnsi="Times New Roman" w:cs="Times New Roman"/>
          <w:noProof/>
          <w:sz w:val="24"/>
          <w:szCs w:val="24"/>
          <w:lang w:val="id-ID"/>
        </w:rPr>
        <w:t>aftar mahasiswa</w:t>
      </w:r>
      <w:r w:rsidRPr="00161DDE">
        <w:rPr>
          <w:rFonts w:ascii="Times New Roman" w:hAnsi="Times New Roman" w:cs="Times New Roman"/>
          <w:noProof/>
          <w:sz w:val="24"/>
          <w:szCs w:val="24"/>
          <w:lang w:val="id-ID"/>
        </w:rPr>
        <w:t xml:space="preserve"> aktif</w:t>
      </w:r>
      <w:r w:rsidR="0025617C" w:rsidRPr="00161DDE">
        <w:rPr>
          <w:rFonts w:ascii="Times New Roman" w:hAnsi="Times New Roman" w:cs="Times New Roman"/>
          <w:noProof/>
          <w:sz w:val="24"/>
          <w:szCs w:val="24"/>
          <w:lang w:val="id-ID"/>
        </w:rPr>
        <w:t xml:space="preserve"> di</w:t>
      </w:r>
      <w:r w:rsidR="004F6F3A">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FEB kepada bagian akademik</w:t>
      </w:r>
      <w:r w:rsidR="000601D7" w:rsidRPr="00161DDE">
        <w:rPr>
          <w:rFonts w:ascii="Times New Roman" w:hAnsi="Times New Roman" w:cs="Times New Roman"/>
          <w:noProof/>
          <w:sz w:val="24"/>
          <w:szCs w:val="24"/>
          <w:lang w:val="id-ID"/>
        </w:rPr>
        <w:t>.</w:t>
      </w:r>
    </w:p>
    <w:p w:rsidR="000601D7" w:rsidRPr="00161DDE" w:rsidRDefault="000601D7" w:rsidP="003C7591">
      <w:pPr>
        <w:pStyle w:val="ListParagraph"/>
        <w:numPr>
          <w:ilvl w:val="0"/>
          <w:numId w:val="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Data mahasiswa sebagaimana dimaksud pada ayat (1) harus sudah tersedia paling lambat 1 (satu) </w:t>
      </w:r>
      <w:r w:rsidR="00E45E65" w:rsidRPr="00161DDE">
        <w:rPr>
          <w:rFonts w:ascii="Times New Roman" w:hAnsi="Times New Roman" w:cs="Times New Roman"/>
          <w:noProof/>
          <w:sz w:val="24"/>
          <w:szCs w:val="24"/>
          <w:lang w:val="id-ID"/>
        </w:rPr>
        <w:t>minggu</w:t>
      </w:r>
      <w:r w:rsidRPr="00161DDE">
        <w:rPr>
          <w:rFonts w:ascii="Times New Roman" w:hAnsi="Times New Roman" w:cs="Times New Roman"/>
          <w:noProof/>
          <w:sz w:val="24"/>
          <w:szCs w:val="24"/>
          <w:lang w:val="id-ID"/>
        </w:rPr>
        <w:t xml:space="preserve"> sebelum hari/tanggal pemungutan suara.</w:t>
      </w:r>
    </w:p>
    <w:p w:rsidR="00161DDE" w:rsidRDefault="00161DDE">
      <w:pPr>
        <w:spacing w:after="0" w:line="240" w:lineRule="auto"/>
        <w:rPr>
          <w:rFonts w:ascii="Times New Roman" w:hAnsi="Times New Roman" w:cs="Times New Roman"/>
          <w:b/>
          <w:bCs/>
          <w:noProof/>
          <w:sz w:val="24"/>
          <w:szCs w:val="24"/>
          <w:lang w:val="id-ID"/>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Pengawasan dan Penyelesaian Perselisihan dalam Pemutakhiran Daftar Pemilih</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21</w:t>
      </w:r>
    </w:p>
    <w:p w:rsidR="000601D7" w:rsidRPr="00161DDE" w:rsidRDefault="00E27FC9" w:rsidP="003C7591">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 xml:space="preserve">Badan Pengawas </w:t>
      </w:r>
      <w:r w:rsidR="003411A6" w:rsidRPr="00161DDE">
        <w:rPr>
          <w:rFonts w:ascii="Times New Roman" w:hAnsi="Times New Roman" w:cs="Times New Roman"/>
          <w:noProof/>
          <w:sz w:val="24"/>
          <w:szCs w:val="24"/>
          <w:lang w:val="id-ID"/>
        </w:rPr>
        <w:t>KPRM FEB</w:t>
      </w:r>
      <w:r w:rsidR="000601D7" w:rsidRPr="00161DDE">
        <w:rPr>
          <w:rFonts w:ascii="Times New Roman" w:hAnsi="Times New Roman" w:cs="Times New Roman"/>
          <w:noProof/>
          <w:sz w:val="24"/>
          <w:szCs w:val="24"/>
          <w:lang w:val="id-ID"/>
        </w:rPr>
        <w:t xml:space="preserve"> melakukan pengawasan atas pelaksanaan pemutakhiran data pemilih yang dilaksanakan oleh </w:t>
      </w:r>
      <w:r w:rsidR="00450694" w:rsidRPr="00161DDE">
        <w:rPr>
          <w:rFonts w:ascii="Times New Roman" w:hAnsi="Times New Roman" w:cs="Times New Roman"/>
          <w:noProof/>
          <w:sz w:val="24"/>
          <w:szCs w:val="24"/>
          <w:lang w:val="id-ID"/>
        </w:rPr>
        <w:t>KPRM FEB</w:t>
      </w:r>
      <w:r w:rsidR="003E1E15" w:rsidRPr="00161DDE">
        <w:rPr>
          <w:rFonts w:ascii="Times New Roman" w:hAnsi="Times New Roman" w:cs="Times New Roman"/>
          <w:noProof/>
          <w:sz w:val="24"/>
          <w:szCs w:val="24"/>
        </w:rPr>
        <w:t>.</w:t>
      </w:r>
    </w:p>
    <w:p w:rsidR="003E1E15" w:rsidRPr="00161DDE" w:rsidRDefault="003E1E15" w:rsidP="003C7591">
      <w:pPr>
        <w:autoSpaceDE w:val="0"/>
        <w:autoSpaceDN w:val="0"/>
        <w:adjustRightInd w:val="0"/>
        <w:spacing w:after="0" w:line="240" w:lineRule="auto"/>
        <w:jc w:val="both"/>
        <w:rPr>
          <w:rFonts w:ascii="Times New Roman" w:hAnsi="Times New Roman" w:cs="Times New Roman"/>
          <w:noProof/>
          <w:sz w:val="24"/>
          <w:szCs w:val="24"/>
        </w:rPr>
      </w:pPr>
    </w:p>
    <w:p w:rsidR="000601D7" w:rsidRPr="00161DDE" w:rsidRDefault="00ED192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2</w:t>
      </w:r>
      <w:r w:rsidR="000C7A8D" w:rsidRPr="00161DDE">
        <w:rPr>
          <w:rFonts w:ascii="Times New Roman" w:hAnsi="Times New Roman" w:cs="Times New Roman"/>
          <w:b/>
          <w:bCs/>
          <w:noProof/>
          <w:sz w:val="24"/>
          <w:szCs w:val="24"/>
          <w:lang w:val="id-ID"/>
        </w:rPr>
        <w:t>2</w:t>
      </w:r>
    </w:p>
    <w:p w:rsidR="000601D7" w:rsidRPr="00161DDE" w:rsidRDefault="000601D7" w:rsidP="003C7591">
      <w:pPr>
        <w:pStyle w:val="ListParagraph"/>
        <w:numPr>
          <w:ilvl w:val="0"/>
          <w:numId w:val="8"/>
        </w:numPr>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hal pengawasan seb</w:t>
      </w:r>
      <w:r w:rsidR="0025617C" w:rsidRPr="00161DDE">
        <w:rPr>
          <w:rFonts w:ascii="Times New Roman" w:hAnsi="Times New Roman" w:cs="Times New Roman"/>
          <w:noProof/>
          <w:sz w:val="24"/>
          <w:szCs w:val="24"/>
          <w:lang w:val="id-ID"/>
        </w:rPr>
        <w:t>agaimana dimaksud dalam Pasal 15</w:t>
      </w:r>
      <w:r w:rsidRPr="00161DDE">
        <w:rPr>
          <w:rFonts w:ascii="Times New Roman" w:hAnsi="Times New Roman" w:cs="Times New Roman"/>
          <w:noProof/>
          <w:sz w:val="24"/>
          <w:szCs w:val="24"/>
          <w:lang w:val="id-ID"/>
        </w:rPr>
        <w:t xml:space="preserve"> menemukan unsur kesengajaan atau kelalaian anggota </w:t>
      </w:r>
      <w:r w:rsidR="00F64BA7" w:rsidRPr="00161DDE">
        <w:rPr>
          <w:rFonts w:ascii="Times New Roman" w:hAnsi="Times New Roman" w:cs="Times New Roman"/>
          <w:noProof/>
          <w:sz w:val="24"/>
          <w:szCs w:val="24"/>
          <w:lang w:val="id-ID"/>
        </w:rPr>
        <w:t xml:space="preserve">KPRM FEB </w:t>
      </w:r>
      <w:r w:rsidRPr="00161DDE">
        <w:rPr>
          <w:rFonts w:ascii="Times New Roman" w:hAnsi="Times New Roman" w:cs="Times New Roman"/>
          <w:noProof/>
          <w:sz w:val="24"/>
          <w:szCs w:val="24"/>
          <w:lang w:val="id-ID"/>
        </w:rPr>
        <w:t>yang merugikan mahasiswa yang memilik</w:t>
      </w:r>
      <w:r w:rsidR="0025617C" w:rsidRPr="00161DDE">
        <w:rPr>
          <w:rFonts w:ascii="Times New Roman" w:hAnsi="Times New Roman" w:cs="Times New Roman"/>
          <w:noProof/>
          <w:sz w:val="24"/>
          <w:szCs w:val="24"/>
          <w:lang w:val="id-ID"/>
        </w:rPr>
        <w:t xml:space="preserve">i hak pilih, maka </w:t>
      </w:r>
      <w:r w:rsidR="00E27FC9" w:rsidRPr="00161DDE">
        <w:rPr>
          <w:rFonts w:ascii="Times New Roman" w:hAnsi="Times New Roman" w:cs="Times New Roman"/>
          <w:noProof/>
          <w:sz w:val="24"/>
          <w:szCs w:val="24"/>
          <w:lang w:val="id-ID"/>
        </w:rPr>
        <w:t xml:space="preserve">Badan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menyampaikan temuan kepada </w:t>
      </w:r>
      <w:r w:rsidR="00450694" w:rsidRPr="00161DDE">
        <w:rPr>
          <w:rFonts w:ascii="Times New Roman" w:hAnsi="Times New Roman" w:cs="Times New Roman"/>
          <w:noProof/>
          <w:sz w:val="24"/>
          <w:szCs w:val="24"/>
          <w:lang w:val="id-ID"/>
        </w:rPr>
        <w:t>KPRM FEB</w:t>
      </w:r>
      <w:r w:rsidR="003E1E15" w:rsidRPr="00161DDE">
        <w:rPr>
          <w:rFonts w:ascii="Times New Roman" w:hAnsi="Times New Roman" w:cs="Times New Roman"/>
          <w:noProof/>
          <w:sz w:val="24"/>
          <w:szCs w:val="24"/>
          <w:lang w:val="id-ID"/>
        </w:rPr>
        <w:t>.</w:t>
      </w:r>
    </w:p>
    <w:p w:rsidR="0017429C" w:rsidRDefault="00450694" w:rsidP="00161DDE">
      <w:pPr>
        <w:pStyle w:val="ListParagraph"/>
        <w:numPr>
          <w:ilvl w:val="0"/>
          <w:numId w:val="8"/>
        </w:numPr>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0601D7" w:rsidRPr="00161DDE">
        <w:rPr>
          <w:rFonts w:ascii="Times New Roman" w:hAnsi="Times New Roman" w:cs="Times New Roman"/>
          <w:noProof/>
          <w:sz w:val="24"/>
          <w:szCs w:val="24"/>
          <w:lang w:val="id-ID"/>
        </w:rPr>
        <w:t xml:space="preserve"> wajib menindaklanjuti temuan </w:t>
      </w:r>
      <w:r w:rsidR="00E27FC9" w:rsidRPr="00161DDE">
        <w:rPr>
          <w:rFonts w:ascii="Times New Roman" w:hAnsi="Times New Roman" w:cs="Times New Roman"/>
          <w:noProof/>
          <w:sz w:val="24"/>
          <w:szCs w:val="24"/>
          <w:lang w:val="id-ID"/>
        </w:rPr>
        <w:t>B</w:t>
      </w:r>
      <w:r w:rsidR="00E27FC9"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000601D7" w:rsidRPr="00161DDE">
        <w:rPr>
          <w:rFonts w:ascii="Times New Roman" w:hAnsi="Times New Roman" w:cs="Times New Roman"/>
          <w:noProof/>
          <w:sz w:val="24"/>
          <w:szCs w:val="24"/>
          <w:lang w:val="id-ID"/>
        </w:rPr>
        <w:t>, sebagaimana dimaksud pada ayat (1).</w:t>
      </w:r>
    </w:p>
    <w:p w:rsidR="00161DDE" w:rsidRPr="00161DDE" w:rsidRDefault="00161DDE" w:rsidP="00161DDE">
      <w:pPr>
        <w:pStyle w:val="ListParagraph"/>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p>
    <w:p w:rsidR="000601D7" w:rsidRPr="00161DDE" w:rsidRDefault="0025617C"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VI</w:t>
      </w:r>
      <w:r w:rsidR="009307C4" w:rsidRPr="00161DDE">
        <w:rPr>
          <w:rFonts w:ascii="Times New Roman" w:hAnsi="Times New Roman" w:cs="Times New Roman"/>
          <w:b/>
          <w:bCs/>
          <w:noProof/>
          <w:sz w:val="24"/>
          <w:szCs w:val="24"/>
          <w:lang w:val="id-ID"/>
        </w:rPr>
        <w:t>I</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KAMPANYE</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Kampanye </w:t>
      </w:r>
      <w:r w:rsidR="00254015" w:rsidRPr="00161DDE">
        <w:rPr>
          <w:rFonts w:ascii="Times New Roman" w:hAnsi="Times New Roman" w:cs="Times New Roman"/>
          <w:b/>
          <w:bCs/>
          <w:noProof/>
          <w:sz w:val="24"/>
          <w:szCs w:val="24"/>
          <w:lang w:val="id-ID"/>
        </w:rPr>
        <w:t>Pemira FEB UGM</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23</w:t>
      </w:r>
    </w:p>
    <w:p w:rsidR="000601D7" w:rsidRPr="00161DDE" w:rsidRDefault="000601D7" w:rsidP="004F6F3A">
      <w:pPr>
        <w:pStyle w:val="ListParagraph"/>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dilakukan dengan prinsip bertanggung jawab dan merupakan bagian dari pendidikan politik mahasiswa.</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6B5EF0"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24</w:t>
      </w:r>
    </w:p>
    <w:p w:rsidR="000601D7" w:rsidRPr="00161DDE" w:rsidRDefault="000601D7" w:rsidP="003C7591">
      <w:pPr>
        <w:pStyle w:val="ListParagraph"/>
        <w:numPr>
          <w:ilvl w:val="0"/>
          <w:numId w:val="10"/>
        </w:numPr>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dilaksanakan oleh pelaksana kampanye.</w:t>
      </w:r>
    </w:p>
    <w:p w:rsidR="000601D7" w:rsidRPr="00161DDE" w:rsidRDefault="000601D7" w:rsidP="003C7591">
      <w:pPr>
        <w:pStyle w:val="ListParagraph"/>
        <w:numPr>
          <w:ilvl w:val="0"/>
          <w:numId w:val="10"/>
        </w:numPr>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diikuti oleh peserta kampanye.</w:t>
      </w:r>
    </w:p>
    <w:p w:rsidR="000601D7" w:rsidRPr="00161DDE" w:rsidRDefault="000601D7" w:rsidP="003C7591">
      <w:pPr>
        <w:pStyle w:val="ListParagraph"/>
        <w:numPr>
          <w:ilvl w:val="0"/>
          <w:numId w:val="10"/>
        </w:numPr>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didukung oleh petugas kampanye.</w:t>
      </w:r>
    </w:p>
    <w:p w:rsidR="00B910CF" w:rsidRPr="00161DDE" w:rsidRDefault="00B910CF"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0C7A8D"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25</w:t>
      </w:r>
    </w:p>
    <w:p w:rsidR="000601D7" w:rsidRPr="00161DDE" w:rsidRDefault="000601D7" w:rsidP="003C7591">
      <w:pPr>
        <w:pStyle w:val="ListParagraph"/>
        <w:numPr>
          <w:ilvl w:val="0"/>
          <w:numId w:val="11"/>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Pelaksana kam</w:t>
      </w:r>
      <w:r w:rsidR="00DA4C4E" w:rsidRPr="00161DDE">
        <w:rPr>
          <w:rFonts w:ascii="Times New Roman" w:hAnsi="Times New Roman" w:cs="Times New Roman"/>
          <w:noProof/>
          <w:sz w:val="24"/>
          <w:szCs w:val="24"/>
          <w:lang w:val="id-ID"/>
        </w:rPr>
        <w:t xml:space="preserve">panye dalam </w:t>
      </w:r>
      <w:r w:rsidR="00254015" w:rsidRPr="00161DDE">
        <w:rPr>
          <w:rFonts w:ascii="Times New Roman" w:hAnsi="Times New Roman" w:cs="Times New Roman"/>
          <w:noProof/>
          <w:sz w:val="24"/>
          <w:szCs w:val="24"/>
          <w:lang w:val="id-ID"/>
        </w:rPr>
        <w:t>Pemira FEB UGM</w:t>
      </w:r>
      <w:r w:rsidR="00161DDE">
        <w:rPr>
          <w:rFonts w:ascii="Times New Roman" w:hAnsi="Times New Roman" w:cs="Times New Roman"/>
          <w:noProof/>
          <w:sz w:val="24"/>
          <w:szCs w:val="24"/>
          <w:lang w:val="id-ID"/>
        </w:rPr>
        <w:t xml:space="preserve"> </w:t>
      </w:r>
      <w:r w:rsidR="00DA4C4E" w:rsidRPr="00161DDE">
        <w:rPr>
          <w:rFonts w:ascii="Times New Roman" w:hAnsi="Times New Roman" w:cs="Times New Roman"/>
          <w:noProof/>
          <w:sz w:val="24"/>
          <w:szCs w:val="24"/>
          <w:lang w:val="id-ID"/>
        </w:rPr>
        <w:t xml:space="preserve">terdiri dari </w:t>
      </w:r>
      <w:r w:rsidR="0025617C" w:rsidRPr="00161DDE">
        <w:rPr>
          <w:rFonts w:ascii="Times New Roman" w:hAnsi="Times New Roman" w:cs="Times New Roman"/>
          <w:noProof/>
          <w:sz w:val="24"/>
          <w:szCs w:val="24"/>
          <w:lang w:val="id-ID"/>
        </w:rPr>
        <w:t>calon</w:t>
      </w:r>
      <w:r w:rsidR="00C74D2D">
        <w:rPr>
          <w:rFonts w:ascii="Times New Roman" w:hAnsi="Times New Roman" w:cs="Times New Roman"/>
          <w:noProof/>
          <w:sz w:val="24"/>
          <w:szCs w:val="24"/>
        </w:rPr>
        <w:t xml:space="preserve"> </w:t>
      </w:r>
      <w:r w:rsidR="00DB5EDA" w:rsidRPr="00161DDE">
        <w:rPr>
          <w:rFonts w:ascii="Times New Roman" w:hAnsi="Times New Roman" w:cs="Times New Roman"/>
          <w:noProof/>
          <w:sz w:val="24"/>
          <w:szCs w:val="24"/>
          <w:lang w:val="id-ID"/>
        </w:rPr>
        <w:t>Ketua BEM</w:t>
      </w:r>
      <w:r w:rsidRPr="00161DDE">
        <w:rPr>
          <w:rFonts w:ascii="Times New Roman" w:hAnsi="Times New Roman" w:cs="Times New Roman"/>
          <w:noProof/>
          <w:sz w:val="24"/>
          <w:szCs w:val="24"/>
          <w:lang w:val="id-ID"/>
        </w:rPr>
        <w:t xml:space="preserve">, </w:t>
      </w:r>
      <w:r w:rsidR="0028781C" w:rsidRPr="00161DDE">
        <w:rPr>
          <w:rFonts w:ascii="Times New Roman" w:hAnsi="Times New Roman" w:cs="Times New Roman"/>
          <w:noProof/>
          <w:sz w:val="24"/>
          <w:szCs w:val="24"/>
          <w:lang w:val="id-ID"/>
        </w:rPr>
        <w:t>calon</w:t>
      </w:r>
      <w:r w:rsidRPr="00161DDE">
        <w:rPr>
          <w:rFonts w:ascii="Times New Roman" w:hAnsi="Times New Roman" w:cs="Times New Roman"/>
          <w:noProof/>
          <w:sz w:val="24"/>
          <w:szCs w:val="24"/>
          <w:lang w:val="id-ID"/>
        </w:rPr>
        <w:t xml:space="preserve"> Ketua HMJ, </w:t>
      </w:r>
      <w:r w:rsidR="00BB3B70" w:rsidRPr="004F6F3A">
        <w:rPr>
          <w:rFonts w:ascii="Times New Roman" w:hAnsi="Times New Roman" w:cs="Times New Roman"/>
          <w:noProof/>
          <w:sz w:val="24"/>
          <w:szCs w:val="24"/>
          <w:lang w:val="id-ID"/>
        </w:rPr>
        <w:t>dan</w:t>
      </w:r>
      <w:r w:rsidR="00161DDE">
        <w:rPr>
          <w:rFonts w:ascii="Times New Roman" w:hAnsi="Times New Roman" w:cs="Times New Roman"/>
          <w:noProof/>
          <w:color w:val="FF0000"/>
          <w:sz w:val="24"/>
          <w:szCs w:val="24"/>
          <w:lang w:val="id-ID"/>
        </w:rPr>
        <w:t xml:space="preserve"> </w:t>
      </w:r>
      <w:r w:rsidR="00DA4C4E" w:rsidRPr="00161DDE">
        <w:rPr>
          <w:rFonts w:ascii="Times New Roman" w:hAnsi="Times New Roman" w:cs="Times New Roman"/>
          <w:noProof/>
          <w:sz w:val="24"/>
          <w:szCs w:val="24"/>
          <w:lang w:val="id-ID"/>
        </w:rPr>
        <w:t>tim sukses, serta orang-seorang</w:t>
      </w:r>
      <w:r w:rsidRPr="00161DDE">
        <w:rPr>
          <w:rFonts w:ascii="Times New Roman" w:hAnsi="Times New Roman" w:cs="Times New Roman"/>
          <w:noProof/>
          <w:sz w:val="24"/>
          <w:szCs w:val="24"/>
          <w:lang w:val="id-ID"/>
        </w:rPr>
        <w:t xml:space="preserve"> yang ditunjuk oleh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yang bersangkutan.</w:t>
      </w:r>
    </w:p>
    <w:p w:rsidR="000601D7" w:rsidRPr="00161DDE" w:rsidRDefault="000601D7" w:rsidP="003C7591">
      <w:pPr>
        <w:pStyle w:val="ListParagraph"/>
        <w:numPr>
          <w:ilvl w:val="0"/>
          <w:numId w:val="11"/>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Peserta kampanye terdiri atas mahasiswa</w:t>
      </w:r>
      <w:r w:rsidR="00E45E65" w:rsidRPr="00161DDE">
        <w:rPr>
          <w:rFonts w:ascii="Times New Roman" w:hAnsi="Times New Roman" w:cs="Times New Roman"/>
          <w:noProof/>
          <w:sz w:val="24"/>
          <w:szCs w:val="24"/>
          <w:lang w:val="id-ID"/>
        </w:rPr>
        <w:t xml:space="preserve"> FEB</w:t>
      </w:r>
      <w:r w:rsidR="00161DDE">
        <w:rPr>
          <w:rFonts w:ascii="Times New Roman" w:hAnsi="Times New Roman" w:cs="Times New Roman"/>
          <w:noProof/>
          <w:sz w:val="24"/>
          <w:szCs w:val="24"/>
          <w:lang w:val="id-ID"/>
        </w:rPr>
        <w:t xml:space="preserve"> </w:t>
      </w:r>
      <w:r w:rsidR="000D2327" w:rsidRPr="004F6F3A">
        <w:rPr>
          <w:rFonts w:ascii="Times New Roman" w:hAnsi="Times New Roman" w:cs="Times New Roman"/>
          <w:noProof/>
          <w:sz w:val="24"/>
          <w:szCs w:val="24"/>
        </w:rPr>
        <w:t>UGM</w:t>
      </w:r>
      <w:r w:rsidR="00161DDE" w:rsidRPr="004F6F3A">
        <w:rPr>
          <w:rFonts w:ascii="Times New Roman" w:hAnsi="Times New Roman" w:cs="Times New Roman"/>
          <w:noProof/>
          <w:sz w:val="24"/>
          <w:szCs w:val="24"/>
          <w:lang w:val="id-ID"/>
        </w:rPr>
        <w:t xml:space="preserve"> </w:t>
      </w:r>
      <w:r w:rsidR="000D2327" w:rsidRPr="004F6F3A">
        <w:rPr>
          <w:rFonts w:ascii="Times New Roman" w:hAnsi="Times New Roman" w:cs="Times New Roman"/>
          <w:noProof/>
          <w:sz w:val="24"/>
          <w:szCs w:val="24"/>
        </w:rPr>
        <w:t>yang aktif (reguler dan IUP)</w:t>
      </w:r>
      <w:r w:rsidRPr="004F6F3A">
        <w:rPr>
          <w:rFonts w:ascii="Times New Roman" w:hAnsi="Times New Roman" w:cs="Times New Roman"/>
          <w:noProof/>
          <w:sz w:val="24"/>
          <w:szCs w:val="24"/>
          <w:lang w:val="id-ID"/>
        </w:rPr>
        <w:t>.</w:t>
      </w:r>
    </w:p>
    <w:p w:rsidR="000601D7" w:rsidRPr="00161DDE" w:rsidRDefault="000601D7" w:rsidP="003C7591">
      <w:pPr>
        <w:pStyle w:val="ListParagraph"/>
        <w:numPr>
          <w:ilvl w:val="0"/>
          <w:numId w:val="11"/>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Petugas kampanye terdiri atas seluruh petugas yang memfasilitasi pelaksanaan kampanye.</w:t>
      </w:r>
    </w:p>
    <w:p w:rsidR="00E52A7F" w:rsidRPr="00161DDE" w:rsidRDefault="00E52A7F"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25617C"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lastRenderedPageBreak/>
        <w:t>P</w:t>
      </w:r>
      <w:r w:rsidR="000C7A8D" w:rsidRPr="00161DDE">
        <w:rPr>
          <w:rFonts w:ascii="Times New Roman" w:hAnsi="Times New Roman" w:cs="Times New Roman"/>
          <w:b/>
          <w:bCs/>
          <w:noProof/>
          <w:sz w:val="24"/>
          <w:szCs w:val="24"/>
          <w:lang w:val="id-ID"/>
        </w:rPr>
        <w:t>asal 26</w:t>
      </w:r>
    </w:p>
    <w:p w:rsidR="000601D7" w:rsidRPr="00161DDE" w:rsidRDefault="000601D7" w:rsidP="007C7A69">
      <w:pPr>
        <w:pStyle w:val="ListParagraph"/>
        <w:numPr>
          <w:ilvl w:val="0"/>
          <w:numId w:val="12"/>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Pelaksana kampanye harus didaftarkan pada </w:t>
      </w:r>
      <w:r w:rsidR="002A1C0B" w:rsidRPr="00161DDE">
        <w:rPr>
          <w:rFonts w:ascii="Times New Roman" w:hAnsi="Times New Roman" w:cs="Times New Roman"/>
          <w:noProof/>
          <w:sz w:val="24"/>
          <w:szCs w:val="24"/>
          <w:lang w:val="id-ID"/>
        </w:rPr>
        <w:t>KPRM FEB</w:t>
      </w:r>
      <w:r w:rsidR="003E1E15" w:rsidRPr="00161DDE">
        <w:rPr>
          <w:rFonts w:ascii="Times New Roman" w:hAnsi="Times New Roman" w:cs="Times New Roman"/>
          <w:noProof/>
          <w:sz w:val="24"/>
          <w:szCs w:val="24"/>
        </w:rPr>
        <w:t>.</w:t>
      </w:r>
    </w:p>
    <w:p w:rsidR="000601D7" w:rsidRPr="00161DDE" w:rsidRDefault="000601D7" w:rsidP="007C7A69">
      <w:pPr>
        <w:pStyle w:val="ListParagraph"/>
        <w:numPr>
          <w:ilvl w:val="0"/>
          <w:numId w:val="12"/>
        </w:numPr>
        <w:autoSpaceDE w:val="0"/>
        <w:autoSpaceDN w:val="0"/>
        <w:adjustRightInd w:val="0"/>
        <w:spacing w:after="0" w:line="240" w:lineRule="auto"/>
        <w:ind w:left="360"/>
        <w:jc w:val="both"/>
        <w:rPr>
          <w:rFonts w:ascii="Times New Roman" w:hAnsi="Times New Roman" w:cs="Times New Roman"/>
          <w:b/>
          <w:noProof/>
          <w:sz w:val="24"/>
          <w:szCs w:val="24"/>
          <w:lang w:val="id-ID"/>
        </w:rPr>
      </w:pPr>
      <w:r w:rsidRPr="00161DDE">
        <w:rPr>
          <w:rFonts w:ascii="Times New Roman" w:hAnsi="Times New Roman" w:cs="Times New Roman"/>
          <w:noProof/>
          <w:sz w:val="24"/>
          <w:szCs w:val="24"/>
          <w:lang w:val="id-ID"/>
        </w:rPr>
        <w:t xml:space="preserve">Pendaftaran pelaksana kampanye sebagaimana dimaksud pada ayat (1) ditembuskan kepada </w:t>
      </w:r>
      <w:r w:rsidR="00DA4C4E" w:rsidRPr="00161DDE">
        <w:rPr>
          <w:rFonts w:ascii="Times New Roman" w:hAnsi="Times New Roman" w:cs="Times New Roman"/>
          <w:noProof/>
          <w:sz w:val="24"/>
          <w:szCs w:val="24"/>
          <w:lang w:val="id-ID"/>
        </w:rPr>
        <w:t>B</w:t>
      </w:r>
      <w:r w:rsidR="00DA4C4E"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rPr>
        <w:t>KPRM FEB</w:t>
      </w:r>
      <w:r w:rsidR="00DA4C4E" w:rsidRPr="00161DDE">
        <w:rPr>
          <w:rFonts w:ascii="Times New Roman" w:hAnsi="Times New Roman" w:cs="Times New Roman"/>
          <w:noProof/>
          <w:sz w:val="24"/>
          <w:szCs w:val="24"/>
        </w:rPr>
        <w:t>.</w:t>
      </w:r>
    </w:p>
    <w:p w:rsidR="0028781C" w:rsidRPr="00161DDE" w:rsidRDefault="00B14A1B" w:rsidP="003C7591">
      <w:pPr>
        <w:tabs>
          <w:tab w:val="left" w:pos="1860"/>
        </w:tabs>
        <w:autoSpaceDE w:val="0"/>
        <w:autoSpaceDN w:val="0"/>
        <w:adjustRightInd w:val="0"/>
        <w:spacing w:after="0" w:line="240" w:lineRule="auto"/>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ab/>
      </w:r>
    </w:p>
    <w:p w:rsidR="006B5EF0" w:rsidRPr="00161DDE" w:rsidRDefault="006B5EF0" w:rsidP="003C7591">
      <w:pPr>
        <w:tabs>
          <w:tab w:val="left" w:pos="1860"/>
        </w:tabs>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rPr>
        <w:t>Pasal 27</w:t>
      </w:r>
    </w:p>
    <w:p w:rsidR="006B5EF0" w:rsidRPr="00161DDE" w:rsidRDefault="006B5EF0" w:rsidP="007C7A69">
      <w:pPr>
        <w:pStyle w:val="ListParagraph"/>
        <w:numPr>
          <w:ilvl w:val="0"/>
          <w:numId w:val="75"/>
        </w:numPr>
        <w:tabs>
          <w:tab w:val="left" w:pos="1860"/>
        </w:tabs>
        <w:autoSpaceDE w:val="0"/>
        <w:autoSpaceDN w:val="0"/>
        <w:adjustRightInd w:val="0"/>
        <w:spacing w:after="0" w:line="240" w:lineRule="auto"/>
        <w:ind w:left="360"/>
        <w:outlineLvl w:val="0"/>
        <w:rPr>
          <w:rFonts w:ascii="Times New Roman" w:hAnsi="Times New Roman" w:cs="Times New Roman"/>
          <w:b/>
          <w:bCs/>
          <w:noProof/>
          <w:sz w:val="24"/>
          <w:szCs w:val="24"/>
        </w:rPr>
      </w:pPr>
      <w:r w:rsidRPr="00161DDE">
        <w:rPr>
          <w:rFonts w:ascii="Times New Roman" w:hAnsi="Times New Roman" w:cs="Times New Roman"/>
          <w:noProof/>
          <w:sz w:val="24"/>
          <w:szCs w:val="24"/>
        </w:rPr>
        <w:t>Setiap Peserta Pemira FEB UGM wajib untuk menyelenggarakan kampanye.</w:t>
      </w:r>
    </w:p>
    <w:p w:rsidR="006B5EF0" w:rsidRPr="00161DDE" w:rsidRDefault="006B5EF0" w:rsidP="007C7A69">
      <w:pPr>
        <w:pStyle w:val="ListParagraph"/>
        <w:numPr>
          <w:ilvl w:val="0"/>
          <w:numId w:val="75"/>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Sebagaimana dimaksud pada ayat (1), jika Peserta Pemira FEB UGM tidak melakukan kampanye untuk mensosialisasikan Peserta tersebut, maka Peserta tersebut akan dikenakan sanksi administratif.</w:t>
      </w:r>
    </w:p>
    <w:p w:rsidR="006B5EF0" w:rsidRPr="00161DDE" w:rsidRDefault="006B5EF0" w:rsidP="003C7591">
      <w:pPr>
        <w:tabs>
          <w:tab w:val="left" w:pos="1860"/>
        </w:tabs>
        <w:autoSpaceDE w:val="0"/>
        <w:autoSpaceDN w:val="0"/>
        <w:adjustRightInd w:val="0"/>
        <w:spacing w:after="0" w:line="240" w:lineRule="auto"/>
        <w:outlineLvl w:val="0"/>
        <w:rPr>
          <w:rFonts w:ascii="Times New Roman" w:hAnsi="Times New Roman" w:cs="Times New Roman"/>
          <w:b/>
          <w:bCs/>
          <w:noProof/>
          <w:sz w:val="24"/>
          <w:szCs w:val="24"/>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Materi Kampanye</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2</w:t>
      </w:r>
      <w:r w:rsidRPr="00161DDE">
        <w:rPr>
          <w:rFonts w:ascii="Times New Roman" w:hAnsi="Times New Roman" w:cs="Times New Roman"/>
          <w:b/>
          <w:bCs/>
          <w:noProof/>
          <w:sz w:val="24"/>
          <w:szCs w:val="24"/>
        </w:rPr>
        <w:t>8</w:t>
      </w:r>
    </w:p>
    <w:p w:rsidR="000601D7" w:rsidRPr="00161DDE" w:rsidRDefault="000601D7" w:rsidP="003C7591">
      <w:pPr>
        <w:pStyle w:val="ListParagraph"/>
        <w:autoSpaceDE w:val="0"/>
        <w:autoSpaceDN w:val="0"/>
        <w:adjustRightInd w:val="0"/>
        <w:spacing w:after="0" w:line="240" w:lineRule="auto"/>
        <w:ind w:left="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Materi</w:t>
      </w:r>
      <w:r w:rsidR="0025617C" w:rsidRPr="00161DDE">
        <w:rPr>
          <w:rFonts w:ascii="Times New Roman" w:hAnsi="Times New Roman" w:cs="Times New Roman"/>
          <w:noProof/>
          <w:sz w:val="24"/>
          <w:szCs w:val="24"/>
          <w:lang w:val="id-ID"/>
        </w:rPr>
        <w:t xml:space="preserve"> kampanye Perseorangan</w:t>
      </w:r>
      <w:r w:rsidRPr="00161DDE">
        <w:rPr>
          <w:rFonts w:ascii="Times New Roman" w:hAnsi="Times New Roman" w:cs="Times New Roman"/>
          <w:noProof/>
          <w:sz w:val="24"/>
          <w:szCs w:val="24"/>
          <w:lang w:val="id-ID"/>
        </w:rPr>
        <w:t xml:space="preserve">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w:t>
      </w:r>
      <w:r w:rsidR="0025617C" w:rsidRPr="00161DDE">
        <w:rPr>
          <w:rFonts w:ascii="Times New Roman" w:hAnsi="Times New Roman" w:cs="Times New Roman"/>
          <w:noProof/>
          <w:sz w:val="24"/>
          <w:szCs w:val="24"/>
          <w:lang w:val="id-ID"/>
        </w:rPr>
        <w:t>ang dilaksanakan oleh calon</w:t>
      </w:r>
      <w:r w:rsidR="00AE5790">
        <w:rPr>
          <w:rFonts w:ascii="Times New Roman" w:hAnsi="Times New Roman" w:cs="Times New Roman"/>
          <w:noProof/>
          <w:sz w:val="24"/>
          <w:szCs w:val="24"/>
          <w:lang w:val="id-ID"/>
        </w:rPr>
        <w:t xml:space="preserve"> </w:t>
      </w:r>
      <w:r w:rsidR="00DB5EDA" w:rsidRPr="00161DDE">
        <w:rPr>
          <w:rFonts w:ascii="Times New Roman" w:hAnsi="Times New Roman" w:cs="Times New Roman"/>
          <w:noProof/>
          <w:sz w:val="24"/>
          <w:szCs w:val="24"/>
          <w:lang w:val="id-ID"/>
        </w:rPr>
        <w:t>Ketua BEM</w:t>
      </w:r>
      <w:r w:rsidRPr="00161DDE">
        <w:rPr>
          <w:rFonts w:ascii="Times New Roman" w:hAnsi="Times New Roman" w:cs="Times New Roman"/>
          <w:noProof/>
          <w:sz w:val="24"/>
          <w:szCs w:val="24"/>
          <w:lang w:val="id-ID"/>
        </w:rPr>
        <w:t>, dan Ketua HMJ mel</w:t>
      </w:r>
      <w:r w:rsidR="00FB11D2" w:rsidRPr="00161DDE">
        <w:rPr>
          <w:rFonts w:ascii="Times New Roman" w:hAnsi="Times New Roman" w:cs="Times New Roman"/>
          <w:noProof/>
          <w:sz w:val="24"/>
          <w:szCs w:val="24"/>
          <w:lang w:val="id-ID"/>
        </w:rPr>
        <w:t>iputi visi, misi,</w:t>
      </w:r>
      <w:r w:rsidRPr="00161DDE">
        <w:rPr>
          <w:rFonts w:ascii="Times New Roman" w:hAnsi="Times New Roman" w:cs="Times New Roman"/>
          <w:noProof/>
          <w:sz w:val="24"/>
          <w:szCs w:val="24"/>
          <w:lang w:val="id-ID"/>
        </w:rPr>
        <w:t xml:space="preserve"> dan program yang bersangkutan.</w:t>
      </w:r>
    </w:p>
    <w:p w:rsidR="00A91A81" w:rsidRDefault="00A91A81" w:rsidP="00A91A81">
      <w:pPr>
        <w:spacing w:after="0" w:line="240" w:lineRule="auto"/>
        <w:jc w:val="center"/>
        <w:rPr>
          <w:rFonts w:ascii="Times New Roman" w:hAnsi="Times New Roman" w:cs="Times New Roman"/>
          <w:b/>
          <w:bCs/>
          <w:noProof/>
          <w:sz w:val="24"/>
          <w:szCs w:val="24"/>
          <w:lang w:val="id-ID"/>
        </w:rPr>
      </w:pPr>
    </w:p>
    <w:p w:rsidR="000601D7" w:rsidRPr="00161DDE" w:rsidRDefault="000601D7" w:rsidP="00A91A81">
      <w:pPr>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Ketiga</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Metode Kampanye</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2</w:t>
      </w:r>
      <w:r w:rsidRPr="00161DDE">
        <w:rPr>
          <w:rFonts w:ascii="Times New Roman" w:hAnsi="Times New Roman" w:cs="Times New Roman"/>
          <w:b/>
          <w:bCs/>
          <w:noProof/>
          <w:sz w:val="24"/>
          <w:szCs w:val="24"/>
        </w:rPr>
        <w:t>9</w:t>
      </w:r>
    </w:p>
    <w:p w:rsidR="000601D7" w:rsidRPr="00161DDE" w:rsidRDefault="000601D7"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dapat dilakukan melalui:</w:t>
      </w:r>
    </w:p>
    <w:p w:rsidR="000601D7" w:rsidRPr="00161DDE"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pertemuan terbatas;</w:t>
      </w:r>
    </w:p>
    <w:p w:rsidR="000601D7" w:rsidRPr="00161DDE"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pertemuan tatap muka;</w:t>
      </w:r>
    </w:p>
    <w:p w:rsidR="000601D7" w:rsidRPr="00161DDE"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media cetak dan media </w:t>
      </w:r>
      <w:r w:rsidRPr="00AE5790">
        <w:rPr>
          <w:rFonts w:ascii="Times New Roman" w:hAnsi="Times New Roman" w:cs="Times New Roman"/>
          <w:noProof/>
          <w:sz w:val="24"/>
          <w:szCs w:val="24"/>
          <w:highlight w:val="yellow"/>
          <w:lang w:val="id-ID"/>
        </w:rPr>
        <w:t>elektronik</w:t>
      </w:r>
      <w:r w:rsidRPr="00161DDE">
        <w:rPr>
          <w:rFonts w:ascii="Times New Roman" w:hAnsi="Times New Roman" w:cs="Times New Roman"/>
          <w:noProof/>
          <w:sz w:val="24"/>
          <w:szCs w:val="24"/>
          <w:lang w:val="id-ID"/>
        </w:rPr>
        <w:t>;</w:t>
      </w:r>
    </w:p>
    <w:p w:rsidR="000601D7" w:rsidRPr="00161DDE"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penyebaran bahan kampanye kepada umum;</w:t>
      </w:r>
    </w:p>
    <w:p w:rsidR="000601D7" w:rsidRPr="00161DDE"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pemasangan alat peraga di tempat umum;</w:t>
      </w:r>
    </w:p>
    <w:p w:rsidR="000601D7" w:rsidRPr="00161DDE"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pawai;</w:t>
      </w:r>
    </w:p>
    <w:p w:rsidR="000601D7" w:rsidRPr="00140AEA"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40AEA">
        <w:rPr>
          <w:rFonts w:ascii="Times New Roman" w:hAnsi="Times New Roman" w:cs="Times New Roman"/>
          <w:noProof/>
          <w:sz w:val="24"/>
          <w:szCs w:val="24"/>
          <w:lang w:val="id-ID"/>
        </w:rPr>
        <w:t>rapat umum; dan</w:t>
      </w:r>
    </w:p>
    <w:p w:rsidR="000601D7" w:rsidRPr="00161DDE" w:rsidRDefault="000601D7" w:rsidP="007C7A69">
      <w:pPr>
        <w:pStyle w:val="ListParagraph"/>
        <w:numPr>
          <w:ilvl w:val="0"/>
          <w:numId w:val="13"/>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kegiatan lain yang tidak melanggar larangan kampanye dan peraturan perundan</w:t>
      </w:r>
      <w:r w:rsidR="00AE579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gundangan.</w:t>
      </w:r>
    </w:p>
    <w:p w:rsidR="003E1E15" w:rsidRPr="00161DDE" w:rsidRDefault="003E1E15" w:rsidP="003C7591">
      <w:pPr>
        <w:pStyle w:val="ListParagraph"/>
        <w:autoSpaceDE w:val="0"/>
        <w:autoSpaceDN w:val="0"/>
        <w:adjustRightInd w:val="0"/>
        <w:spacing w:after="0" w:line="240" w:lineRule="auto"/>
        <w:jc w:val="both"/>
        <w:rPr>
          <w:rFonts w:ascii="Times New Roman" w:hAnsi="Times New Roman" w:cs="Times New Roman"/>
          <w:noProof/>
          <w:sz w:val="24"/>
          <w:szCs w:val="24"/>
          <w:lang w:val="id-ID"/>
        </w:rPr>
      </w:pPr>
    </w:p>
    <w:p w:rsidR="000601D7" w:rsidRPr="00161DDE" w:rsidRDefault="00ED192D"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w:t>
      </w:r>
      <w:r w:rsidR="006B5EF0" w:rsidRPr="00161DDE">
        <w:rPr>
          <w:rFonts w:ascii="Times New Roman" w:hAnsi="Times New Roman" w:cs="Times New Roman"/>
          <w:b/>
          <w:bCs/>
          <w:noProof/>
          <w:sz w:val="24"/>
          <w:szCs w:val="24"/>
          <w:lang w:val="id-ID"/>
        </w:rPr>
        <w:t xml:space="preserve">sal </w:t>
      </w:r>
      <w:r w:rsidR="006B5EF0" w:rsidRPr="00161DDE">
        <w:rPr>
          <w:rFonts w:ascii="Times New Roman" w:hAnsi="Times New Roman" w:cs="Times New Roman"/>
          <w:b/>
          <w:bCs/>
          <w:noProof/>
          <w:sz w:val="24"/>
          <w:szCs w:val="24"/>
        </w:rPr>
        <w:t>30</w:t>
      </w:r>
    </w:p>
    <w:p w:rsidR="000601D7" w:rsidRPr="00161DDE" w:rsidRDefault="000601D7" w:rsidP="007C7A69">
      <w:pPr>
        <w:pStyle w:val="ListParagraph"/>
        <w:numPr>
          <w:ilvl w:val="0"/>
          <w:numId w:val="14"/>
        </w:numPr>
        <w:autoSpaceDE w:val="0"/>
        <w:autoSpaceDN w:val="0"/>
        <w:adjustRightInd w:val="0"/>
        <w:spacing w:after="0" w:line="240" w:lineRule="auto"/>
        <w:ind w:left="450" w:hanging="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Kampanye </w:t>
      </w:r>
      <w:r w:rsidR="00254015" w:rsidRPr="00161DDE">
        <w:rPr>
          <w:rFonts w:ascii="Times New Roman" w:hAnsi="Times New Roman" w:cs="Times New Roman"/>
          <w:noProof/>
          <w:sz w:val="24"/>
          <w:szCs w:val="24"/>
          <w:lang w:val="id-ID"/>
        </w:rPr>
        <w:t>Pemira FEB UGM</w:t>
      </w:r>
      <w:r w:rsidR="00C74D2D">
        <w:rPr>
          <w:rFonts w:ascii="Times New Roman" w:hAnsi="Times New Roman" w:cs="Times New Roman"/>
          <w:noProof/>
          <w:sz w:val="24"/>
          <w:szCs w:val="24"/>
        </w:rPr>
        <w:t xml:space="preserve"> </w:t>
      </w:r>
      <w:r w:rsidRPr="00161DDE">
        <w:rPr>
          <w:rFonts w:ascii="Times New Roman" w:hAnsi="Times New Roman" w:cs="Times New Roman"/>
          <w:noProof/>
          <w:sz w:val="24"/>
          <w:szCs w:val="24"/>
          <w:lang w:val="id-ID"/>
        </w:rPr>
        <w:t xml:space="preserve">dilaksanakan sejak dimulainya masa kampanye sampai dengan </w:t>
      </w:r>
      <w:r w:rsidR="00652E71" w:rsidRPr="00AE5790">
        <w:rPr>
          <w:rFonts w:ascii="Times New Roman" w:hAnsi="Times New Roman" w:cs="Times New Roman"/>
          <w:noProof/>
          <w:sz w:val="24"/>
          <w:szCs w:val="24"/>
        </w:rPr>
        <w:t>sebelum</w:t>
      </w:r>
      <w:r w:rsidR="002A1C0B" w:rsidRPr="00161DDE">
        <w:rPr>
          <w:rFonts w:ascii="Times New Roman" w:hAnsi="Times New Roman" w:cs="Times New Roman"/>
          <w:noProof/>
          <w:color w:val="FF0000"/>
          <w:sz w:val="24"/>
          <w:szCs w:val="24"/>
          <w:lang w:val="id-ID"/>
        </w:rPr>
        <w:t xml:space="preserve"> </w:t>
      </w:r>
      <w:r w:rsidRPr="00161DDE">
        <w:rPr>
          <w:rFonts w:ascii="Times New Roman" w:hAnsi="Times New Roman" w:cs="Times New Roman"/>
          <w:noProof/>
          <w:sz w:val="24"/>
          <w:szCs w:val="24"/>
          <w:lang w:val="id-ID"/>
        </w:rPr>
        <w:t>dimulainya masa tenang.</w:t>
      </w:r>
    </w:p>
    <w:p w:rsidR="000601D7" w:rsidRPr="00161DDE" w:rsidRDefault="000601D7" w:rsidP="007C7A69">
      <w:pPr>
        <w:pStyle w:val="ListParagraph"/>
        <w:numPr>
          <w:ilvl w:val="0"/>
          <w:numId w:val="14"/>
        </w:numPr>
        <w:autoSpaceDE w:val="0"/>
        <w:autoSpaceDN w:val="0"/>
        <w:adjustRightInd w:val="0"/>
        <w:spacing w:after="0" w:line="240" w:lineRule="auto"/>
        <w:ind w:left="450" w:hanging="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Masa tenang seba</w:t>
      </w:r>
      <w:r w:rsidR="00DA4C4E" w:rsidRPr="00161DDE">
        <w:rPr>
          <w:rFonts w:ascii="Times New Roman" w:hAnsi="Times New Roman" w:cs="Times New Roman"/>
          <w:noProof/>
          <w:sz w:val="24"/>
          <w:szCs w:val="24"/>
          <w:lang w:val="id-ID"/>
        </w:rPr>
        <w:t>gaimana dimaksud pada ayat (1)</w:t>
      </w:r>
      <w:r w:rsidR="00E45E65" w:rsidRPr="00161DDE">
        <w:rPr>
          <w:rFonts w:ascii="Times New Roman" w:hAnsi="Times New Roman" w:cs="Times New Roman"/>
          <w:noProof/>
          <w:sz w:val="24"/>
          <w:szCs w:val="24"/>
          <w:lang w:val="id-ID"/>
        </w:rPr>
        <w:t xml:space="preserve"> berlangsung selama </w:t>
      </w:r>
      <w:r w:rsidR="00DA4C4E" w:rsidRPr="00161DDE">
        <w:rPr>
          <w:rFonts w:ascii="Times New Roman" w:hAnsi="Times New Roman" w:cs="Times New Roman"/>
          <w:noProof/>
          <w:sz w:val="24"/>
          <w:szCs w:val="24"/>
        </w:rPr>
        <w:t>minimal</w:t>
      </w:r>
      <w:r w:rsidR="00AE5790">
        <w:rPr>
          <w:rFonts w:ascii="Times New Roman" w:hAnsi="Times New Roman" w:cs="Times New Roman"/>
          <w:noProof/>
          <w:sz w:val="24"/>
          <w:szCs w:val="24"/>
          <w:lang w:val="id-ID"/>
        </w:rPr>
        <w:t xml:space="preserve"> </w:t>
      </w:r>
      <w:r w:rsidR="00E45E65" w:rsidRPr="00161DDE">
        <w:rPr>
          <w:rFonts w:ascii="Times New Roman" w:hAnsi="Times New Roman" w:cs="Times New Roman"/>
          <w:noProof/>
          <w:sz w:val="24"/>
          <w:szCs w:val="24"/>
          <w:lang w:val="id-ID"/>
        </w:rPr>
        <w:t>2</w:t>
      </w:r>
      <w:r w:rsidRPr="00161DDE">
        <w:rPr>
          <w:rFonts w:ascii="Times New Roman" w:hAnsi="Times New Roman" w:cs="Times New Roman"/>
          <w:noProof/>
          <w:sz w:val="24"/>
          <w:szCs w:val="24"/>
          <w:lang w:val="id-ID"/>
        </w:rPr>
        <w:t xml:space="preserve"> (dua) hari sebelum hari/tanggal pemungutan suara.</w:t>
      </w:r>
    </w:p>
    <w:p w:rsidR="0017429C" w:rsidRPr="00161DDE" w:rsidRDefault="0017429C" w:rsidP="0091266C">
      <w:pPr>
        <w:autoSpaceDE w:val="0"/>
        <w:autoSpaceDN w:val="0"/>
        <w:adjustRightInd w:val="0"/>
        <w:spacing w:after="0" w:line="240" w:lineRule="auto"/>
        <w:outlineLvl w:val="0"/>
        <w:rPr>
          <w:rFonts w:ascii="Times New Roman" w:hAnsi="Times New Roman" w:cs="Times New Roman"/>
          <w:b/>
          <w:bCs/>
          <w:noProof/>
          <w:sz w:val="24"/>
          <w:szCs w:val="24"/>
          <w:lang w:val="id-ID"/>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r w:rsidRPr="00161DDE">
        <w:rPr>
          <w:rFonts w:ascii="Times New Roman" w:hAnsi="Times New Roman" w:cs="Times New Roman"/>
          <w:b/>
          <w:bCs/>
          <w:noProof/>
          <w:sz w:val="24"/>
          <w:szCs w:val="24"/>
        </w:rPr>
        <w:t>1</w:t>
      </w:r>
    </w:p>
    <w:p w:rsidR="000601D7" w:rsidRPr="00161DDE" w:rsidRDefault="000601D7" w:rsidP="007C7A69">
      <w:pPr>
        <w:pStyle w:val="ListParagraph"/>
        <w:numPr>
          <w:ilvl w:val="0"/>
          <w:numId w:val="15"/>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Ketentuan mengenai pedoman pelaksanaan kampanye </w:t>
      </w:r>
      <w:r w:rsidR="00931A14" w:rsidRPr="00161DDE">
        <w:rPr>
          <w:rFonts w:ascii="Times New Roman" w:hAnsi="Times New Roman" w:cs="Times New Roman"/>
          <w:noProof/>
          <w:sz w:val="24"/>
          <w:szCs w:val="24"/>
          <w:lang w:val="id-ID"/>
        </w:rPr>
        <w:t>pemilihan ketua</w:t>
      </w:r>
      <w:r w:rsidR="00E45E65" w:rsidRPr="00161DDE">
        <w:rPr>
          <w:rFonts w:ascii="Times New Roman" w:hAnsi="Times New Roman" w:cs="Times New Roman"/>
          <w:noProof/>
          <w:sz w:val="24"/>
          <w:szCs w:val="24"/>
          <w:lang w:val="id-ID"/>
        </w:rPr>
        <w:t xml:space="preserve"> BEM</w:t>
      </w:r>
      <w:r w:rsidR="00254015" w:rsidRPr="00161DDE">
        <w:rPr>
          <w:rFonts w:ascii="Times New Roman" w:hAnsi="Times New Roman" w:cs="Times New Roman"/>
          <w:noProof/>
          <w:sz w:val="24"/>
          <w:szCs w:val="24"/>
          <w:lang w:val="id-ID"/>
        </w:rPr>
        <w:t xml:space="preserve"> FEB UGM</w:t>
      </w:r>
      <w:r w:rsidR="0028781C" w:rsidRPr="00161DDE">
        <w:rPr>
          <w:rFonts w:ascii="Times New Roman" w:hAnsi="Times New Roman" w:cs="Times New Roman"/>
          <w:noProof/>
          <w:sz w:val="24"/>
          <w:szCs w:val="24"/>
          <w:lang w:val="id-ID"/>
        </w:rPr>
        <w:t xml:space="preserve"> diatur dengan</w:t>
      </w:r>
      <w:r w:rsidR="002A1C0B" w:rsidRPr="00161DDE">
        <w:rPr>
          <w:rFonts w:ascii="Times New Roman" w:hAnsi="Times New Roman" w:cs="Times New Roman"/>
          <w:noProof/>
          <w:sz w:val="24"/>
          <w:szCs w:val="24"/>
          <w:lang w:val="id-ID"/>
        </w:rPr>
        <w:t xml:space="preserve"> </w:t>
      </w:r>
      <w:r w:rsidR="00652E71" w:rsidRPr="00AE5790">
        <w:rPr>
          <w:rFonts w:ascii="Times New Roman" w:hAnsi="Times New Roman" w:cs="Times New Roman"/>
          <w:noProof/>
          <w:sz w:val="24"/>
          <w:szCs w:val="24"/>
        </w:rPr>
        <w:t>ketentuan</w:t>
      </w:r>
      <w:r w:rsidR="002A1C0B" w:rsidRPr="00161DDE">
        <w:rPr>
          <w:rFonts w:ascii="Times New Roman" w:hAnsi="Times New Roman" w:cs="Times New Roman"/>
          <w:noProof/>
          <w:color w:val="FF0000"/>
          <w:sz w:val="24"/>
          <w:szCs w:val="24"/>
          <w:lang w:val="id-ID"/>
        </w:rPr>
        <w:t xml:space="preserve"> </w:t>
      </w:r>
      <w:r w:rsidR="00450694"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E45E65" w:rsidRPr="00161DDE" w:rsidRDefault="00E45E65" w:rsidP="007C7A69">
      <w:pPr>
        <w:pStyle w:val="ListParagraph"/>
        <w:numPr>
          <w:ilvl w:val="0"/>
          <w:numId w:val="15"/>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Ketentuan mengenai pedoman pelaksanaan kampanye </w:t>
      </w:r>
      <w:r w:rsidR="00931A14" w:rsidRPr="00161DDE">
        <w:rPr>
          <w:rFonts w:ascii="Times New Roman" w:hAnsi="Times New Roman" w:cs="Times New Roman"/>
          <w:noProof/>
          <w:sz w:val="24"/>
          <w:szCs w:val="24"/>
          <w:lang w:val="id-ID"/>
        </w:rPr>
        <w:t>pemilihan ketua HMJ</w:t>
      </w:r>
      <w:r w:rsidRPr="00161DDE">
        <w:rPr>
          <w:rFonts w:ascii="Times New Roman" w:hAnsi="Times New Roman" w:cs="Times New Roman"/>
          <w:noProof/>
          <w:sz w:val="24"/>
          <w:szCs w:val="24"/>
          <w:lang w:val="id-ID"/>
        </w:rPr>
        <w:t xml:space="preserve"> FEB UGM diatur dengan </w:t>
      </w:r>
      <w:r w:rsidR="00652E71" w:rsidRPr="00AE5790">
        <w:rPr>
          <w:rFonts w:ascii="Times New Roman" w:hAnsi="Times New Roman" w:cs="Times New Roman"/>
          <w:noProof/>
          <w:sz w:val="24"/>
          <w:szCs w:val="24"/>
        </w:rPr>
        <w:t>ketentuan</w:t>
      </w:r>
      <w:r w:rsidRPr="00161DDE">
        <w:rPr>
          <w:rFonts w:ascii="Times New Roman" w:hAnsi="Times New Roman" w:cs="Times New Roman"/>
          <w:noProof/>
          <w:sz w:val="24"/>
          <w:szCs w:val="24"/>
          <w:lang w:val="id-ID"/>
        </w:rPr>
        <w:t xml:space="preserve"> </w:t>
      </w:r>
      <w:r w:rsidR="008E0516">
        <w:rPr>
          <w:rFonts w:ascii="Times New Roman" w:hAnsi="Times New Roman" w:cs="Times New Roman"/>
          <w:noProof/>
          <w:sz w:val="24"/>
          <w:szCs w:val="24"/>
        </w:rPr>
        <w:t>KPRM FEB y</w:t>
      </w:r>
      <w:r w:rsidR="00C961F9">
        <w:rPr>
          <w:rFonts w:ascii="Times New Roman" w:hAnsi="Times New Roman" w:cs="Times New Roman"/>
          <w:noProof/>
          <w:sz w:val="24"/>
          <w:szCs w:val="24"/>
        </w:rPr>
        <w:t xml:space="preserve">ang disusun bersama KPU HMJ dan </w:t>
      </w:r>
      <w:r w:rsidR="00C961F9" w:rsidRPr="00C961F9">
        <w:rPr>
          <w:rFonts w:ascii="Times New Roman" w:hAnsi="Times New Roman" w:cs="Times New Roman"/>
          <w:noProof/>
          <w:color w:val="FF0000"/>
          <w:sz w:val="24"/>
          <w:szCs w:val="24"/>
        </w:rPr>
        <w:t>ketentuan HMJ</w:t>
      </w:r>
      <w:r w:rsidR="00C961F9">
        <w:rPr>
          <w:rFonts w:ascii="Times New Roman" w:hAnsi="Times New Roman" w:cs="Times New Roman"/>
          <w:noProof/>
          <w:sz w:val="24"/>
          <w:szCs w:val="24"/>
        </w:rPr>
        <w:t xml:space="preserve"> </w:t>
      </w:r>
      <w:r w:rsidR="008E0516">
        <w:rPr>
          <w:rFonts w:ascii="Times New Roman" w:hAnsi="Times New Roman" w:cs="Times New Roman"/>
          <w:noProof/>
          <w:sz w:val="24"/>
          <w:szCs w:val="24"/>
        </w:rPr>
        <w:t>diawasi langsung oleh KPU HMJ</w:t>
      </w:r>
      <w:r w:rsidRPr="00161DDE">
        <w:rPr>
          <w:rFonts w:ascii="Times New Roman" w:hAnsi="Times New Roman" w:cs="Times New Roman"/>
          <w:noProof/>
          <w:sz w:val="24"/>
          <w:szCs w:val="24"/>
          <w:lang w:val="id-ID"/>
        </w:rPr>
        <w:t xml:space="preserve"> masing-masing.</w:t>
      </w:r>
    </w:p>
    <w:p w:rsidR="00FB11D2" w:rsidRPr="00161DDE" w:rsidRDefault="00AE5790" w:rsidP="00A82FC2">
      <w:pPr>
        <w:pStyle w:val="ListParagraph"/>
        <w:numPr>
          <w:ilvl w:val="0"/>
          <w:numId w:val="15"/>
        </w:numPr>
        <w:autoSpaceDE w:val="0"/>
        <w:autoSpaceDN w:val="0"/>
        <w:adjustRightInd w:val="0"/>
        <w:spacing w:after="0" w:line="240" w:lineRule="auto"/>
        <w:ind w:left="45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Waktu</w:t>
      </w:r>
      <w:r w:rsidR="000601D7" w:rsidRPr="00161DDE">
        <w:rPr>
          <w:rFonts w:ascii="Times New Roman" w:hAnsi="Times New Roman" w:cs="Times New Roman"/>
          <w:noProof/>
          <w:sz w:val="24"/>
          <w:szCs w:val="24"/>
          <w:lang w:val="id-ID"/>
        </w:rPr>
        <w:t xml:space="preserve"> dan tempat pelaksanaan kampanye </w:t>
      </w:r>
      <w:r w:rsidR="00254015" w:rsidRPr="00161DDE">
        <w:rPr>
          <w:rFonts w:ascii="Times New Roman" w:hAnsi="Times New Roman" w:cs="Times New Roman"/>
          <w:noProof/>
          <w:sz w:val="24"/>
          <w:szCs w:val="24"/>
          <w:lang w:val="id-ID"/>
        </w:rPr>
        <w:t>Pemira FEB UGM</w:t>
      </w:r>
      <w:r>
        <w:rPr>
          <w:rFonts w:ascii="Times New Roman" w:hAnsi="Times New Roman" w:cs="Times New Roman"/>
          <w:strike/>
          <w:noProof/>
          <w:sz w:val="24"/>
          <w:szCs w:val="24"/>
          <w:lang w:val="id-ID"/>
        </w:rPr>
        <w:t xml:space="preserve"> </w:t>
      </w:r>
      <w:r w:rsidR="000601D7" w:rsidRPr="00161DDE">
        <w:rPr>
          <w:rFonts w:ascii="Times New Roman" w:hAnsi="Times New Roman" w:cs="Times New Roman"/>
          <w:noProof/>
          <w:sz w:val="24"/>
          <w:szCs w:val="24"/>
          <w:lang w:val="id-ID"/>
        </w:rPr>
        <w:t xml:space="preserve">ditetapkan dengan keputusan </w:t>
      </w:r>
      <w:r w:rsidR="00450694" w:rsidRPr="00161DDE">
        <w:rPr>
          <w:rFonts w:ascii="Times New Roman" w:hAnsi="Times New Roman" w:cs="Times New Roman"/>
          <w:noProof/>
          <w:sz w:val="24"/>
          <w:szCs w:val="24"/>
          <w:lang w:val="id-ID"/>
        </w:rPr>
        <w:t>KPRM FEB</w:t>
      </w:r>
      <w:r w:rsidR="00FB11D2" w:rsidRPr="00161DDE">
        <w:rPr>
          <w:rFonts w:ascii="Times New Roman" w:hAnsi="Times New Roman" w:cs="Times New Roman"/>
          <w:noProof/>
          <w:sz w:val="24"/>
          <w:szCs w:val="24"/>
          <w:lang w:val="id-ID"/>
        </w:rPr>
        <w:t xml:space="preserve"> setelah</w:t>
      </w:r>
      <w:r w:rsidR="000601D7" w:rsidRPr="00161DDE">
        <w:rPr>
          <w:rFonts w:ascii="Times New Roman" w:hAnsi="Times New Roman" w:cs="Times New Roman"/>
          <w:noProof/>
          <w:sz w:val="24"/>
          <w:szCs w:val="24"/>
          <w:lang w:val="id-ID"/>
        </w:rPr>
        <w:t xml:space="preserve"> berkoordinasi dengan Peserta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w:t>
      </w:r>
    </w:p>
    <w:p w:rsidR="0017429C" w:rsidRPr="00161DDE" w:rsidRDefault="0017429C" w:rsidP="0017429C">
      <w:pPr>
        <w:spacing w:after="0" w:line="240" w:lineRule="auto"/>
        <w:jc w:val="center"/>
        <w:rPr>
          <w:rFonts w:ascii="Times New Roman" w:hAnsi="Times New Roman" w:cs="Times New Roman"/>
          <w:b/>
          <w:bCs/>
          <w:noProof/>
          <w:sz w:val="24"/>
          <w:szCs w:val="24"/>
          <w:lang w:val="id-ID"/>
        </w:rPr>
      </w:pPr>
    </w:p>
    <w:p w:rsidR="000601D7" w:rsidRPr="00161DDE" w:rsidRDefault="000601D7" w:rsidP="0017429C">
      <w:pPr>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Keempat</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Larangan dalam Kampanye</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r w:rsidRPr="00161DDE">
        <w:rPr>
          <w:rFonts w:ascii="Times New Roman" w:hAnsi="Times New Roman" w:cs="Times New Roman"/>
          <w:b/>
          <w:bCs/>
          <w:noProof/>
          <w:sz w:val="24"/>
          <w:szCs w:val="24"/>
        </w:rPr>
        <w:t>2</w:t>
      </w:r>
    </w:p>
    <w:p w:rsidR="000601D7" w:rsidRPr="00161DDE" w:rsidRDefault="000601D7"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Pelaksana, peserta, dan petugas kampanye dilarang:</w:t>
      </w:r>
    </w:p>
    <w:p w:rsidR="000601D7" w:rsidRPr="00161DDE" w:rsidRDefault="000601D7"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mempersoalkan dasar negara Pancasila dan Pembukaan Undang-Undang Dasar Negara Republik Indonesia Tahun 1945;</w:t>
      </w:r>
    </w:p>
    <w:p w:rsidR="000601D7" w:rsidRPr="00161DDE" w:rsidRDefault="000601D7"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menghina seseorang, agama, suku, ras, golongan, calon dan/atau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yang lain;</w:t>
      </w:r>
    </w:p>
    <w:p w:rsidR="000601D7" w:rsidRPr="00161DDE" w:rsidRDefault="000601D7"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menghasut dan mengadu domba mahasiswa;</w:t>
      </w:r>
    </w:p>
    <w:p w:rsidR="000601D7" w:rsidRPr="00161DDE" w:rsidRDefault="000601D7"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mengganggu ketertiban umum;</w:t>
      </w:r>
    </w:p>
    <w:p w:rsidR="000601D7" w:rsidRPr="00161DDE" w:rsidRDefault="000601D7"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mengancam untuk melakukan kekerasan atau menganjurkan penggunaan kekerasan kepada mahasiswa dan/atau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yang lain;</w:t>
      </w:r>
    </w:p>
    <w:p w:rsidR="000601D7" w:rsidRPr="00161DDE" w:rsidRDefault="000601D7"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merusak dan/atau menghilangkan alat peraga kampanye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dan</w:t>
      </w:r>
    </w:p>
    <w:p w:rsidR="000601D7" w:rsidRPr="00161DDE" w:rsidRDefault="000601D7"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menjanjikan atau memberikan uang atau materi lainnya </w:t>
      </w:r>
      <w:r w:rsidR="00C961F9" w:rsidRPr="00C961F9">
        <w:rPr>
          <w:rFonts w:ascii="Times New Roman" w:hAnsi="Times New Roman" w:cs="Times New Roman"/>
          <w:noProof/>
          <w:color w:val="FF0000"/>
          <w:sz w:val="24"/>
          <w:szCs w:val="24"/>
        </w:rPr>
        <w:t xml:space="preserve">yang bersifat gratifikasi </w:t>
      </w:r>
      <w:r w:rsidRPr="00161DDE">
        <w:rPr>
          <w:rFonts w:ascii="Times New Roman" w:hAnsi="Times New Roman" w:cs="Times New Roman"/>
          <w:noProof/>
          <w:sz w:val="24"/>
          <w:szCs w:val="24"/>
          <w:lang w:val="id-ID"/>
        </w:rPr>
        <w:t>kepada peserta</w:t>
      </w:r>
      <w:r w:rsidR="00837C64" w:rsidRPr="00161DDE">
        <w:rPr>
          <w:rFonts w:ascii="Times New Roman" w:hAnsi="Times New Roman" w:cs="Times New Roman"/>
          <w:noProof/>
          <w:sz w:val="24"/>
          <w:szCs w:val="24"/>
          <w:lang w:val="id-ID"/>
        </w:rPr>
        <w:t xml:space="preserve"> kampanye</w:t>
      </w:r>
      <w:r w:rsidR="00837C64" w:rsidRPr="00161DDE">
        <w:rPr>
          <w:rFonts w:ascii="Times New Roman" w:hAnsi="Times New Roman" w:cs="Times New Roman"/>
          <w:noProof/>
          <w:sz w:val="24"/>
          <w:szCs w:val="24"/>
        </w:rPr>
        <w:t>;</w:t>
      </w:r>
    </w:p>
    <w:p w:rsidR="006E6722" w:rsidRPr="00161DDE" w:rsidRDefault="00AE5790" w:rsidP="007C7A69">
      <w:pPr>
        <w:pStyle w:val="ListParagraph"/>
        <w:numPr>
          <w:ilvl w:val="0"/>
          <w:numId w:val="16"/>
        </w:numPr>
        <w:autoSpaceDE w:val="0"/>
        <w:autoSpaceDN w:val="0"/>
        <w:adjustRightInd w:val="0"/>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w:t>
      </w:r>
      <w:r w:rsidR="00837C64" w:rsidRPr="00161DDE">
        <w:rPr>
          <w:rFonts w:ascii="Times New Roman" w:hAnsi="Times New Roman" w:cs="Times New Roman"/>
          <w:noProof/>
          <w:sz w:val="24"/>
          <w:szCs w:val="24"/>
        </w:rPr>
        <w:t>elakukan kampanye di dalam kelas pada saat aktivitas perkuliahan berlangsung.</w:t>
      </w:r>
    </w:p>
    <w:p w:rsidR="000601D7" w:rsidRPr="00161DDE" w:rsidRDefault="000601D7" w:rsidP="003C7591">
      <w:pPr>
        <w:autoSpaceDE w:val="0"/>
        <w:autoSpaceDN w:val="0"/>
        <w:adjustRightInd w:val="0"/>
        <w:spacing w:after="0" w:line="240" w:lineRule="auto"/>
        <w:jc w:val="both"/>
        <w:rPr>
          <w:rFonts w:ascii="Times New Roman" w:hAnsi="Times New Roman" w:cs="Times New Roman"/>
          <w:b/>
          <w:bCs/>
          <w:noProof/>
          <w:sz w:val="24"/>
          <w:szCs w:val="24"/>
          <w:lang w:val="id-ID"/>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Kelima</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Sanksi atas Pelanggaran Larangan Kampanye</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r w:rsidRPr="00161DDE">
        <w:rPr>
          <w:rFonts w:ascii="Times New Roman" w:hAnsi="Times New Roman" w:cs="Times New Roman"/>
          <w:b/>
          <w:bCs/>
          <w:noProof/>
          <w:sz w:val="24"/>
          <w:szCs w:val="24"/>
        </w:rPr>
        <w:t>3</w:t>
      </w:r>
    </w:p>
    <w:p w:rsidR="000601D7" w:rsidRPr="00161DDE" w:rsidRDefault="000601D7"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terdapat bukti permulaan yang cukup atas adanya pelanggaran larangan kampanye oleh pelaksana dan peserta kampanye, maka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menjatuhkan s</w:t>
      </w:r>
      <w:r w:rsidR="00A32F38" w:rsidRPr="00161DDE">
        <w:rPr>
          <w:rFonts w:ascii="Times New Roman" w:hAnsi="Times New Roman" w:cs="Times New Roman"/>
          <w:noProof/>
          <w:sz w:val="24"/>
          <w:szCs w:val="24"/>
          <w:lang w:val="id-ID"/>
        </w:rPr>
        <w:t xml:space="preserve">anksi sebagaimana diatur dalam </w:t>
      </w:r>
      <w:r w:rsidR="00A32F38" w:rsidRPr="00161DDE">
        <w:rPr>
          <w:rFonts w:ascii="Times New Roman" w:hAnsi="Times New Roman" w:cs="Times New Roman"/>
          <w:noProof/>
          <w:sz w:val="24"/>
          <w:szCs w:val="24"/>
        </w:rPr>
        <w:t>U</w:t>
      </w:r>
      <w:r w:rsidR="00A32F38" w:rsidRPr="00161DDE">
        <w:rPr>
          <w:rFonts w:ascii="Times New Roman" w:hAnsi="Times New Roman" w:cs="Times New Roman"/>
          <w:noProof/>
          <w:sz w:val="24"/>
          <w:szCs w:val="24"/>
          <w:lang w:val="id-ID"/>
        </w:rPr>
        <w:t>ndang-</w:t>
      </w:r>
      <w:r w:rsidR="00A32F38" w:rsidRPr="00161DDE">
        <w:rPr>
          <w:rFonts w:ascii="Times New Roman" w:hAnsi="Times New Roman" w:cs="Times New Roman"/>
          <w:noProof/>
          <w:sz w:val="24"/>
          <w:szCs w:val="24"/>
        </w:rPr>
        <w:t>U</w:t>
      </w:r>
      <w:r w:rsidRPr="00161DDE">
        <w:rPr>
          <w:rFonts w:ascii="Times New Roman" w:hAnsi="Times New Roman" w:cs="Times New Roman"/>
          <w:noProof/>
          <w:sz w:val="24"/>
          <w:szCs w:val="24"/>
          <w:lang w:val="id-ID"/>
        </w:rPr>
        <w:t>ndang ini.</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r w:rsidRPr="00161DDE">
        <w:rPr>
          <w:rFonts w:ascii="Times New Roman" w:hAnsi="Times New Roman" w:cs="Times New Roman"/>
          <w:b/>
          <w:bCs/>
          <w:noProof/>
          <w:sz w:val="24"/>
          <w:szCs w:val="24"/>
        </w:rPr>
        <w:t>4</w:t>
      </w:r>
    </w:p>
    <w:p w:rsidR="000601D7" w:rsidRPr="00161DDE" w:rsidRDefault="000601D7"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hal terbukti pelaksana kampanye menjanjikan atau memberikan uang atau materi lainnya sebagai imbalan kepada peserta kampanye secara langsung ataupun tidak langsung agar:</w:t>
      </w:r>
    </w:p>
    <w:p w:rsidR="000601D7" w:rsidRPr="00161DDE" w:rsidRDefault="000601D7" w:rsidP="007C7A69">
      <w:pPr>
        <w:pStyle w:val="ListParagraph"/>
        <w:numPr>
          <w:ilvl w:val="0"/>
          <w:numId w:val="17"/>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tidak menggunakan hak pilihnya;</w:t>
      </w:r>
    </w:p>
    <w:p w:rsidR="000601D7" w:rsidRPr="00161DDE" w:rsidRDefault="000601D7" w:rsidP="007C7A69">
      <w:pPr>
        <w:pStyle w:val="ListParagraph"/>
        <w:numPr>
          <w:ilvl w:val="0"/>
          <w:numId w:val="17"/>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menggunakan hak pilihnya dengan memilih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dengan cara tertentu sehingga surat suaranya tidak sah;</w:t>
      </w:r>
      <w:r w:rsidR="003E1E15" w:rsidRPr="00161DDE">
        <w:rPr>
          <w:rFonts w:ascii="Times New Roman" w:hAnsi="Times New Roman" w:cs="Times New Roman"/>
          <w:noProof/>
          <w:sz w:val="24"/>
          <w:szCs w:val="24"/>
        </w:rPr>
        <w:t xml:space="preserve"> dan</w:t>
      </w:r>
    </w:p>
    <w:p w:rsidR="000601D7" w:rsidRPr="00161DDE" w:rsidRDefault="00FB11D2" w:rsidP="007C7A69">
      <w:pPr>
        <w:pStyle w:val="ListParagraph"/>
        <w:numPr>
          <w:ilvl w:val="0"/>
          <w:numId w:val="17"/>
        </w:num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memilih</w:t>
      </w:r>
      <w:r w:rsidR="00AE5790">
        <w:rPr>
          <w:rFonts w:ascii="Times New Roman" w:hAnsi="Times New Roman" w:cs="Times New Roman"/>
          <w:noProof/>
          <w:sz w:val="24"/>
          <w:szCs w:val="24"/>
          <w:lang w:val="id-ID"/>
        </w:rPr>
        <w:t xml:space="preserve"> </w:t>
      </w:r>
      <w:r w:rsidR="00DB5EDA" w:rsidRPr="00161DDE">
        <w:rPr>
          <w:rFonts w:ascii="Times New Roman" w:hAnsi="Times New Roman" w:cs="Times New Roman"/>
          <w:noProof/>
          <w:sz w:val="24"/>
          <w:szCs w:val="24"/>
          <w:lang w:val="id-ID"/>
        </w:rPr>
        <w:t>Ketua BEM</w:t>
      </w:r>
      <w:r w:rsidR="00A32F38" w:rsidRPr="00161DDE">
        <w:rPr>
          <w:rFonts w:ascii="Times New Roman" w:hAnsi="Times New Roman" w:cs="Times New Roman"/>
          <w:noProof/>
          <w:sz w:val="24"/>
          <w:szCs w:val="24"/>
          <w:lang w:val="id-ID"/>
        </w:rPr>
        <w:t xml:space="preserve"> tertentu,</w:t>
      </w:r>
      <w:r w:rsidR="00AE5790">
        <w:rPr>
          <w:rFonts w:ascii="Times New Roman" w:hAnsi="Times New Roman" w:cs="Times New Roman"/>
          <w:noProof/>
          <w:sz w:val="24"/>
          <w:szCs w:val="24"/>
          <w:lang w:val="id-ID"/>
        </w:rPr>
        <w:t xml:space="preserve"> </w:t>
      </w:r>
      <w:r w:rsidR="003E1E15" w:rsidRPr="00161DDE">
        <w:rPr>
          <w:rFonts w:ascii="Times New Roman" w:hAnsi="Times New Roman" w:cs="Times New Roman"/>
          <w:noProof/>
          <w:sz w:val="24"/>
          <w:szCs w:val="24"/>
          <w:lang w:val="id-ID"/>
        </w:rPr>
        <w:t>Ketua HMJ tertentu</w:t>
      </w:r>
      <w:r w:rsidR="003E1E15" w:rsidRPr="00161DDE">
        <w:rPr>
          <w:rFonts w:ascii="Times New Roman" w:hAnsi="Times New Roman" w:cs="Times New Roman"/>
          <w:noProof/>
          <w:sz w:val="24"/>
          <w:szCs w:val="24"/>
        </w:rPr>
        <w:t>,</w:t>
      </w:r>
    </w:p>
    <w:p w:rsidR="000601D7" w:rsidRPr="00161DDE" w:rsidRDefault="003E1E15" w:rsidP="003C7591">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rPr>
        <w:t xml:space="preserve">akan </w:t>
      </w:r>
      <w:r w:rsidR="000601D7" w:rsidRPr="00161DDE">
        <w:rPr>
          <w:rFonts w:ascii="Times New Roman" w:hAnsi="Times New Roman" w:cs="Times New Roman"/>
          <w:noProof/>
          <w:sz w:val="24"/>
          <w:szCs w:val="24"/>
          <w:lang w:val="id-ID"/>
        </w:rPr>
        <w:t>dikenai sanksi sebagaimana diatur dalam Undang-Undang ini.</w:t>
      </w:r>
    </w:p>
    <w:p w:rsidR="005C5893" w:rsidRPr="00161DDE" w:rsidRDefault="005C5893"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5C5893" w:rsidRPr="00161DDE" w:rsidRDefault="005C5893"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r w:rsidR="006B5EF0" w:rsidRPr="00161DDE">
        <w:rPr>
          <w:rFonts w:ascii="Times New Roman" w:hAnsi="Times New Roman" w:cs="Times New Roman"/>
          <w:b/>
          <w:bCs/>
          <w:noProof/>
          <w:sz w:val="24"/>
          <w:szCs w:val="24"/>
        </w:rPr>
        <w:t>5</w:t>
      </w:r>
    </w:p>
    <w:p w:rsidR="005C5893" w:rsidRPr="00161DDE" w:rsidRDefault="005C5893" w:rsidP="007C7A69">
      <w:pPr>
        <w:numPr>
          <w:ilvl w:val="0"/>
          <w:numId w:val="65"/>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terdapat bukti permulaan yang cukup atas adanya pelanggaran larangan kampanye sebagaimana dimaksud dalam Pasal </w:t>
      </w:r>
      <w:r w:rsidR="006B5EF0" w:rsidRPr="00161DDE">
        <w:rPr>
          <w:rFonts w:ascii="Times New Roman" w:hAnsi="Times New Roman" w:cs="Times New Roman"/>
          <w:noProof/>
          <w:sz w:val="24"/>
          <w:szCs w:val="24"/>
        </w:rPr>
        <w:t>32, 33, dan 34</w:t>
      </w:r>
      <w:r w:rsidRPr="00161DDE">
        <w:rPr>
          <w:rFonts w:ascii="Times New Roman" w:hAnsi="Times New Roman" w:cs="Times New Roman"/>
          <w:noProof/>
          <w:sz w:val="24"/>
          <w:szCs w:val="24"/>
          <w:lang w:val="id-ID"/>
        </w:rPr>
        <w:t xml:space="preserve">, maka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berkoordinasi dengan KPU HMJ menjatuhkan sanksi berupa:</w:t>
      </w:r>
    </w:p>
    <w:p w:rsidR="005C5893" w:rsidRPr="00161DDE" w:rsidRDefault="005C5893" w:rsidP="007C7A69">
      <w:pPr>
        <w:pStyle w:val="ListParagraph"/>
        <w:numPr>
          <w:ilvl w:val="0"/>
          <w:numId w:val="19"/>
        </w:numPr>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teguran tertulis;</w:t>
      </w:r>
    </w:p>
    <w:p w:rsidR="005C5893" w:rsidRPr="00161DDE" w:rsidRDefault="005C5893" w:rsidP="007C7A69">
      <w:pPr>
        <w:pStyle w:val="ListParagraph"/>
        <w:numPr>
          <w:ilvl w:val="0"/>
          <w:numId w:val="19"/>
        </w:numPr>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penghentian sementara mata acara yang bermasalah;</w:t>
      </w:r>
    </w:p>
    <w:p w:rsidR="005C5893" w:rsidRPr="00161DDE" w:rsidRDefault="005C5893" w:rsidP="007C7A69">
      <w:pPr>
        <w:pStyle w:val="ListParagraph"/>
        <w:numPr>
          <w:ilvl w:val="0"/>
          <w:numId w:val="19"/>
        </w:numPr>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pengurangan durasi dan waktu pemberitaan, penyiaran, dan iklan kampanye Pemira FEB UGM;</w:t>
      </w:r>
    </w:p>
    <w:p w:rsidR="005C5893" w:rsidRPr="00161DDE" w:rsidRDefault="005C5893" w:rsidP="007C7A69">
      <w:pPr>
        <w:pStyle w:val="ListParagraph"/>
        <w:numPr>
          <w:ilvl w:val="0"/>
          <w:numId w:val="19"/>
        </w:numPr>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denda;</w:t>
      </w:r>
    </w:p>
    <w:p w:rsidR="005C5893" w:rsidRPr="00161DDE" w:rsidRDefault="005C5893" w:rsidP="007C7A69">
      <w:pPr>
        <w:pStyle w:val="ListParagraph"/>
        <w:numPr>
          <w:ilvl w:val="0"/>
          <w:numId w:val="19"/>
        </w:numPr>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pembekuan kegiatan pemberitaan, penyiaran, dan iklan kampanye Pemira FEB UGM untuk waktu tertentu; atau</w:t>
      </w:r>
    </w:p>
    <w:p w:rsidR="005C5893" w:rsidRPr="00161DDE" w:rsidRDefault="005C5893" w:rsidP="007C7A69">
      <w:pPr>
        <w:pStyle w:val="ListParagraph"/>
        <w:numPr>
          <w:ilvl w:val="0"/>
          <w:numId w:val="19"/>
        </w:numPr>
        <w:autoSpaceDE w:val="0"/>
        <w:autoSpaceDN w:val="0"/>
        <w:adjustRightInd w:val="0"/>
        <w:spacing w:after="0" w:line="240" w:lineRule="auto"/>
        <w:ind w:left="630" w:hanging="27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pencabutan izin penyelenggaraan penyiaran atau pencabutan izin penerbitan media.</w:t>
      </w:r>
    </w:p>
    <w:p w:rsidR="005C5893" w:rsidRPr="00161DDE" w:rsidRDefault="005C5893" w:rsidP="007C7A69">
      <w:pPr>
        <w:numPr>
          <w:ilvl w:val="0"/>
          <w:numId w:val="65"/>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Ketentuan lebih lanjut mengenai pemberitaan, penyiaran, iklan kampanye, dan pemberian sanksi diatur dengan ketentuan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ketentuan KPU HMJ</w:t>
      </w:r>
    </w:p>
    <w:p w:rsidR="000601D7" w:rsidRPr="00161DDE" w:rsidRDefault="000601D7" w:rsidP="003C7591">
      <w:pPr>
        <w:autoSpaceDE w:val="0"/>
        <w:autoSpaceDN w:val="0"/>
        <w:adjustRightInd w:val="0"/>
        <w:spacing w:after="0" w:line="240" w:lineRule="auto"/>
        <w:jc w:val="both"/>
        <w:outlineLvl w:val="0"/>
        <w:rPr>
          <w:rFonts w:ascii="Times New Roman" w:hAnsi="Times New Roman" w:cs="Times New Roman"/>
          <w:b/>
          <w:bCs/>
          <w:noProof/>
          <w:sz w:val="24"/>
          <w:szCs w:val="24"/>
        </w:rPr>
      </w:pPr>
    </w:p>
    <w:p w:rsidR="0017429C" w:rsidRPr="00161DDE" w:rsidRDefault="0017429C">
      <w:pPr>
        <w:spacing w:after="0" w:line="240" w:lineRule="auto"/>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lastRenderedPageBreak/>
        <w:br w:type="page"/>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lastRenderedPageBreak/>
        <w:t>Bagian Keenam</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Pemberitaan, Penyiaran, dan Iklan Kampanye</w:t>
      </w:r>
    </w:p>
    <w:p w:rsidR="003E1E15" w:rsidRPr="00161DDE" w:rsidRDefault="003E1E1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5C5893"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r w:rsidR="006B5EF0" w:rsidRPr="00161DDE">
        <w:rPr>
          <w:rFonts w:ascii="Times New Roman" w:hAnsi="Times New Roman" w:cs="Times New Roman"/>
          <w:b/>
          <w:bCs/>
          <w:noProof/>
          <w:sz w:val="24"/>
          <w:szCs w:val="24"/>
        </w:rPr>
        <w:t>6</w:t>
      </w:r>
    </w:p>
    <w:p w:rsidR="000601D7" w:rsidRPr="00161DDE" w:rsidRDefault="001B3906" w:rsidP="007C7A69">
      <w:pPr>
        <w:pStyle w:val="ListParagraph"/>
        <w:numPr>
          <w:ilvl w:val="0"/>
          <w:numId w:val="18"/>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Pemberitaan, penyiaran, dan ik</w:t>
      </w:r>
      <w:r w:rsidRPr="00161DDE">
        <w:rPr>
          <w:rFonts w:ascii="Times New Roman" w:hAnsi="Times New Roman" w:cs="Times New Roman"/>
          <w:noProof/>
          <w:sz w:val="24"/>
          <w:szCs w:val="24"/>
        </w:rPr>
        <w:t>l</w:t>
      </w:r>
      <w:r w:rsidR="000601D7" w:rsidRPr="00161DDE">
        <w:rPr>
          <w:rFonts w:ascii="Times New Roman" w:hAnsi="Times New Roman" w:cs="Times New Roman"/>
          <w:noProof/>
          <w:sz w:val="24"/>
          <w:szCs w:val="24"/>
          <w:lang w:val="id-ID"/>
        </w:rPr>
        <w:t>an kampanye dapat dilakukan melalui media cetak dan media elektronik sesuai dengan peraturan perundang</w:t>
      </w:r>
      <w:r w:rsidR="007D338A" w:rsidRPr="00161DDE">
        <w:rPr>
          <w:rFonts w:ascii="Times New Roman" w:hAnsi="Times New Roman" w:cs="Times New Roman"/>
          <w:noProof/>
          <w:sz w:val="24"/>
          <w:szCs w:val="24"/>
        </w:rPr>
        <w:t>-</w:t>
      </w:r>
      <w:r w:rsidR="000601D7" w:rsidRPr="00161DDE">
        <w:rPr>
          <w:rFonts w:ascii="Times New Roman" w:hAnsi="Times New Roman" w:cs="Times New Roman"/>
          <w:noProof/>
          <w:sz w:val="24"/>
          <w:szCs w:val="24"/>
          <w:lang w:val="id-ID"/>
        </w:rPr>
        <w:t>undangan.</w:t>
      </w:r>
    </w:p>
    <w:p w:rsidR="000601D7" w:rsidRPr="00161DDE" w:rsidRDefault="000601D7" w:rsidP="007C7A69">
      <w:pPr>
        <w:pStyle w:val="ListParagraph"/>
        <w:numPr>
          <w:ilvl w:val="0"/>
          <w:numId w:val="18"/>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Pemberitaan, penyiaran, dan iklan kampanye sebagaimana dimaksud pada ayat (1) dilaksanakan dalam rangka penyampaian pesan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oleh </w:t>
      </w:r>
      <w:r w:rsidR="00FB11D2" w:rsidRPr="00161DDE">
        <w:rPr>
          <w:rFonts w:ascii="Times New Roman" w:hAnsi="Times New Roman" w:cs="Times New Roman"/>
          <w:noProof/>
          <w:sz w:val="24"/>
          <w:szCs w:val="24"/>
          <w:lang w:val="id-ID"/>
        </w:rPr>
        <w:t xml:space="preserve">Peserta </w:t>
      </w:r>
      <w:r w:rsidR="00254015" w:rsidRPr="00161DDE">
        <w:rPr>
          <w:rFonts w:ascii="Times New Roman" w:hAnsi="Times New Roman" w:cs="Times New Roman"/>
          <w:noProof/>
          <w:sz w:val="24"/>
          <w:szCs w:val="24"/>
          <w:lang w:val="id-ID"/>
        </w:rPr>
        <w:t>Pemira FEB UGM</w:t>
      </w:r>
      <w:r w:rsidR="00FB11D2" w:rsidRPr="00161DDE">
        <w:rPr>
          <w:rFonts w:ascii="Times New Roman" w:hAnsi="Times New Roman" w:cs="Times New Roman"/>
          <w:noProof/>
          <w:sz w:val="24"/>
          <w:szCs w:val="24"/>
          <w:lang w:val="id-ID"/>
        </w:rPr>
        <w:t xml:space="preserve"> kepada mahasiswa FEB UGM</w:t>
      </w:r>
    </w:p>
    <w:p w:rsidR="000601D7" w:rsidRPr="00161DDE" w:rsidRDefault="000601D7" w:rsidP="007C7A69">
      <w:pPr>
        <w:pStyle w:val="ListParagraph"/>
        <w:numPr>
          <w:ilvl w:val="0"/>
          <w:numId w:val="18"/>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Pesan kampanye sebagaimana dimaksud pada ayat (2) dapat berupa tulisan, suara, gambar, tulisan dan gambar, atau suara dan gambar.</w:t>
      </w:r>
    </w:p>
    <w:p w:rsidR="000601D7" w:rsidRPr="00161DDE" w:rsidRDefault="000601D7" w:rsidP="007C7A69">
      <w:pPr>
        <w:pStyle w:val="ListParagraph"/>
        <w:numPr>
          <w:ilvl w:val="0"/>
          <w:numId w:val="18"/>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Media cetak dan media elektronik dalam memberitakan, menyiarkan,dan mengiklankan kampanye sebagaimana dimaksud pada ayat (1) harus m</w:t>
      </w:r>
      <w:r w:rsidR="005C5893" w:rsidRPr="00161DDE">
        <w:rPr>
          <w:rFonts w:ascii="Times New Roman" w:hAnsi="Times New Roman" w:cs="Times New Roman"/>
          <w:noProof/>
          <w:sz w:val="24"/>
          <w:szCs w:val="24"/>
          <w:lang w:val="id-ID"/>
        </w:rPr>
        <w:t>ematuhi larangan dalam kampanye</w:t>
      </w:r>
      <w:r w:rsidR="005C5893" w:rsidRPr="00161DDE">
        <w:rPr>
          <w:rFonts w:ascii="Times New Roman" w:hAnsi="Times New Roman" w:cs="Times New Roman"/>
          <w:noProof/>
          <w:sz w:val="24"/>
          <w:szCs w:val="24"/>
        </w:rPr>
        <w:t>.</w:t>
      </w:r>
    </w:p>
    <w:p w:rsidR="003C7591" w:rsidRPr="00AE5790" w:rsidRDefault="003C7591" w:rsidP="00AE5790">
      <w:pPr>
        <w:autoSpaceDE w:val="0"/>
        <w:autoSpaceDN w:val="0"/>
        <w:adjustRightInd w:val="0"/>
        <w:spacing w:after="0" w:line="240" w:lineRule="auto"/>
        <w:jc w:val="both"/>
        <w:rPr>
          <w:rFonts w:ascii="Times New Roman" w:hAnsi="Times New Roman" w:cs="Times New Roman"/>
          <w:noProof/>
          <w:sz w:val="24"/>
          <w:szCs w:val="24"/>
          <w:lang w:val="id-ID"/>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Ketujuh</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Pemasangan Alat Peraga Kampanye</w:t>
      </w:r>
    </w:p>
    <w:p w:rsidR="003C7591" w:rsidRPr="00161DDE" w:rsidRDefault="003C7591"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3C7591"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rPr>
        <w:t>P</w:t>
      </w:r>
      <w:r w:rsidR="006B5EF0" w:rsidRPr="00161DDE">
        <w:rPr>
          <w:rFonts w:ascii="Times New Roman" w:hAnsi="Times New Roman" w:cs="Times New Roman"/>
          <w:b/>
          <w:bCs/>
          <w:noProof/>
          <w:sz w:val="24"/>
          <w:szCs w:val="24"/>
          <w:lang w:val="id-ID"/>
        </w:rPr>
        <w:t>asal 3</w:t>
      </w:r>
      <w:r w:rsidR="006B5EF0" w:rsidRPr="00161DDE">
        <w:rPr>
          <w:rFonts w:ascii="Times New Roman" w:hAnsi="Times New Roman" w:cs="Times New Roman"/>
          <w:b/>
          <w:bCs/>
          <w:noProof/>
          <w:sz w:val="24"/>
          <w:szCs w:val="24"/>
        </w:rPr>
        <w:t>7</w:t>
      </w:r>
    </w:p>
    <w:p w:rsidR="000601D7" w:rsidRPr="00161DDE" w:rsidRDefault="002A1C0B" w:rsidP="007C7A69">
      <w:pPr>
        <w:pStyle w:val="ListParagraph"/>
        <w:numPr>
          <w:ilvl w:val="0"/>
          <w:numId w:val="20"/>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7F2EFA" w:rsidRPr="00161DDE">
        <w:rPr>
          <w:rFonts w:ascii="Times New Roman" w:hAnsi="Times New Roman" w:cs="Times New Roman"/>
          <w:noProof/>
          <w:sz w:val="24"/>
          <w:szCs w:val="24"/>
          <w:lang w:val="id-ID"/>
        </w:rPr>
        <w:t xml:space="preserve"> berkoordinasi dengan KPU HMJ</w:t>
      </w:r>
      <w:r w:rsidR="000601D7" w:rsidRPr="00161DDE">
        <w:rPr>
          <w:rFonts w:ascii="Times New Roman" w:hAnsi="Times New Roman" w:cs="Times New Roman"/>
          <w:noProof/>
          <w:sz w:val="24"/>
          <w:szCs w:val="24"/>
          <w:lang w:val="id-ID"/>
        </w:rPr>
        <w:t xml:space="preserve"> menetapkan lokasi pemasangan alat peraga untuk keperluan kampanye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w:t>
      </w:r>
    </w:p>
    <w:p w:rsidR="000601D7" w:rsidRPr="00161DDE" w:rsidRDefault="000601D7" w:rsidP="007C7A69">
      <w:pPr>
        <w:pStyle w:val="ListParagraph"/>
        <w:numPr>
          <w:ilvl w:val="0"/>
          <w:numId w:val="20"/>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Pemasangan alat peraga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oleh pelaksana kampanye sebagaimana dimaksud pada ayat (1) dilaksanakan dengan mempertimbangkan etika, estetika, kebersihan, dan keindahan lingkungan kampus atau kawasan setempat.</w:t>
      </w:r>
    </w:p>
    <w:p w:rsidR="000601D7" w:rsidRPr="00161DDE" w:rsidRDefault="000601D7" w:rsidP="007C7A69">
      <w:pPr>
        <w:pStyle w:val="ListParagraph"/>
        <w:numPr>
          <w:ilvl w:val="0"/>
          <w:numId w:val="20"/>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Pemasangan alat peraga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pada tempat yang menjadi milik perseorangan atau kelompok harus dengan izin pemilik tempat tersebut.</w:t>
      </w:r>
    </w:p>
    <w:p w:rsidR="000601D7" w:rsidRPr="00161DDE" w:rsidRDefault="000601D7" w:rsidP="007C7A69">
      <w:pPr>
        <w:pStyle w:val="ListParagraph"/>
        <w:numPr>
          <w:ilvl w:val="0"/>
          <w:numId w:val="20"/>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Alat peraga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harus sudah dibersihkan oleh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paling lambat s</w:t>
      </w:r>
      <w:r w:rsidR="0028781C" w:rsidRPr="00161DDE">
        <w:rPr>
          <w:rFonts w:ascii="Times New Roman" w:hAnsi="Times New Roman" w:cs="Times New Roman"/>
          <w:noProof/>
          <w:sz w:val="24"/>
          <w:szCs w:val="24"/>
          <w:lang w:val="id-ID"/>
        </w:rPr>
        <w:t>aat telah memasuki masa tenang 3 (tiga</w:t>
      </w:r>
      <w:r w:rsidRPr="00161DDE">
        <w:rPr>
          <w:rFonts w:ascii="Times New Roman" w:hAnsi="Times New Roman" w:cs="Times New Roman"/>
          <w:noProof/>
          <w:sz w:val="24"/>
          <w:szCs w:val="24"/>
          <w:lang w:val="id-ID"/>
        </w:rPr>
        <w:t>) hari sebelum hari/tanggal pemungutan suara.</w:t>
      </w:r>
    </w:p>
    <w:p w:rsidR="000601D7" w:rsidRPr="00161DDE" w:rsidRDefault="000601D7" w:rsidP="007C7A69">
      <w:pPr>
        <w:pStyle w:val="ListParagraph"/>
        <w:numPr>
          <w:ilvl w:val="0"/>
          <w:numId w:val="20"/>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Ketentuan lebih lanjut mengenai pemasangan dan pembersihan alat peraga</w:t>
      </w:r>
      <w:r w:rsidR="007F2EFA" w:rsidRPr="00161DDE">
        <w:rPr>
          <w:rFonts w:ascii="Times New Roman" w:hAnsi="Times New Roman" w:cs="Times New Roman"/>
          <w:noProof/>
          <w:sz w:val="24"/>
          <w:szCs w:val="24"/>
          <w:lang w:val="id-ID"/>
        </w:rPr>
        <w:t xml:space="preserve"> kampanye diatur dalam ketentuan</w:t>
      </w:r>
      <w:r w:rsidR="008E0516">
        <w:rPr>
          <w:rFonts w:ascii="Times New Roman" w:hAnsi="Times New Roman" w:cs="Times New Roman"/>
          <w:noProof/>
          <w:sz w:val="24"/>
          <w:szCs w:val="24"/>
        </w:rPr>
        <w:t xml:space="preserve"> </w:t>
      </w:r>
      <w:r w:rsidR="002A1C0B" w:rsidRPr="00161DDE">
        <w:rPr>
          <w:rFonts w:ascii="Times New Roman" w:hAnsi="Times New Roman" w:cs="Times New Roman"/>
          <w:noProof/>
          <w:sz w:val="24"/>
          <w:szCs w:val="24"/>
          <w:lang w:val="id-ID"/>
        </w:rPr>
        <w:t>KPRM FEB</w:t>
      </w:r>
      <w:r w:rsidR="007F2EFA" w:rsidRPr="00161DDE">
        <w:rPr>
          <w:rFonts w:ascii="Times New Roman" w:hAnsi="Times New Roman" w:cs="Times New Roman"/>
          <w:noProof/>
          <w:sz w:val="24"/>
          <w:szCs w:val="24"/>
          <w:lang w:val="id-ID"/>
        </w:rPr>
        <w:t xml:space="preserve"> dan KPU HMJ</w:t>
      </w:r>
      <w:r w:rsidR="00792BC4" w:rsidRPr="00161DDE">
        <w:rPr>
          <w:rFonts w:ascii="Times New Roman" w:hAnsi="Times New Roman" w:cs="Times New Roman"/>
          <w:noProof/>
          <w:sz w:val="24"/>
          <w:szCs w:val="24"/>
        </w:rPr>
        <w:t>.</w:t>
      </w:r>
    </w:p>
    <w:p w:rsidR="0028781C" w:rsidRPr="00161DDE" w:rsidRDefault="0028781C"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Kedelapan</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Pengawasan atas Pelaksanaan Kampanye </w:t>
      </w:r>
      <w:r w:rsidR="00254015" w:rsidRPr="00161DDE">
        <w:rPr>
          <w:rFonts w:ascii="Times New Roman" w:hAnsi="Times New Roman" w:cs="Times New Roman"/>
          <w:b/>
          <w:bCs/>
          <w:noProof/>
          <w:sz w:val="24"/>
          <w:szCs w:val="24"/>
          <w:lang w:val="id-ID"/>
        </w:rPr>
        <w:t>Pemira FEB UGM</w:t>
      </w:r>
    </w:p>
    <w:p w:rsidR="00792BC4" w:rsidRPr="00161DDE" w:rsidRDefault="00792BC4"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3</w:t>
      </w:r>
      <w:r w:rsidRPr="00161DDE">
        <w:rPr>
          <w:rFonts w:ascii="Times New Roman" w:hAnsi="Times New Roman" w:cs="Times New Roman"/>
          <w:b/>
          <w:bCs/>
          <w:noProof/>
          <w:sz w:val="24"/>
          <w:szCs w:val="24"/>
        </w:rPr>
        <w:t>8</w:t>
      </w:r>
    </w:p>
    <w:p w:rsidR="000601D7" w:rsidRPr="00161DDE" w:rsidRDefault="00E27FC9" w:rsidP="007C7A69">
      <w:pPr>
        <w:numPr>
          <w:ilvl w:val="0"/>
          <w:numId w:val="2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w:t>
      </w:r>
      <w:r w:rsidR="00363FB4"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000601D7" w:rsidRPr="00161DDE">
        <w:rPr>
          <w:rFonts w:ascii="Times New Roman" w:hAnsi="Times New Roman" w:cs="Times New Roman"/>
          <w:noProof/>
          <w:sz w:val="24"/>
          <w:szCs w:val="24"/>
          <w:lang w:val="id-ID"/>
        </w:rPr>
        <w:t xml:space="preserve"> melakukan pengawasan atas pelaksanaan kampanye </w:t>
      </w:r>
      <w:r w:rsidR="00254015" w:rsidRPr="00161DDE">
        <w:rPr>
          <w:rFonts w:ascii="Times New Roman" w:hAnsi="Times New Roman" w:cs="Times New Roman"/>
          <w:noProof/>
          <w:sz w:val="24"/>
          <w:szCs w:val="24"/>
          <w:lang w:val="id-ID"/>
        </w:rPr>
        <w:t>Pemira FEB UGM</w:t>
      </w:r>
      <w:r w:rsidR="000601D7" w:rsidRPr="00161DDE">
        <w:rPr>
          <w:rFonts w:ascii="Times New Roman" w:hAnsi="Times New Roman" w:cs="Times New Roman"/>
          <w:noProof/>
          <w:sz w:val="24"/>
          <w:szCs w:val="24"/>
          <w:lang w:val="id-ID"/>
        </w:rPr>
        <w:t>.</w:t>
      </w:r>
    </w:p>
    <w:p w:rsidR="000601D7" w:rsidRPr="00161DDE" w:rsidRDefault="00363FB4" w:rsidP="007C7A69">
      <w:pPr>
        <w:numPr>
          <w:ilvl w:val="0"/>
          <w:numId w:val="2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rPr>
        <w:t>adan Pengawas</w:t>
      </w:r>
      <w:r w:rsidR="008E0516">
        <w:rPr>
          <w:rFonts w:ascii="Times New Roman" w:hAnsi="Times New Roman" w:cs="Times New Roman"/>
          <w:noProof/>
          <w:sz w:val="24"/>
          <w:szCs w:val="24"/>
        </w:rPr>
        <w:t xml:space="preserve"> </w:t>
      </w:r>
      <w:r w:rsidR="003411A6" w:rsidRPr="00161DDE">
        <w:rPr>
          <w:rFonts w:ascii="Times New Roman" w:hAnsi="Times New Roman" w:cs="Times New Roman"/>
          <w:noProof/>
          <w:sz w:val="24"/>
          <w:szCs w:val="24"/>
          <w:lang w:val="id-ID"/>
        </w:rPr>
        <w:t>KPRM FEB</w:t>
      </w:r>
      <w:r w:rsidR="000601D7" w:rsidRPr="00161DDE">
        <w:rPr>
          <w:rFonts w:ascii="Times New Roman" w:hAnsi="Times New Roman" w:cs="Times New Roman"/>
          <w:noProof/>
          <w:sz w:val="24"/>
          <w:szCs w:val="24"/>
          <w:lang w:val="id-ID"/>
        </w:rPr>
        <w:t xml:space="preserve"> melakukan pengawasan pelaksan</w:t>
      </w:r>
      <w:r w:rsidR="0028781C" w:rsidRPr="00161DDE">
        <w:rPr>
          <w:rFonts w:ascii="Times New Roman" w:hAnsi="Times New Roman" w:cs="Times New Roman"/>
          <w:noProof/>
          <w:sz w:val="24"/>
          <w:szCs w:val="24"/>
          <w:lang w:val="id-ID"/>
        </w:rPr>
        <w:t>aan kampanye</w:t>
      </w:r>
      <w:r w:rsidR="000601D7" w:rsidRPr="00161DDE">
        <w:rPr>
          <w:rFonts w:ascii="Times New Roman" w:hAnsi="Times New Roman" w:cs="Times New Roman"/>
          <w:noProof/>
          <w:sz w:val="24"/>
          <w:szCs w:val="24"/>
          <w:lang w:val="id-ID"/>
        </w:rPr>
        <w:t>, terhadap:</w:t>
      </w:r>
    </w:p>
    <w:p w:rsidR="000601D7" w:rsidRPr="00161DDE" w:rsidRDefault="000601D7" w:rsidP="007C7A69">
      <w:pPr>
        <w:numPr>
          <w:ilvl w:val="1"/>
          <w:numId w:val="1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kemungkinan adanya kesengajaan atau kelalaian anggota </w:t>
      </w:r>
      <w:r w:rsidR="002A1C0B" w:rsidRPr="00161DDE">
        <w:rPr>
          <w:rFonts w:ascii="Times New Roman" w:hAnsi="Times New Roman" w:cs="Times New Roman"/>
          <w:noProof/>
          <w:sz w:val="24"/>
          <w:szCs w:val="24"/>
          <w:lang w:val="id-ID"/>
        </w:rPr>
        <w:t>KPRM FEB</w:t>
      </w:r>
      <w:r w:rsidR="007F2EFA" w:rsidRPr="00161DDE">
        <w:rPr>
          <w:rFonts w:ascii="Times New Roman" w:hAnsi="Times New Roman" w:cs="Times New Roman"/>
          <w:noProof/>
          <w:sz w:val="24"/>
          <w:szCs w:val="24"/>
          <w:lang w:val="id-ID"/>
        </w:rPr>
        <w:t xml:space="preserve"> atau KPU HMJ</w:t>
      </w:r>
      <w:r w:rsidRPr="00161DDE">
        <w:rPr>
          <w:rFonts w:ascii="Times New Roman" w:hAnsi="Times New Roman" w:cs="Times New Roman"/>
          <w:noProof/>
          <w:sz w:val="24"/>
          <w:szCs w:val="24"/>
          <w:lang w:val="id-ID"/>
        </w:rPr>
        <w:t>, melakukan tindak pidana atau pelanggaran administratif yang mengakibatkan terganggunya kampanye yang sedang berlangsung; atau</w:t>
      </w:r>
    </w:p>
    <w:p w:rsidR="000601D7" w:rsidRPr="00161DDE" w:rsidRDefault="000601D7" w:rsidP="007C7A69">
      <w:pPr>
        <w:numPr>
          <w:ilvl w:val="1"/>
          <w:numId w:val="1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kemungkinan adanya kesengajaan atau kelalaian pelaksana kampanye, peserta kampanye dan petugas kampanye melakukan tindak pidana atau pelanggaran administratif yang mengakibatkan terganggunya kampanye yang sedang berlangsung.</w:t>
      </w:r>
    </w:p>
    <w:p w:rsidR="000601D7" w:rsidRPr="00161DDE" w:rsidRDefault="000601D7" w:rsidP="007C7A69">
      <w:pPr>
        <w:numPr>
          <w:ilvl w:val="0"/>
          <w:numId w:val="14"/>
        </w:numPr>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melakukan pengawasan sebagaimana dimaksud pada aya</w:t>
      </w:r>
      <w:r w:rsidR="00C63A0C" w:rsidRPr="00161DDE">
        <w:rPr>
          <w:rFonts w:ascii="Times New Roman" w:hAnsi="Times New Roman" w:cs="Times New Roman"/>
          <w:noProof/>
          <w:sz w:val="24"/>
          <w:szCs w:val="24"/>
          <w:lang w:val="id-ID"/>
        </w:rPr>
        <w:t xml:space="preserve">t (1), </w:t>
      </w:r>
      <w:r w:rsidR="00E27FC9" w:rsidRPr="00161DDE">
        <w:rPr>
          <w:rFonts w:ascii="Times New Roman" w:hAnsi="Times New Roman" w:cs="Times New Roman"/>
          <w:noProof/>
          <w:sz w:val="24"/>
          <w:szCs w:val="24"/>
          <w:lang w:val="id-ID"/>
        </w:rPr>
        <w:t>B</w:t>
      </w:r>
      <w:r w:rsidR="00A6304C"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0601D7" w:rsidRPr="00161DDE" w:rsidRDefault="000601D7" w:rsidP="007C7A69">
      <w:pPr>
        <w:numPr>
          <w:ilvl w:val="1"/>
          <w:numId w:val="1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menerima laporan dugaan pelanggaran terhadap ketentuan pelaksanaan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w:t>
      </w:r>
    </w:p>
    <w:p w:rsidR="000601D7" w:rsidRPr="00161DDE" w:rsidRDefault="000601D7" w:rsidP="007C7A69">
      <w:pPr>
        <w:numPr>
          <w:ilvl w:val="1"/>
          <w:numId w:val="1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 xml:space="preserve">menyelesaikan temuan dan laporan pelanggaran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yang tidak mengandung unsur pidana;</w:t>
      </w:r>
    </w:p>
    <w:p w:rsidR="000601D7" w:rsidRPr="00161DDE" w:rsidRDefault="000601D7" w:rsidP="007C7A69">
      <w:pPr>
        <w:numPr>
          <w:ilvl w:val="1"/>
          <w:numId w:val="1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menyampaikan temuan dan laporan kepada </w:t>
      </w:r>
      <w:r w:rsidR="002A1C0B" w:rsidRPr="00161DDE">
        <w:rPr>
          <w:rFonts w:ascii="Times New Roman" w:hAnsi="Times New Roman" w:cs="Times New Roman"/>
          <w:noProof/>
          <w:sz w:val="24"/>
          <w:szCs w:val="24"/>
          <w:lang w:val="id-ID"/>
        </w:rPr>
        <w:t>KPRM FEB</w:t>
      </w:r>
      <w:r w:rsidR="007F2EFA" w:rsidRPr="00161DDE">
        <w:rPr>
          <w:rFonts w:ascii="Times New Roman" w:hAnsi="Times New Roman" w:cs="Times New Roman"/>
          <w:noProof/>
          <w:sz w:val="24"/>
          <w:szCs w:val="24"/>
          <w:lang w:val="id-ID"/>
        </w:rPr>
        <w:t xml:space="preserve"> atau KPU HMJ</w:t>
      </w:r>
      <w:r w:rsidRPr="00161DDE">
        <w:rPr>
          <w:rFonts w:ascii="Times New Roman" w:hAnsi="Times New Roman" w:cs="Times New Roman"/>
          <w:noProof/>
          <w:sz w:val="24"/>
          <w:szCs w:val="24"/>
          <w:lang w:val="id-ID"/>
        </w:rPr>
        <w:t xml:space="preserve"> tentang pelanggaran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untuk ditindaklanjuti;</w:t>
      </w:r>
      <w:r w:rsidR="00792BC4" w:rsidRPr="00161DDE">
        <w:rPr>
          <w:rFonts w:ascii="Times New Roman" w:hAnsi="Times New Roman" w:cs="Times New Roman"/>
          <w:noProof/>
          <w:sz w:val="24"/>
          <w:szCs w:val="24"/>
        </w:rPr>
        <w:t xml:space="preserve"> atau</w:t>
      </w:r>
    </w:p>
    <w:p w:rsidR="000601D7" w:rsidRPr="00161DDE" w:rsidRDefault="000601D7" w:rsidP="007C7A69">
      <w:pPr>
        <w:numPr>
          <w:ilvl w:val="1"/>
          <w:numId w:val="1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meneruskan temuan dan laporan tentang pelanggaran tindak pidana kepada Kepolisian</w:t>
      </w:r>
      <w:r w:rsidR="00792BC4" w:rsidRPr="00161DDE">
        <w:rPr>
          <w:rFonts w:ascii="Times New Roman" w:hAnsi="Times New Roman" w:cs="Times New Roman"/>
          <w:noProof/>
          <w:sz w:val="24"/>
          <w:szCs w:val="24"/>
        </w:rPr>
        <w:t>.</w:t>
      </w:r>
    </w:p>
    <w:p w:rsidR="00C63A0C" w:rsidRPr="00161DDE" w:rsidRDefault="00C63A0C"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39</w:t>
      </w:r>
    </w:p>
    <w:p w:rsidR="000601D7" w:rsidRPr="00161DDE" w:rsidRDefault="000601D7"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Pengawasa</w:t>
      </w:r>
      <w:r w:rsidR="00C63A0C" w:rsidRPr="00161DDE">
        <w:rPr>
          <w:rFonts w:ascii="Times New Roman" w:hAnsi="Times New Roman" w:cs="Times New Roman"/>
          <w:noProof/>
          <w:sz w:val="24"/>
          <w:szCs w:val="24"/>
          <w:lang w:val="id-ID"/>
        </w:rPr>
        <w:t xml:space="preserve">n oleh </w:t>
      </w:r>
      <w:r w:rsidR="00A6304C" w:rsidRPr="00161DDE">
        <w:rPr>
          <w:rFonts w:ascii="Times New Roman" w:hAnsi="Times New Roman" w:cs="Times New Roman"/>
          <w:noProof/>
          <w:sz w:val="24"/>
          <w:szCs w:val="24"/>
          <w:lang w:val="id-ID"/>
        </w:rPr>
        <w:t>Badan Pengawas</w:t>
      </w:r>
      <w:r w:rsidR="008E0516">
        <w:rPr>
          <w:rFonts w:ascii="Times New Roman" w:hAnsi="Times New Roman" w:cs="Times New Roman"/>
          <w:noProof/>
          <w:sz w:val="24"/>
          <w:szCs w:val="24"/>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serta tindak lanjut</w:t>
      </w:r>
      <w:r w:rsidR="007F2EFA" w:rsidRPr="00161DDE">
        <w:rPr>
          <w:rFonts w:ascii="Times New Roman" w:hAnsi="Times New Roman" w:cs="Times New Roman"/>
          <w:noProof/>
          <w:sz w:val="24"/>
          <w:szCs w:val="24"/>
          <w:lang w:val="id-ID"/>
        </w:rPr>
        <w:t xml:space="preserve"> oleh </w:t>
      </w:r>
      <w:r w:rsidR="002A1C0B" w:rsidRPr="00161DDE">
        <w:rPr>
          <w:rFonts w:ascii="Times New Roman" w:hAnsi="Times New Roman" w:cs="Times New Roman"/>
          <w:noProof/>
          <w:sz w:val="24"/>
          <w:szCs w:val="24"/>
          <w:lang w:val="id-ID"/>
        </w:rPr>
        <w:t>KPRM FEB</w:t>
      </w:r>
      <w:r w:rsidR="007F2EFA" w:rsidRPr="00161DDE">
        <w:rPr>
          <w:rFonts w:ascii="Times New Roman" w:hAnsi="Times New Roman" w:cs="Times New Roman"/>
          <w:noProof/>
          <w:sz w:val="24"/>
          <w:szCs w:val="24"/>
          <w:lang w:val="id-ID"/>
        </w:rPr>
        <w:t xml:space="preserve"> dan KPU HMJ </w:t>
      </w:r>
      <w:r w:rsidRPr="00161DDE">
        <w:rPr>
          <w:rFonts w:ascii="Times New Roman" w:hAnsi="Times New Roman" w:cs="Times New Roman"/>
          <w:noProof/>
          <w:sz w:val="24"/>
          <w:szCs w:val="24"/>
          <w:lang w:val="id-ID"/>
        </w:rPr>
        <w:t xml:space="preserve"> terhadap temuan atau laporan yang diterima tidak mem</w:t>
      </w:r>
      <w:r w:rsidR="00A32F38" w:rsidRPr="00161DDE">
        <w:rPr>
          <w:rFonts w:ascii="Times New Roman" w:hAnsi="Times New Roman" w:cs="Times New Roman"/>
          <w:noProof/>
          <w:sz w:val="24"/>
          <w:szCs w:val="24"/>
          <w:lang w:val="id-ID"/>
        </w:rPr>
        <w:t>p</w:t>
      </w:r>
      <w:r w:rsidRPr="00161DDE">
        <w:rPr>
          <w:rFonts w:ascii="Times New Roman" w:hAnsi="Times New Roman" w:cs="Times New Roman"/>
          <w:noProof/>
          <w:sz w:val="24"/>
          <w:szCs w:val="24"/>
          <w:lang w:val="id-ID"/>
        </w:rPr>
        <w:t>engaruhi jadwal pelaksanaan kampanye sebagaimana yang telah ditetapkan.</w:t>
      </w:r>
    </w:p>
    <w:p w:rsidR="00C63A0C" w:rsidRPr="00161DDE" w:rsidRDefault="00C63A0C" w:rsidP="003C7591">
      <w:pPr>
        <w:autoSpaceDE w:val="0"/>
        <w:autoSpaceDN w:val="0"/>
        <w:adjustRightInd w:val="0"/>
        <w:spacing w:after="0" w:line="240" w:lineRule="auto"/>
        <w:jc w:val="both"/>
        <w:rPr>
          <w:rFonts w:ascii="Times New Roman" w:hAnsi="Times New Roman" w:cs="Times New Roman"/>
          <w:noProof/>
          <w:sz w:val="24"/>
          <w:szCs w:val="24"/>
          <w:lang w:val="id-ID"/>
        </w:rPr>
      </w:pP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Kesembilan</w:t>
      </w:r>
    </w:p>
    <w:p w:rsidR="000601D7"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Dana Kampanye </w:t>
      </w:r>
      <w:r w:rsidR="00254015" w:rsidRPr="00161DDE">
        <w:rPr>
          <w:rFonts w:ascii="Times New Roman" w:hAnsi="Times New Roman" w:cs="Times New Roman"/>
          <w:b/>
          <w:bCs/>
          <w:noProof/>
          <w:sz w:val="24"/>
          <w:szCs w:val="24"/>
          <w:lang w:val="id-ID"/>
        </w:rPr>
        <w:t>Pemira FEB UGM</w:t>
      </w:r>
    </w:p>
    <w:p w:rsidR="00792BC4" w:rsidRPr="00161DDE" w:rsidRDefault="00792BC4"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40</w:t>
      </w:r>
    </w:p>
    <w:p w:rsidR="000601D7" w:rsidRPr="00161DDE" w:rsidRDefault="000601D7" w:rsidP="007C7A69">
      <w:pPr>
        <w:numPr>
          <w:ilvl w:val="0"/>
          <w:numId w:val="22"/>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Dana kampanye </w:t>
      </w:r>
      <w:r w:rsidR="00254015" w:rsidRPr="00161DDE">
        <w:rPr>
          <w:rFonts w:ascii="Times New Roman" w:hAnsi="Times New Roman" w:cs="Times New Roman"/>
          <w:noProof/>
          <w:sz w:val="24"/>
          <w:szCs w:val="24"/>
          <w:lang w:val="id-ID"/>
        </w:rPr>
        <w:t>Pemira FEB UGM</w:t>
      </w:r>
      <w:r w:rsidR="00C366B0">
        <w:rPr>
          <w:rFonts w:ascii="Times New Roman" w:hAnsi="Times New Roman" w:cs="Times New Roman"/>
          <w:noProof/>
          <w:sz w:val="24"/>
          <w:szCs w:val="24"/>
          <w:lang w:val="id-ID"/>
        </w:rPr>
        <w:t xml:space="preserve"> </w:t>
      </w:r>
      <w:r w:rsidR="007F2EFA" w:rsidRPr="00161DDE">
        <w:rPr>
          <w:rFonts w:ascii="Times New Roman" w:hAnsi="Times New Roman" w:cs="Times New Roman"/>
          <w:noProof/>
          <w:sz w:val="24"/>
          <w:szCs w:val="24"/>
          <w:lang w:val="id-ID"/>
        </w:rPr>
        <w:t>bersumbe</w:t>
      </w:r>
      <w:r w:rsidRPr="00161DDE">
        <w:rPr>
          <w:rFonts w:ascii="Times New Roman" w:hAnsi="Times New Roman" w:cs="Times New Roman"/>
          <w:noProof/>
          <w:sz w:val="24"/>
          <w:szCs w:val="24"/>
          <w:lang w:val="id-ID"/>
        </w:rPr>
        <w:t>r dari:</w:t>
      </w:r>
    </w:p>
    <w:p w:rsidR="000601D7" w:rsidRPr="00161DDE" w:rsidRDefault="00C366B0" w:rsidP="007C7A69">
      <w:pPr>
        <w:numPr>
          <w:ilvl w:val="1"/>
          <w:numId w:val="13"/>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d</w:t>
      </w:r>
      <w:r w:rsidR="00C63A0C" w:rsidRPr="00161DDE">
        <w:rPr>
          <w:rFonts w:ascii="Times New Roman" w:hAnsi="Times New Roman" w:cs="Times New Roman"/>
          <w:noProof/>
          <w:sz w:val="24"/>
          <w:szCs w:val="24"/>
          <w:lang w:val="id-ID"/>
        </w:rPr>
        <w:t xml:space="preserve">ana pribadi peserta </w:t>
      </w:r>
      <w:r w:rsidR="00254015" w:rsidRPr="00161DDE">
        <w:rPr>
          <w:rFonts w:ascii="Times New Roman" w:hAnsi="Times New Roman" w:cs="Times New Roman"/>
          <w:noProof/>
          <w:sz w:val="24"/>
          <w:szCs w:val="24"/>
          <w:lang w:val="id-ID"/>
        </w:rPr>
        <w:t>Pemira FEB UGM</w:t>
      </w:r>
      <w:r w:rsidR="00792BC4" w:rsidRPr="00161DDE">
        <w:rPr>
          <w:rFonts w:ascii="Times New Roman" w:hAnsi="Times New Roman" w:cs="Times New Roman"/>
          <w:noProof/>
          <w:sz w:val="24"/>
          <w:szCs w:val="24"/>
        </w:rPr>
        <w:t>; atau</w:t>
      </w:r>
    </w:p>
    <w:p w:rsidR="000601D7" w:rsidRPr="00161DDE" w:rsidRDefault="000601D7" w:rsidP="007C7A69">
      <w:pPr>
        <w:numPr>
          <w:ilvl w:val="1"/>
          <w:numId w:val="13"/>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sumbangan yang halal dari pihak lain.</w:t>
      </w:r>
    </w:p>
    <w:p w:rsidR="000601D7" w:rsidRPr="00161DDE" w:rsidRDefault="000601D7" w:rsidP="007C7A69">
      <w:pPr>
        <w:numPr>
          <w:ilvl w:val="0"/>
          <w:numId w:val="22"/>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s</w:t>
      </w:r>
      <w:r w:rsidR="00C63A0C" w:rsidRPr="00161DDE">
        <w:rPr>
          <w:rFonts w:ascii="Times New Roman" w:hAnsi="Times New Roman" w:cs="Times New Roman"/>
          <w:noProof/>
          <w:sz w:val="24"/>
          <w:szCs w:val="24"/>
          <w:lang w:val="id-ID"/>
        </w:rPr>
        <w:t>ebagaimana dimaksud pada ayat (1</w:t>
      </w:r>
      <w:r w:rsidRPr="00161DDE">
        <w:rPr>
          <w:rFonts w:ascii="Times New Roman" w:hAnsi="Times New Roman" w:cs="Times New Roman"/>
          <w:noProof/>
          <w:sz w:val="24"/>
          <w:szCs w:val="24"/>
          <w:lang w:val="id-ID"/>
        </w:rPr>
        <w:t>) berupa uang</w:t>
      </w:r>
      <w:r w:rsidR="00792BC4" w:rsidRPr="00161DDE">
        <w:rPr>
          <w:rFonts w:ascii="Times New Roman" w:hAnsi="Times New Roman" w:cs="Times New Roman"/>
          <w:noProof/>
          <w:sz w:val="24"/>
          <w:szCs w:val="24"/>
        </w:rPr>
        <w:t>.</w:t>
      </w:r>
    </w:p>
    <w:p w:rsidR="000601D7" w:rsidRPr="00161DDE" w:rsidRDefault="000601D7" w:rsidP="007C7A69">
      <w:pPr>
        <w:numPr>
          <w:ilvl w:val="0"/>
          <w:numId w:val="22"/>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sebagaimana dimaksud pada ayat (2) dicatat dalam pembukuan penerimaan dan pengeluaran khusus dana kampanye </w:t>
      </w:r>
      <w:r w:rsidR="00254015" w:rsidRPr="00161DDE">
        <w:rPr>
          <w:rFonts w:ascii="Times New Roman" w:hAnsi="Times New Roman" w:cs="Times New Roman"/>
          <w:noProof/>
          <w:sz w:val="24"/>
          <w:szCs w:val="24"/>
          <w:lang w:val="id-ID"/>
        </w:rPr>
        <w:t>Pemira FEB UGM</w:t>
      </w:r>
      <w:r w:rsidR="00792BC4" w:rsidRPr="00161DDE">
        <w:rPr>
          <w:rFonts w:ascii="Times New Roman" w:hAnsi="Times New Roman" w:cs="Times New Roman"/>
          <w:noProof/>
          <w:sz w:val="24"/>
          <w:szCs w:val="24"/>
        </w:rPr>
        <w:t>.</w:t>
      </w:r>
    </w:p>
    <w:p w:rsidR="000601D7" w:rsidRPr="00161DDE" w:rsidRDefault="000601D7" w:rsidP="007C7A69">
      <w:pPr>
        <w:numPr>
          <w:ilvl w:val="0"/>
          <w:numId w:val="22"/>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ba</w:t>
      </w:r>
      <w:r w:rsidR="00293BB4" w:rsidRPr="00161DDE">
        <w:rPr>
          <w:rFonts w:ascii="Times New Roman" w:hAnsi="Times New Roman" w:cs="Times New Roman"/>
          <w:noProof/>
          <w:sz w:val="24"/>
          <w:szCs w:val="24"/>
          <w:lang w:val="id-ID"/>
        </w:rPr>
        <w:t xml:space="preserve">gi calon </w:t>
      </w:r>
      <w:r w:rsidR="00293BB4" w:rsidRPr="00057D45">
        <w:rPr>
          <w:rFonts w:ascii="Times New Roman" w:hAnsi="Times New Roman" w:cs="Times New Roman"/>
          <w:strike/>
          <w:noProof/>
          <w:color w:val="FF0000"/>
          <w:sz w:val="24"/>
          <w:szCs w:val="24"/>
          <w:lang w:val="id-ID"/>
        </w:rPr>
        <w:t>per</w:t>
      </w:r>
      <w:r w:rsidRPr="00057D45">
        <w:rPr>
          <w:rFonts w:ascii="Times New Roman" w:hAnsi="Times New Roman" w:cs="Times New Roman"/>
          <w:strike/>
          <w:noProof/>
          <w:color w:val="FF0000"/>
          <w:sz w:val="24"/>
          <w:szCs w:val="24"/>
          <w:lang w:val="id-ID"/>
        </w:rPr>
        <w:t>orangan</w:t>
      </w:r>
      <w:r w:rsidRPr="00161DDE">
        <w:rPr>
          <w:rFonts w:ascii="Times New Roman" w:hAnsi="Times New Roman" w:cs="Times New Roman"/>
          <w:noProof/>
          <w:sz w:val="24"/>
          <w:szCs w:val="24"/>
          <w:lang w:val="id-ID"/>
        </w:rPr>
        <w:t xml:space="preserve"> dicatat dalam pembukuan penerimaan dan pengeluaran khusus 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w:t>
      </w:r>
    </w:p>
    <w:p w:rsidR="000601D7" w:rsidRPr="00161DDE" w:rsidRDefault="000601D7" w:rsidP="007C7A69">
      <w:pPr>
        <w:numPr>
          <w:ilvl w:val="0"/>
          <w:numId w:val="22"/>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Pembukuan 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s</w:t>
      </w:r>
      <w:r w:rsidR="0072348F" w:rsidRPr="00161DDE">
        <w:rPr>
          <w:rFonts w:ascii="Times New Roman" w:hAnsi="Times New Roman" w:cs="Times New Roman"/>
          <w:noProof/>
          <w:sz w:val="24"/>
          <w:szCs w:val="24"/>
          <w:lang w:val="id-ID"/>
        </w:rPr>
        <w:t>ebagaimana dimaksud pada ayat (3</w:t>
      </w:r>
      <w:r w:rsidRPr="00161DDE">
        <w:rPr>
          <w:rFonts w:ascii="Times New Roman" w:hAnsi="Times New Roman" w:cs="Times New Roman"/>
          <w:noProof/>
          <w:sz w:val="24"/>
          <w:szCs w:val="24"/>
          <w:lang w:val="id-ID"/>
        </w:rPr>
        <w:t>)</w:t>
      </w:r>
      <w:r w:rsidR="0072348F" w:rsidRPr="00161DDE">
        <w:rPr>
          <w:rFonts w:ascii="Times New Roman" w:hAnsi="Times New Roman" w:cs="Times New Roman"/>
          <w:noProof/>
          <w:sz w:val="24"/>
          <w:szCs w:val="24"/>
          <w:lang w:val="id-ID"/>
        </w:rPr>
        <w:t xml:space="preserve"> dan ayat (4</w:t>
      </w:r>
      <w:r w:rsidRPr="00161DDE">
        <w:rPr>
          <w:rFonts w:ascii="Times New Roman" w:hAnsi="Times New Roman" w:cs="Times New Roman"/>
          <w:noProof/>
          <w:sz w:val="24"/>
          <w:szCs w:val="24"/>
          <w:lang w:val="id-ID"/>
        </w:rPr>
        <w:t>) dimula</w:t>
      </w:r>
      <w:r w:rsidR="0072348F" w:rsidRPr="00161DDE">
        <w:rPr>
          <w:rFonts w:ascii="Times New Roman" w:hAnsi="Times New Roman" w:cs="Times New Roman"/>
          <w:noProof/>
          <w:sz w:val="24"/>
          <w:szCs w:val="24"/>
          <w:lang w:val="id-ID"/>
        </w:rPr>
        <w:t>i sejak setelah</w:t>
      </w:r>
      <w:r w:rsidR="00293BB4" w:rsidRPr="00161DDE">
        <w:rPr>
          <w:rFonts w:ascii="Times New Roman" w:hAnsi="Times New Roman" w:cs="Times New Roman"/>
          <w:noProof/>
          <w:sz w:val="24"/>
          <w:szCs w:val="24"/>
          <w:lang w:val="id-ID"/>
        </w:rPr>
        <w:t xml:space="preserve"> calon </w:t>
      </w:r>
      <w:r w:rsidR="00293BB4" w:rsidRPr="00057D45">
        <w:rPr>
          <w:rFonts w:ascii="Times New Roman" w:hAnsi="Times New Roman" w:cs="Times New Roman"/>
          <w:strike/>
          <w:noProof/>
          <w:color w:val="FF0000"/>
          <w:sz w:val="24"/>
          <w:szCs w:val="24"/>
          <w:lang w:val="id-ID"/>
        </w:rPr>
        <w:t>per</w:t>
      </w:r>
      <w:r w:rsidRPr="00057D45">
        <w:rPr>
          <w:rFonts w:ascii="Times New Roman" w:hAnsi="Times New Roman" w:cs="Times New Roman"/>
          <w:strike/>
          <w:noProof/>
          <w:color w:val="FF0000"/>
          <w:sz w:val="24"/>
          <w:szCs w:val="24"/>
          <w:lang w:val="id-ID"/>
        </w:rPr>
        <w:t>orangan</w:t>
      </w:r>
      <w:r w:rsidRPr="00057D45">
        <w:rPr>
          <w:rFonts w:ascii="Times New Roman" w:hAnsi="Times New Roman" w:cs="Times New Roman"/>
          <w:strike/>
          <w:noProof/>
          <w:sz w:val="24"/>
          <w:szCs w:val="24"/>
          <w:lang w:val="id-ID"/>
        </w:rPr>
        <w:t xml:space="preserve"> </w:t>
      </w:r>
      <w:r w:rsidRPr="00161DDE">
        <w:rPr>
          <w:rFonts w:ascii="Times New Roman" w:hAnsi="Times New Roman" w:cs="Times New Roman"/>
          <w:noProof/>
          <w:sz w:val="24"/>
          <w:szCs w:val="24"/>
          <w:lang w:val="id-ID"/>
        </w:rPr>
        <w:t xml:space="preserve">ditetapkan sebagai Peserta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dan dit</w:t>
      </w:r>
      <w:r w:rsidR="00CA15E8" w:rsidRPr="00161DDE">
        <w:rPr>
          <w:rFonts w:ascii="Times New Roman" w:hAnsi="Times New Roman" w:cs="Times New Roman"/>
          <w:noProof/>
          <w:sz w:val="24"/>
          <w:szCs w:val="24"/>
          <w:lang w:val="id-ID"/>
        </w:rPr>
        <w:t>utup saat memasuki masa tenang 3 (tiga</w:t>
      </w:r>
      <w:r w:rsidRPr="00161DDE">
        <w:rPr>
          <w:rFonts w:ascii="Times New Roman" w:hAnsi="Times New Roman" w:cs="Times New Roman"/>
          <w:noProof/>
          <w:sz w:val="24"/>
          <w:szCs w:val="24"/>
          <w:lang w:val="id-ID"/>
        </w:rPr>
        <w:t>) hari sebelum penghitungan suara.</w:t>
      </w:r>
    </w:p>
    <w:p w:rsidR="000601D7" w:rsidRPr="00503F6A" w:rsidRDefault="000601D7" w:rsidP="00503F6A">
      <w:pPr>
        <w:numPr>
          <w:ilvl w:val="0"/>
          <w:numId w:val="22"/>
        </w:numPr>
        <w:autoSpaceDE w:val="0"/>
        <w:autoSpaceDN w:val="0"/>
        <w:adjustRightInd w:val="0"/>
        <w:spacing w:after="0" w:line="240" w:lineRule="auto"/>
        <w:ind w:left="360"/>
        <w:jc w:val="both"/>
        <w:rPr>
          <w:rFonts w:ascii="Times New Roman" w:hAnsi="Times New Roman" w:cs="Times New Roman"/>
          <w:noProof/>
          <w:color w:val="FF0000"/>
          <w:sz w:val="24"/>
          <w:szCs w:val="24"/>
          <w:lang w:val="id-ID"/>
        </w:rPr>
      </w:pPr>
      <w:r w:rsidRPr="00161DDE">
        <w:rPr>
          <w:rFonts w:ascii="Times New Roman" w:hAnsi="Times New Roman" w:cs="Times New Roman"/>
          <w:noProof/>
          <w:sz w:val="24"/>
          <w:szCs w:val="24"/>
          <w:lang w:val="id-ID"/>
        </w:rPr>
        <w:t xml:space="preserve">Pembukuan dana kampanye </w:t>
      </w:r>
      <w:r w:rsidR="00254015" w:rsidRPr="00161DDE">
        <w:rPr>
          <w:rFonts w:ascii="Times New Roman" w:hAnsi="Times New Roman" w:cs="Times New Roman"/>
          <w:noProof/>
          <w:sz w:val="24"/>
          <w:szCs w:val="24"/>
          <w:lang w:val="id-ID"/>
        </w:rPr>
        <w:t>Pemira FEB UGM</w:t>
      </w:r>
      <w:r w:rsidR="008E0516">
        <w:rPr>
          <w:rFonts w:ascii="Times New Roman" w:hAnsi="Times New Roman" w:cs="Times New Roman"/>
          <w:noProof/>
          <w:sz w:val="24"/>
          <w:szCs w:val="24"/>
        </w:rPr>
        <w:t xml:space="preserve"> </w:t>
      </w:r>
      <w:r w:rsidR="006B5EF0" w:rsidRPr="00161DDE">
        <w:rPr>
          <w:rFonts w:ascii="Times New Roman" w:hAnsi="Times New Roman" w:cs="Times New Roman"/>
          <w:noProof/>
          <w:sz w:val="24"/>
          <w:szCs w:val="24"/>
        </w:rPr>
        <w:t xml:space="preserve">wajib dibuat serta </w:t>
      </w:r>
      <w:r w:rsidRPr="00161DDE">
        <w:rPr>
          <w:rFonts w:ascii="Times New Roman" w:hAnsi="Times New Roman" w:cs="Times New Roman"/>
          <w:noProof/>
          <w:sz w:val="24"/>
          <w:szCs w:val="24"/>
          <w:lang w:val="id-ID"/>
        </w:rPr>
        <w:t xml:space="preserve">dilaporkan ke publik melalui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paling lambat </w:t>
      </w:r>
      <w:r w:rsidRPr="00503F6A">
        <w:rPr>
          <w:rFonts w:ascii="Times New Roman" w:hAnsi="Times New Roman" w:cs="Times New Roman"/>
          <w:strike/>
          <w:noProof/>
          <w:sz w:val="24"/>
          <w:szCs w:val="24"/>
          <w:lang w:val="id-ID"/>
        </w:rPr>
        <w:t>7</w:t>
      </w:r>
      <w:r w:rsidR="00503F6A" w:rsidRPr="00503F6A">
        <w:rPr>
          <w:rFonts w:ascii="Times New Roman" w:hAnsi="Times New Roman" w:cs="Times New Roman"/>
          <w:strike/>
          <w:noProof/>
          <w:sz w:val="24"/>
          <w:szCs w:val="24"/>
          <w:lang w:val="id-ID"/>
        </w:rPr>
        <w:t xml:space="preserve"> </w:t>
      </w:r>
      <w:r w:rsidRPr="00503F6A">
        <w:rPr>
          <w:rFonts w:ascii="Times New Roman" w:hAnsi="Times New Roman" w:cs="Times New Roman"/>
          <w:strike/>
          <w:noProof/>
          <w:sz w:val="24"/>
          <w:szCs w:val="24"/>
          <w:lang w:val="id-ID"/>
        </w:rPr>
        <w:t>(tujuh) hari setelah</w:t>
      </w:r>
      <w:r w:rsidR="00503F6A" w:rsidRPr="00503F6A">
        <w:rPr>
          <w:rFonts w:ascii="Times New Roman" w:hAnsi="Times New Roman" w:cs="Times New Roman"/>
          <w:strike/>
          <w:noProof/>
          <w:sz w:val="24"/>
          <w:szCs w:val="24"/>
          <w:lang w:val="id-ID"/>
        </w:rPr>
        <w:t xml:space="preserve"> hari pemilihan</w:t>
      </w:r>
      <w:r w:rsidR="00503F6A">
        <w:rPr>
          <w:rFonts w:ascii="Times New Roman" w:hAnsi="Times New Roman" w:cs="Times New Roman"/>
          <w:noProof/>
          <w:sz w:val="24"/>
          <w:szCs w:val="24"/>
          <w:lang w:val="id-ID"/>
        </w:rPr>
        <w:t xml:space="preserve"> </w:t>
      </w:r>
      <w:r w:rsidR="00A96258">
        <w:rPr>
          <w:rFonts w:ascii="Times New Roman" w:hAnsi="Times New Roman" w:cs="Times New Roman"/>
          <w:noProof/>
          <w:color w:val="FF0000"/>
          <w:sz w:val="24"/>
          <w:szCs w:val="24"/>
          <w:lang w:val="id-ID"/>
        </w:rPr>
        <w:t>24</w:t>
      </w:r>
      <w:r w:rsidR="00503F6A" w:rsidRPr="00503F6A">
        <w:rPr>
          <w:rFonts w:ascii="Times New Roman" w:hAnsi="Times New Roman" w:cs="Times New Roman"/>
          <w:noProof/>
          <w:color w:val="FF0000"/>
          <w:sz w:val="24"/>
          <w:szCs w:val="24"/>
          <w:lang w:val="id-ID"/>
        </w:rPr>
        <w:t xml:space="preserve"> jam sebelum waktu pemilihan</w:t>
      </w:r>
    </w:p>
    <w:p w:rsidR="00792BC4" w:rsidRPr="00161DDE" w:rsidRDefault="00792BC4" w:rsidP="003C7591">
      <w:pPr>
        <w:autoSpaceDE w:val="0"/>
        <w:autoSpaceDN w:val="0"/>
        <w:adjustRightInd w:val="0"/>
        <w:spacing w:after="0" w:line="240" w:lineRule="auto"/>
        <w:ind w:left="735"/>
        <w:jc w:val="both"/>
        <w:rPr>
          <w:rFonts w:ascii="Times New Roman" w:hAnsi="Times New Roman" w:cs="Times New Roman"/>
          <w:noProof/>
          <w:sz w:val="24"/>
          <w:szCs w:val="24"/>
          <w:lang w:val="id-ID"/>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4</w:t>
      </w:r>
      <w:r w:rsidRPr="00161DDE">
        <w:rPr>
          <w:rFonts w:ascii="Times New Roman" w:hAnsi="Times New Roman" w:cs="Times New Roman"/>
          <w:b/>
          <w:bCs/>
          <w:noProof/>
          <w:sz w:val="24"/>
          <w:szCs w:val="24"/>
        </w:rPr>
        <w:t>1</w:t>
      </w:r>
    </w:p>
    <w:p w:rsidR="000601D7" w:rsidRPr="001646C1" w:rsidRDefault="000601D7" w:rsidP="001646C1">
      <w:pPr>
        <w:autoSpaceDE w:val="0"/>
        <w:autoSpaceDN w:val="0"/>
        <w:adjustRightInd w:val="0"/>
        <w:spacing w:after="0" w:line="240" w:lineRule="auto"/>
        <w:ind w:left="360"/>
        <w:jc w:val="both"/>
        <w:rPr>
          <w:rFonts w:ascii="Times New Roman" w:hAnsi="Times New Roman" w:cs="Times New Roman"/>
          <w:noProof/>
          <w:color w:val="FF0000"/>
          <w:sz w:val="24"/>
          <w:szCs w:val="24"/>
        </w:rPr>
      </w:pPr>
      <w:r w:rsidRPr="00161DDE">
        <w:rPr>
          <w:rFonts w:ascii="Times New Roman" w:hAnsi="Times New Roman" w:cs="Times New Roman"/>
          <w:noProof/>
          <w:sz w:val="24"/>
          <w:szCs w:val="24"/>
          <w:lang w:val="id-ID"/>
        </w:rPr>
        <w:t xml:space="preserve">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yang bersumber dari sumbangan pihak lain sebagaimana dimaksud</w:t>
      </w:r>
      <w:r w:rsidR="00040AB0" w:rsidRPr="00161DDE">
        <w:rPr>
          <w:rFonts w:ascii="Times New Roman" w:hAnsi="Times New Roman" w:cs="Times New Roman"/>
          <w:noProof/>
          <w:sz w:val="24"/>
          <w:szCs w:val="24"/>
          <w:lang w:val="id-ID"/>
        </w:rPr>
        <w:t xml:space="preserve"> dalam Pasal </w:t>
      </w:r>
      <w:r w:rsidR="00040AB0" w:rsidRPr="001646C1">
        <w:rPr>
          <w:rFonts w:ascii="Times New Roman" w:hAnsi="Times New Roman" w:cs="Times New Roman"/>
          <w:strike/>
          <w:noProof/>
          <w:sz w:val="24"/>
          <w:szCs w:val="24"/>
          <w:lang w:val="id-ID"/>
        </w:rPr>
        <w:t>3</w:t>
      </w:r>
      <w:r w:rsidR="00040AB0" w:rsidRPr="001646C1">
        <w:rPr>
          <w:rFonts w:ascii="Times New Roman" w:hAnsi="Times New Roman" w:cs="Times New Roman"/>
          <w:strike/>
          <w:noProof/>
          <w:sz w:val="24"/>
          <w:szCs w:val="24"/>
        </w:rPr>
        <w:t>4</w:t>
      </w:r>
      <w:r w:rsidR="001646C1">
        <w:rPr>
          <w:rFonts w:ascii="Times New Roman" w:hAnsi="Times New Roman" w:cs="Times New Roman"/>
          <w:noProof/>
          <w:sz w:val="24"/>
          <w:szCs w:val="24"/>
          <w:lang w:val="id-ID"/>
        </w:rPr>
        <w:t xml:space="preserve"> </w:t>
      </w:r>
      <w:r w:rsidR="001646C1" w:rsidRPr="001646C1">
        <w:rPr>
          <w:rFonts w:ascii="Times New Roman" w:hAnsi="Times New Roman" w:cs="Times New Roman"/>
          <w:noProof/>
          <w:color w:val="FF0000"/>
          <w:sz w:val="24"/>
          <w:szCs w:val="24"/>
          <w:lang w:val="id-ID"/>
        </w:rPr>
        <w:t>40</w:t>
      </w:r>
      <w:r w:rsidR="0072348F" w:rsidRPr="00161DDE">
        <w:rPr>
          <w:rFonts w:ascii="Times New Roman" w:hAnsi="Times New Roman" w:cs="Times New Roman"/>
          <w:noProof/>
          <w:sz w:val="24"/>
          <w:szCs w:val="24"/>
          <w:lang w:val="id-ID"/>
        </w:rPr>
        <w:t xml:space="preserve"> ayat (1) huruf b</w:t>
      </w:r>
      <w:r w:rsidRPr="00161DDE">
        <w:rPr>
          <w:rFonts w:ascii="Times New Roman" w:hAnsi="Times New Roman" w:cs="Times New Roman"/>
          <w:noProof/>
          <w:sz w:val="24"/>
          <w:szCs w:val="24"/>
          <w:lang w:val="id-ID"/>
        </w:rPr>
        <w:t xml:space="preserve"> bersifat tidak meng</w:t>
      </w:r>
      <w:r w:rsidR="00293BB4" w:rsidRPr="00161DDE">
        <w:rPr>
          <w:rFonts w:ascii="Times New Roman" w:hAnsi="Times New Roman" w:cs="Times New Roman"/>
          <w:noProof/>
          <w:sz w:val="24"/>
          <w:szCs w:val="24"/>
          <w:lang w:val="id-ID"/>
        </w:rPr>
        <w:t xml:space="preserve">ikat dan dapat berasal dari </w:t>
      </w:r>
      <w:r w:rsidR="00293BB4" w:rsidRPr="001646C1">
        <w:rPr>
          <w:rFonts w:ascii="Times New Roman" w:hAnsi="Times New Roman" w:cs="Times New Roman"/>
          <w:noProof/>
          <w:sz w:val="24"/>
          <w:szCs w:val="24"/>
          <w:lang w:val="id-ID"/>
        </w:rPr>
        <w:t>per</w:t>
      </w:r>
      <w:r w:rsidRPr="001646C1">
        <w:rPr>
          <w:rFonts w:ascii="Times New Roman" w:hAnsi="Times New Roman" w:cs="Times New Roman"/>
          <w:noProof/>
          <w:sz w:val="24"/>
          <w:szCs w:val="24"/>
          <w:lang w:val="id-ID"/>
        </w:rPr>
        <w:t>orangan</w:t>
      </w:r>
      <w:r w:rsidRPr="00161DDE">
        <w:rPr>
          <w:rFonts w:ascii="Times New Roman" w:hAnsi="Times New Roman" w:cs="Times New Roman"/>
          <w:noProof/>
          <w:sz w:val="24"/>
          <w:szCs w:val="24"/>
          <w:lang w:val="id-ID"/>
        </w:rPr>
        <w:t>, kelompok dan/atau badan usaha.</w:t>
      </w:r>
      <w:r w:rsidR="001646C1">
        <w:rPr>
          <w:rFonts w:ascii="Times New Roman" w:hAnsi="Times New Roman" w:cs="Times New Roman"/>
          <w:noProof/>
          <w:sz w:val="24"/>
          <w:szCs w:val="24"/>
          <w:lang w:val="id-ID"/>
        </w:rPr>
        <w:t xml:space="preserve"> </w:t>
      </w:r>
      <w:r w:rsidR="001646C1" w:rsidRPr="001646C1">
        <w:rPr>
          <w:rFonts w:ascii="Times New Roman" w:hAnsi="Times New Roman" w:cs="Times New Roman"/>
          <w:noProof/>
          <w:color w:val="FF0000"/>
          <w:sz w:val="24"/>
          <w:szCs w:val="24"/>
          <w:lang w:val="id-ID"/>
        </w:rPr>
        <w:t>Sumber dana kampanye sebagaimana dimaksud tidak berasal dari Partai Politik manapun.</w:t>
      </w:r>
    </w:p>
    <w:p w:rsidR="00792BC4" w:rsidRPr="00161DDE" w:rsidRDefault="00792BC4" w:rsidP="003C7591">
      <w:pPr>
        <w:autoSpaceDE w:val="0"/>
        <w:autoSpaceDN w:val="0"/>
        <w:adjustRightInd w:val="0"/>
        <w:spacing w:after="0" w:line="240" w:lineRule="auto"/>
        <w:jc w:val="both"/>
        <w:rPr>
          <w:rFonts w:ascii="Times New Roman" w:hAnsi="Times New Roman" w:cs="Times New Roman"/>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4</w:t>
      </w:r>
      <w:r w:rsidRPr="00161DDE">
        <w:rPr>
          <w:rFonts w:ascii="Times New Roman" w:hAnsi="Times New Roman" w:cs="Times New Roman"/>
          <w:b/>
          <w:bCs/>
          <w:noProof/>
          <w:sz w:val="24"/>
          <w:szCs w:val="24"/>
        </w:rPr>
        <w:t>2</w:t>
      </w:r>
    </w:p>
    <w:p w:rsidR="000601D7" w:rsidRPr="00161DDE" w:rsidRDefault="000601D7" w:rsidP="007C7A69">
      <w:pPr>
        <w:numPr>
          <w:ilvl w:val="0"/>
          <w:numId w:val="23"/>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yang berasa</w:t>
      </w:r>
      <w:r w:rsidR="00293BB4" w:rsidRPr="00161DDE">
        <w:rPr>
          <w:rFonts w:ascii="Times New Roman" w:hAnsi="Times New Roman" w:cs="Times New Roman"/>
          <w:noProof/>
          <w:sz w:val="24"/>
          <w:szCs w:val="24"/>
          <w:lang w:val="id-ID"/>
        </w:rPr>
        <w:t xml:space="preserve">l dari sumbangan pihak lain </w:t>
      </w:r>
      <w:r w:rsidR="00293BB4" w:rsidRPr="00A4416D">
        <w:rPr>
          <w:rFonts w:ascii="Times New Roman" w:hAnsi="Times New Roman" w:cs="Times New Roman"/>
          <w:strike/>
          <w:noProof/>
          <w:color w:val="FF0000"/>
          <w:sz w:val="24"/>
          <w:szCs w:val="24"/>
          <w:lang w:val="id-ID"/>
        </w:rPr>
        <w:t>per</w:t>
      </w:r>
      <w:r w:rsidRPr="00A4416D">
        <w:rPr>
          <w:rFonts w:ascii="Times New Roman" w:hAnsi="Times New Roman" w:cs="Times New Roman"/>
          <w:strike/>
          <w:noProof/>
          <w:color w:val="FF0000"/>
          <w:sz w:val="24"/>
          <w:szCs w:val="24"/>
          <w:lang w:val="id-ID"/>
        </w:rPr>
        <w:t>orangan</w:t>
      </w:r>
      <w:r w:rsidRPr="00161DDE">
        <w:rPr>
          <w:rFonts w:ascii="Times New Roman" w:hAnsi="Times New Roman" w:cs="Times New Roman"/>
          <w:noProof/>
          <w:sz w:val="24"/>
          <w:szCs w:val="24"/>
          <w:lang w:val="id-ID"/>
        </w:rPr>
        <w:t xml:space="preserve"> se</w:t>
      </w:r>
      <w:r w:rsidR="0072348F" w:rsidRPr="00161DDE">
        <w:rPr>
          <w:rFonts w:ascii="Times New Roman" w:hAnsi="Times New Roman" w:cs="Times New Roman"/>
          <w:noProof/>
          <w:sz w:val="24"/>
          <w:szCs w:val="24"/>
          <w:lang w:val="id-ID"/>
        </w:rPr>
        <w:t>b</w:t>
      </w:r>
      <w:r w:rsidR="00040AB0" w:rsidRPr="00161DDE">
        <w:rPr>
          <w:rFonts w:ascii="Times New Roman" w:hAnsi="Times New Roman" w:cs="Times New Roman"/>
          <w:noProof/>
          <w:sz w:val="24"/>
          <w:szCs w:val="24"/>
          <w:lang w:val="id-ID"/>
        </w:rPr>
        <w:t>agaimana dimaksud dalam Pasal 3</w:t>
      </w:r>
      <w:r w:rsidR="00040AB0" w:rsidRPr="00161DDE">
        <w:rPr>
          <w:rFonts w:ascii="Times New Roman" w:hAnsi="Times New Roman" w:cs="Times New Roman"/>
          <w:noProof/>
          <w:sz w:val="24"/>
          <w:szCs w:val="24"/>
        </w:rPr>
        <w:t>4</w:t>
      </w:r>
      <w:r w:rsidR="00C366B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huru</w:t>
      </w:r>
      <w:r w:rsidR="0072348F" w:rsidRPr="00161DDE">
        <w:rPr>
          <w:rFonts w:ascii="Times New Roman" w:hAnsi="Times New Roman" w:cs="Times New Roman"/>
          <w:noProof/>
          <w:sz w:val="24"/>
          <w:szCs w:val="24"/>
          <w:lang w:val="id-ID"/>
        </w:rPr>
        <w:t>f b</w:t>
      </w:r>
      <w:r w:rsidRPr="00161DDE">
        <w:rPr>
          <w:rFonts w:ascii="Times New Roman" w:hAnsi="Times New Roman" w:cs="Times New Roman"/>
          <w:noProof/>
          <w:sz w:val="24"/>
          <w:szCs w:val="24"/>
          <w:lang w:val="id-ID"/>
        </w:rPr>
        <w:t xml:space="preserve"> t</w:t>
      </w:r>
      <w:r w:rsidR="00A6304C" w:rsidRPr="00161DDE">
        <w:rPr>
          <w:rFonts w:ascii="Times New Roman" w:hAnsi="Times New Roman" w:cs="Times New Roman"/>
          <w:noProof/>
          <w:sz w:val="24"/>
          <w:szCs w:val="24"/>
          <w:lang w:val="id-ID"/>
        </w:rPr>
        <w:t xml:space="preserve">idak boleh melebihi </w:t>
      </w:r>
      <w:r w:rsidR="00A6304C" w:rsidRPr="007929DE">
        <w:rPr>
          <w:rFonts w:ascii="Times New Roman" w:hAnsi="Times New Roman" w:cs="Times New Roman"/>
          <w:noProof/>
          <w:sz w:val="24"/>
          <w:szCs w:val="24"/>
          <w:lang w:val="id-ID"/>
        </w:rPr>
        <w:t>Rp500</w:t>
      </w:r>
      <w:r w:rsidRPr="007929DE">
        <w:rPr>
          <w:rFonts w:ascii="Times New Roman" w:hAnsi="Times New Roman" w:cs="Times New Roman"/>
          <w:noProof/>
          <w:sz w:val="24"/>
          <w:szCs w:val="24"/>
          <w:lang w:val="id-ID"/>
        </w:rPr>
        <w:t>.000,00 (</w:t>
      </w:r>
      <w:r w:rsidR="00A6304C" w:rsidRPr="007929DE">
        <w:rPr>
          <w:rFonts w:ascii="Times New Roman" w:hAnsi="Times New Roman" w:cs="Times New Roman"/>
          <w:noProof/>
          <w:sz w:val="24"/>
          <w:szCs w:val="24"/>
          <w:lang w:val="id-ID"/>
        </w:rPr>
        <w:t>lima ratus</w:t>
      </w:r>
      <w:r w:rsidRPr="007929DE">
        <w:rPr>
          <w:rFonts w:ascii="Times New Roman" w:hAnsi="Times New Roman" w:cs="Times New Roman"/>
          <w:noProof/>
          <w:sz w:val="24"/>
          <w:szCs w:val="24"/>
          <w:lang w:val="id-ID"/>
        </w:rPr>
        <w:t xml:space="preserve"> ribu rupiah)</w:t>
      </w:r>
      <w:r w:rsidRPr="00161DDE">
        <w:rPr>
          <w:rFonts w:ascii="Times New Roman" w:hAnsi="Times New Roman" w:cs="Times New Roman"/>
          <w:noProof/>
          <w:sz w:val="24"/>
          <w:szCs w:val="24"/>
          <w:lang w:val="id-ID"/>
        </w:rPr>
        <w:t>.</w:t>
      </w:r>
    </w:p>
    <w:p w:rsidR="000601D7" w:rsidRPr="00161DDE" w:rsidRDefault="000601D7" w:rsidP="007C7A69">
      <w:pPr>
        <w:numPr>
          <w:ilvl w:val="0"/>
          <w:numId w:val="23"/>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Dana kampanye </w:t>
      </w:r>
      <w:r w:rsidR="00254015" w:rsidRPr="00161DDE">
        <w:rPr>
          <w:rFonts w:ascii="Times New Roman" w:hAnsi="Times New Roman" w:cs="Times New Roman"/>
          <w:noProof/>
          <w:sz w:val="24"/>
          <w:szCs w:val="24"/>
          <w:lang w:val="id-ID"/>
        </w:rPr>
        <w:t>Pemira FEB UGM</w:t>
      </w:r>
      <w:r w:rsidRPr="00161DDE">
        <w:rPr>
          <w:rFonts w:ascii="Times New Roman" w:hAnsi="Times New Roman" w:cs="Times New Roman"/>
          <w:noProof/>
          <w:sz w:val="24"/>
          <w:szCs w:val="24"/>
          <w:lang w:val="id-ID"/>
        </w:rPr>
        <w:t xml:space="preserve"> yang berasal dari sumbangan pihak lain kelompok, dan/atau badan usaha se</w:t>
      </w:r>
      <w:r w:rsidR="0072348F" w:rsidRPr="00161DDE">
        <w:rPr>
          <w:rFonts w:ascii="Times New Roman" w:hAnsi="Times New Roman" w:cs="Times New Roman"/>
          <w:noProof/>
          <w:sz w:val="24"/>
          <w:szCs w:val="24"/>
          <w:lang w:val="id-ID"/>
        </w:rPr>
        <w:t>b</w:t>
      </w:r>
      <w:r w:rsidR="00161DDE" w:rsidRPr="00161DDE">
        <w:rPr>
          <w:rFonts w:ascii="Times New Roman" w:hAnsi="Times New Roman" w:cs="Times New Roman"/>
          <w:noProof/>
          <w:sz w:val="24"/>
          <w:szCs w:val="24"/>
          <w:lang w:val="id-ID"/>
        </w:rPr>
        <w:t>agaimana dimaksud dalam Pasal 40</w:t>
      </w:r>
      <w:r w:rsidR="0072348F" w:rsidRPr="00161DDE">
        <w:rPr>
          <w:rFonts w:ascii="Times New Roman" w:hAnsi="Times New Roman" w:cs="Times New Roman"/>
          <w:noProof/>
          <w:sz w:val="24"/>
          <w:szCs w:val="24"/>
          <w:lang w:val="id-ID"/>
        </w:rPr>
        <w:t xml:space="preserve"> ayat (1</w:t>
      </w:r>
      <w:r w:rsidRPr="00161DDE">
        <w:rPr>
          <w:rFonts w:ascii="Times New Roman" w:hAnsi="Times New Roman" w:cs="Times New Roman"/>
          <w:noProof/>
          <w:sz w:val="24"/>
          <w:szCs w:val="24"/>
          <w:lang w:val="id-ID"/>
        </w:rPr>
        <w:t>) hu</w:t>
      </w:r>
      <w:r w:rsidR="0072348F" w:rsidRPr="00161DDE">
        <w:rPr>
          <w:rFonts w:ascii="Times New Roman" w:hAnsi="Times New Roman" w:cs="Times New Roman"/>
          <w:noProof/>
          <w:sz w:val="24"/>
          <w:szCs w:val="24"/>
          <w:lang w:val="id-ID"/>
        </w:rPr>
        <w:t>ruf b</w:t>
      </w:r>
      <w:r w:rsidRPr="00161DDE">
        <w:rPr>
          <w:rFonts w:ascii="Times New Roman" w:hAnsi="Times New Roman" w:cs="Times New Roman"/>
          <w:noProof/>
          <w:sz w:val="24"/>
          <w:szCs w:val="24"/>
          <w:lang w:val="id-ID"/>
        </w:rPr>
        <w:t xml:space="preserve"> tidak boleh melebihi </w:t>
      </w:r>
      <w:r w:rsidR="00F97F9B" w:rsidRPr="007929DE">
        <w:rPr>
          <w:rFonts w:ascii="Times New Roman" w:hAnsi="Times New Roman" w:cs="Times New Roman"/>
          <w:noProof/>
          <w:sz w:val="24"/>
          <w:szCs w:val="24"/>
          <w:lang w:val="id-ID"/>
        </w:rPr>
        <w:t>Rp</w:t>
      </w:r>
      <w:r w:rsidR="00A6304C" w:rsidRPr="007929DE">
        <w:rPr>
          <w:rFonts w:ascii="Times New Roman" w:hAnsi="Times New Roman" w:cs="Times New Roman"/>
          <w:noProof/>
          <w:sz w:val="24"/>
          <w:szCs w:val="24"/>
          <w:lang w:val="id-ID"/>
        </w:rPr>
        <w:t>1.000.000 (satu juta rupiah)</w:t>
      </w:r>
      <w:r w:rsidR="00A6304C" w:rsidRPr="00161DDE">
        <w:rPr>
          <w:rFonts w:ascii="Times New Roman" w:hAnsi="Times New Roman" w:cs="Times New Roman"/>
          <w:noProof/>
          <w:sz w:val="24"/>
          <w:szCs w:val="24"/>
          <w:lang w:val="id-ID"/>
        </w:rPr>
        <w:t>.</w:t>
      </w:r>
    </w:p>
    <w:p w:rsidR="000601D7" w:rsidRPr="00161DDE" w:rsidRDefault="000601D7" w:rsidP="007C7A69">
      <w:pPr>
        <w:numPr>
          <w:ilvl w:val="0"/>
          <w:numId w:val="23"/>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Pemberi sumbangan sebagaimana dimaksud pada ayat (1) dan ayat (2) harus mencantumkan identitas yang jelas.</w:t>
      </w:r>
    </w:p>
    <w:p w:rsidR="006B5EF0" w:rsidRPr="00161DDE" w:rsidRDefault="006B5EF0" w:rsidP="003C7591">
      <w:pPr>
        <w:autoSpaceDE w:val="0"/>
        <w:autoSpaceDN w:val="0"/>
        <w:adjustRightInd w:val="0"/>
        <w:spacing w:after="0" w:line="240" w:lineRule="auto"/>
        <w:rPr>
          <w:rFonts w:ascii="Times New Roman" w:hAnsi="Times New Roman" w:cs="Times New Roman"/>
          <w:noProof/>
          <w:sz w:val="24"/>
          <w:szCs w:val="24"/>
        </w:rPr>
      </w:pPr>
    </w:p>
    <w:p w:rsidR="006B5EF0" w:rsidRPr="00161DDE" w:rsidRDefault="006B5EF0" w:rsidP="003C7591">
      <w:pPr>
        <w:autoSpaceDE w:val="0"/>
        <w:autoSpaceDN w:val="0"/>
        <w:adjustRightInd w:val="0"/>
        <w:spacing w:after="0" w:line="240" w:lineRule="auto"/>
        <w:jc w:val="center"/>
        <w:rPr>
          <w:rFonts w:ascii="Times New Roman" w:hAnsi="Times New Roman" w:cs="Times New Roman"/>
          <w:b/>
          <w:noProof/>
          <w:sz w:val="24"/>
          <w:szCs w:val="24"/>
        </w:rPr>
      </w:pPr>
      <w:r w:rsidRPr="00161DDE">
        <w:rPr>
          <w:rFonts w:ascii="Times New Roman" w:hAnsi="Times New Roman" w:cs="Times New Roman"/>
          <w:b/>
          <w:noProof/>
          <w:sz w:val="24"/>
          <w:szCs w:val="24"/>
        </w:rPr>
        <w:t>Pasal 43</w:t>
      </w:r>
    </w:p>
    <w:p w:rsidR="00827D5B" w:rsidRPr="00161DDE" w:rsidRDefault="006B5EF0" w:rsidP="007C7A69">
      <w:pPr>
        <w:pStyle w:val="ListParagraph"/>
        <w:numPr>
          <w:ilvl w:val="0"/>
          <w:numId w:val="76"/>
        </w:numPr>
        <w:autoSpaceDE w:val="0"/>
        <w:autoSpaceDN w:val="0"/>
        <w:adjustRightInd w:val="0"/>
        <w:spacing w:after="0" w:line="240" w:lineRule="auto"/>
        <w:ind w:left="450" w:hanging="450"/>
        <w:rPr>
          <w:rFonts w:ascii="Times New Roman" w:hAnsi="Times New Roman" w:cs="Times New Roman"/>
          <w:noProof/>
          <w:sz w:val="24"/>
          <w:szCs w:val="24"/>
        </w:rPr>
      </w:pPr>
      <w:r w:rsidRPr="00161DDE">
        <w:rPr>
          <w:rFonts w:ascii="Times New Roman" w:hAnsi="Times New Roman" w:cs="Times New Roman"/>
          <w:noProof/>
          <w:sz w:val="24"/>
          <w:szCs w:val="24"/>
        </w:rPr>
        <w:t xml:space="preserve">Total dana kampanye </w:t>
      </w:r>
      <w:r w:rsidR="00C366B0">
        <w:rPr>
          <w:rFonts w:ascii="Times New Roman" w:hAnsi="Times New Roman" w:cs="Times New Roman"/>
          <w:noProof/>
          <w:sz w:val="24"/>
          <w:szCs w:val="24"/>
        </w:rPr>
        <w:t>setiap</w:t>
      </w:r>
      <w:r w:rsidR="00C366B0">
        <w:rPr>
          <w:rFonts w:ascii="Times New Roman" w:hAnsi="Times New Roman" w:cs="Times New Roman"/>
          <w:noProof/>
          <w:sz w:val="24"/>
          <w:szCs w:val="24"/>
          <w:lang w:val="id-ID"/>
        </w:rPr>
        <w:t xml:space="preserve"> </w:t>
      </w:r>
      <w:r w:rsidR="009D5F80" w:rsidRPr="00C366B0">
        <w:rPr>
          <w:rFonts w:ascii="Times New Roman" w:hAnsi="Times New Roman" w:cs="Times New Roman"/>
          <w:noProof/>
          <w:sz w:val="24"/>
          <w:szCs w:val="24"/>
        </w:rPr>
        <w:t>Peserta</w:t>
      </w:r>
      <w:r w:rsidR="00040AB0" w:rsidRPr="00161DDE">
        <w:rPr>
          <w:rFonts w:ascii="Times New Roman" w:hAnsi="Times New Roman" w:cs="Times New Roman"/>
          <w:noProof/>
          <w:sz w:val="24"/>
          <w:szCs w:val="24"/>
        </w:rPr>
        <w:t xml:space="preserve"> Pemira FEB UGM </w:t>
      </w:r>
      <w:r w:rsidR="009D5F80" w:rsidRPr="00C366B0">
        <w:rPr>
          <w:rFonts w:ascii="Times New Roman" w:hAnsi="Times New Roman" w:cs="Times New Roman"/>
          <w:noProof/>
          <w:sz w:val="24"/>
          <w:szCs w:val="24"/>
        </w:rPr>
        <w:t>maksimal</w:t>
      </w:r>
      <w:r w:rsidR="00DA3392">
        <w:rPr>
          <w:rFonts w:ascii="Times New Roman" w:hAnsi="Times New Roman" w:cs="Times New Roman"/>
          <w:noProof/>
          <w:sz w:val="24"/>
          <w:szCs w:val="24"/>
        </w:rPr>
        <w:t xml:space="preserve"> </w:t>
      </w:r>
      <w:r w:rsidR="00DA3392" w:rsidRPr="00A4416D">
        <w:rPr>
          <w:rFonts w:ascii="Times New Roman" w:hAnsi="Times New Roman" w:cs="Times New Roman"/>
          <w:noProof/>
          <w:sz w:val="24"/>
          <w:szCs w:val="24"/>
        </w:rPr>
        <w:t>Rp 2</w:t>
      </w:r>
      <w:r w:rsidR="00040AB0" w:rsidRPr="00A4416D">
        <w:rPr>
          <w:rFonts w:ascii="Times New Roman" w:hAnsi="Times New Roman" w:cs="Times New Roman"/>
          <w:noProof/>
          <w:sz w:val="24"/>
          <w:szCs w:val="24"/>
        </w:rPr>
        <w:t>.000.000</w:t>
      </w:r>
      <w:r w:rsidR="00040AB0" w:rsidRPr="00161DDE">
        <w:rPr>
          <w:rFonts w:ascii="Times New Roman" w:hAnsi="Times New Roman" w:cs="Times New Roman"/>
          <w:noProof/>
          <w:sz w:val="24"/>
          <w:szCs w:val="24"/>
        </w:rPr>
        <w:t>.</w:t>
      </w:r>
    </w:p>
    <w:p w:rsidR="00040AB0" w:rsidRPr="00161DDE" w:rsidRDefault="00040AB0" w:rsidP="007C7A69">
      <w:pPr>
        <w:pStyle w:val="ListParagraph"/>
        <w:numPr>
          <w:ilvl w:val="0"/>
          <w:numId w:val="76"/>
        </w:numPr>
        <w:autoSpaceDE w:val="0"/>
        <w:autoSpaceDN w:val="0"/>
        <w:adjustRightInd w:val="0"/>
        <w:spacing w:after="0" w:line="240" w:lineRule="auto"/>
        <w:ind w:left="450" w:hanging="450"/>
        <w:rPr>
          <w:rFonts w:ascii="Times New Roman" w:hAnsi="Times New Roman" w:cs="Times New Roman"/>
          <w:noProof/>
          <w:sz w:val="24"/>
          <w:szCs w:val="24"/>
        </w:rPr>
      </w:pPr>
      <w:r w:rsidRPr="00161DDE">
        <w:rPr>
          <w:rFonts w:ascii="Times New Roman" w:hAnsi="Times New Roman" w:cs="Times New Roman"/>
          <w:noProof/>
          <w:sz w:val="24"/>
          <w:szCs w:val="24"/>
        </w:rPr>
        <w:lastRenderedPageBreak/>
        <w:t>Sebagaimana dimaksud dengan ayat (1) proporsi penerimaan serta pengg</w:t>
      </w:r>
      <w:r w:rsidR="009622C9" w:rsidRPr="00161DDE">
        <w:rPr>
          <w:rFonts w:ascii="Times New Roman" w:hAnsi="Times New Roman" w:cs="Times New Roman"/>
          <w:noProof/>
          <w:sz w:val="24"/>
          <w:szCs w:val="24"/>
        </w:rPr>
        <w:t>unaan biaya individu oleh</w:t>
      </w:r>
      <w:r w:rsidR="00C366B0" w:rsidRPr="00A4416D">
        <w:rPr>
          <w:rFonts w:ascii="Times New Roman" w:hAnsi="Times New Roman" w:cs="Times New Roman"/>
          <w:noProof/>
          <w:sz w:val="24"/>
          <w:szCs w:val="24"/>
        </w:rPr>
        <w:t xml:space="preserve"> </w:t>
      </w:r>
      <w:r w:rsidR="00E20A56" w:rsidRPr="00161DDE">
        <w:rPr>
          <w:rFonts w:ascii="Times New Roman" w:hAnsi="Times New Roman" w:cs="Times New Roman"/>
          <w:noProof/>
          <w:sz w:val="24"/>
          <w:szCs w:val="24"/>
        </w:rPr>
        <w:t xml:space="preserve">Peserta </w:t>
      </w:r>
      <w:r w:rsidRPr="00161DDE">
        <w:rPr>
          <w:rFonts w:ascii="Times New Roman" w:hAnsi="Times New Roman" w:cs="Times New Roman"/>
          <w:noProof/>
          <w:sz w:val="24"/>
          <w:szCs w:val="24"/>
        </w:rPr>
        <w:t xml:space="preserve">Pemira FEB UGM maksimal </w:t>
      </w:r>
      <w:r w:rsidRPr="00A4416D">
        <w:rPr>
          <w:rFonts w:ascii="Times New Roman" w:hAnsi="Times New Roman" w:cs="Times New Roman"/>
          <w:noProof/>
          <w:sz w:val="24"/>
          <w:szCs w:val="24"/>
        </w:rPr>
        <w:t>Rp 1.000.000</w:t>
      </w:r>
      <w:r w:rsidR="00673F72" w:rsidRPr="00161DDE">
        <w:rPr>
          <w:rFonts w:ascii="Times New Roman" w:hAnsi="Times New Roman" w:cs="Times New Roman"/>
          <w:noProof/>
          <w:sz w:val="24"/>
          <w:szCs w:val="24"/>
        </w:rPr>
        <w:t>.</w:t>
      </w:r>
    </w:p>
    <w:p w:rsidR="00040AB0" w:rsidRPr="00161DDE" w:rsidRDefault="00040AB0" w:rsidP="007C7A69">
      <w:pPr>
        <w:pStyle w:val="ListParagraph"/>
        <w:numPr>
          <w:ilvl w:val="0"/>
          <w:numId w:val="76"/>
        </w:numPr>
        <w:autoSpaceDE w:val="0"/>
        <w:autoSpaceDN w:val="0"/>
        <w:adjustRightInd w:val="0"/>
        <w:spacing w:after="0" w:line="240" w:lineRule="auto"/>
        <w:ind w:left="450" w:hanging="450"/>
        <w:rPr>
          <w:rFonts w:ascii="Times New Roman" w:hAnsi="Times New Roman" w:cs="Times New Roman"/>
          <w:noProof/>
          <w:sz w:val="24"/>
          <w:szCs w:val="24"/>
        </w:rPr>
      </w:pPr>
      <w:r w:rsidRPr="00161DDE">
        <w:rPr>
          <w:rFonts w:ascii="Times New Roman" w:hAnsi="Times New Roman" w:cs="Times New Roman"/>
          <w:noProof/>
          <w:sz w:val="24"/>
          <w:szCs w:val="24"/>
        </w:rPr>
        <w:t>Sebagaimana dimaksud dengan ayat (1) proporsi pe</w:t>
      </w:r>
      <w:r w:rsidR="006519E9" w:rsidRPr="00161DDE">
        <w:rPr>
          <w:rFonts w:ascii="Times New Roman" w:hAnsi="Times New Roman" w:cs="Times New Roman"/>
          <w:noProof/>
          <w:sz w:val="24"/>
          <w:szCs w:val="24"/>
        </w:rPr>
        <w:t xml:space="preserve">nerimaan serta penggunaan biaya yang berasal dari sumbangan </w:t>
      </w:r>
      <w:r w:rsidR="006519E9" w:rsidRPr="00C57A8B">
        <w:rPr>
          <w:rFonts w:ascii="Times New Roman" w:hAnsi="Times New Roman" w:cs="Times New Roman"/>
          <w:noProof/>
          <w:sz w:val="24"/>
          <w:szCs w:val="24"/>
        </w:rPr>
        <w:t>perorangan</w:t>
      </w:r>
      <w:r w:rsidR="006519E9" w:rsidRPr="00161DDE">
        <w:rPr>
          <w:rFonts w:ascii="Times New Roman" w:hAnsi="Times New Roman" w:cs="Times New Roman"/>
          <w:noProof/>
          <w:sz w:val="24"/>
          <w:szCs w:val="24"/>
        </w:rPr>
        <w:t xml:space="preserve"> maupun kelompok</w:t>
      </w:r>
      <w:r w:rsidR="009622C9" w:rsidRPr="00161DDE">
        <w:rPr>
          <w:rFonts w:ascii="Times New Roman" w:hAnsi="Times New Roman" w:cs="Times New Roman"/>
          <w:noProof/>
          <w:sz w:val="24"/>
          <w:szCs w:val="24"/>
        </w:rPr>
        <w:t xml:space="preserve"> kepada </w:t>
      </w:r>
      <w:r w:rsidR="00E20A56" w:rsidRPr="00161DDE">
        <w:rPr>
          <w:rFonts w:ascii="Times New Roman" w:hAnsi="Times New Roman" w:cs="Times New Roman"/>
          <w:noProof/>
          <w:sz w:val="24"/>
          <w:szCs w:val="24"/>
        </w:rPr>
        <w:t>Peserta</w:t>
      </w:r>
      <w:r w:rsidR="00DA3392">
        <w:rPr>
          <w:rFonts w:ascii="Times New Roman" w:hAnsi="Times New Roman" w:cs="Times New Roman"/>
          <w:noProof/>
          <w:sz w:val="24"/>
          <w:szCs w:val="24"/>
        </w:rPr>
        <w:t xml:space="preserve"> Pemira FEB UGM maksimal </w:t>
      </w:r>
      <w:r w:rsidR="00DA3392" w:rsidRPr="00A4416D">
        <w:rPr>
          <w:rFonts w:ascii="Times New Roman" w:hAnsi="Times New Roman" w:cs="Times New Roman"/>
          <w:noProof/>
          <w:sz w:val="24"/>
          <w:szCs w:val="24"/>
        </w:rPr>
        <w:t>Rp 1</w:t>
      </w:r>
      <w:r w:rsidRPr="00A4416D">
        <w:rPr>
          <w:rFonts w:ascii="Times New Roman" w:hAnsi="Times New Roman" w:cs="Times New Roman"/>
          <w:noProof/>
          <w:sz w:val="24"/>
          <w:szCs w:val="24"/>
        </w:rPr>
        <w:t>.000.000</w:t>
      </w:r>
      <w:r w:rsidR="00673F72" w:rsidRPr="00A4416D">
        <w:rPr>
          <w:rFonts w:ascii="Times New Roman" w:hAnsi="Times New Roman" w:cs="Times New Roman"/>
          <w:noProof/>
          <w:sz w:val="24"/>
          <w:szCs w:val="24"/>
        </w:rPr>
        <w:t>.</w:t>
      </w:r>
    </w:p>
    <w:p w:rsidR="00040AB0" w:rsidRPr="00161DDE" w:rsidRDefault="00040AB0" w:rsidP="003C7591">
      <w:pPr>
        <w:autoSpaceDE w:val="0"/>
        <w:autoSpaceDN w:val="0"/>
        <w:adjustRightInd w:val="0"/>
        <w:spacing w:after="0" w:line="240" w:lineRule="auto"/>
        <w:rPr>
          <w:rFonts w:ascii="Times New Roman" w:hAnsi="Times New Roman" w:cs="Times New Roman"/>
          <w:noProof/>
          <w:sz w:val="24"/>
          <w:szCs w:val="24"/>
        </w:rPr>
      </w:pPr>
    </w:p>
    <w:p w:rsidR="00040AB0" w:rsidRPr="00161DDE" w:rsidRDefault="00040AB0" w:rsidP="003C7591">
      <w:pPr>
        <w:autoSpaceDE w:val="0"/>
        <w:autoSpaceDN w:val="0"/>
        <w:adjustRightInd w:val="0"/>
        <w:spacing w:after="0" w:line="240" w:lineRule="auto"/>
        <w:jc w:val="center"/>
        <w:rPr>
          <w:rFonts w:ascii="Times New Roman" w:hAnsi="Times New Roman" w:cs="Times New Roman"/>
          <w:b/>
          <w:noProof/>
          <w:sz w:val="24"/>
          <w:szCs w:val="24"/>
        </w:rPr>
      </w:pPr>
      <w:r w:rsidRPr="00161DDE">
        <w:rPr>
          <w:rFonts w:ascii="Times New Roman" w:hAnsi="Times New Roman" w:cs="Times New Roman"/>
          <w:b/>
          <w:noProof/>
          <w:sz w:val="24"/>
          <w:szCs w:val="24"/>
        </w:rPr>
        <w:t>Pasal 44</w:t>
      </w:r>
    </w:p>
    <w:p w:rsidR="00040AB0" w:rsidRPr="00161DDE" w:rsidRDefault="00040AB0" w:rsidP="003C7591">
      <w:pPr>
        <w:autoSpaceDE w:val="0"/>
        <w:autoSpaceDN w:val="0"/>
        <w:adjustRightInd w:val="0"/>
        <w:spacing w:after="0" w:line="240" w:lineRule="auto"/>
        <w:rPr>
          <w:rFonts w:ascii="Times New Roman" w:hAnsi="Times New Roman" w:cs="Times New Roman"/>
          <w:noProof/>
          <w:sz w:val="24"/>
          <w:szCs w:val="24"/>
        </w:rPr>
      </w:pPr>
      <w:r w:rsidRPr="00161DDE">
        <w:rPr>
          <w:rFonts w:ascii="Times New Roman" w:hAnsi="Times New Roman" w:cs="Times New Roman"/>
          <w:noProof/>
          <w:sz w:val="24"/>
          <w:szCs w:val="24"/>
        </w:rPr>
        <w:t xml:space="preserve">Sebagaimana dimaksud dengan Pasal </w:t>
      </w:r>
      <w:r w:rsidR="00E20A56" w:rsidRPr="00161DDE">
        <w:rPr>
          <w:rFonts w:ascii="Times New Roman" w:hAnsi="Times New Roman" w:cs="Times New Roman"/>
          <w:noProof/>
          <w:sz w:val="24"/>
          <w:szCs w:val="24"/>
        </w:rPr>
        <w:t>42 dan Pasal 43, Peserta Pemira tidak mempunyai batasan akan berapa banyak</w:t>
      </w:r>
      <w:r w:rsidR="00673F72" w:rsidRPr="00161DDE">
        <w:rPr>
          <w:rFonts w:ascii="Times New Roman" w:hAnsi="Times New Roman" w:cs="Times New Roman"/>
          <w:noProof/>
          <w:sz w:val="24"/>
          <w:szCs w:val="24"/>
        </w:rPr>
        <w:t xml:space="preserve"> orang yang</w:t>
      </w:r>
      <w:r w:rsidR="002A1295" w:rsidRPr="00161DDE">
        <w:rPr>
          <w:rFonts w:ascii="Times New Roman" w:hAnsi="Times New Roman" w:cs="Times New Roman"/>
          <w:noProof/>
          <w:sz w:val="24"/>
          <w:szCs w:val="24"/>
        </w:rPr>
        <w:t xml:space="preserve"> menyumbang dana kampanye.</w:t>
      </w:r>
    </w:p>
    <w:p w:rsidR="009041D8" w:rsidRPr="00C366B0" w:rsidRDefault="009041D8" w:rsidP="003C7591">
      <w:pPr>
        <w:autoSpaceDE w:val="0"/>
        <w:autoSpaceDN w:val="0"/>
        <w:adjustRightInd w:val="0"/>
        <w:spacing w:after="0" w:line="240" w:lineRule="auto"/>
        <w:rPr>
          <w:rFonts w:ascii="Times New Roman" w:hAnsi="Times New Roman" w:cs="Times New Roman"/>
          <w:noProof/>
          <w:sz w:val="24"/>
          <w:szCs w:val="24"/>
          <w:lang w:val="id-ID"/>
        </w:rPr>
      </w:pPr>
    </w:p>
    <w:p w:rsidR="000601D7" w:rsidRPr="00161DDE" w:rsidRDefault="00C33553" w:rsidP="003C7591">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VII</w:t>
      </w:r>
      <w:r w:rsidR="009307C4" w:rsidRPr="00161DDE">
        <w:rPr>
          <w:rFonts w:ascii="Times New Roman" w:hAnsi="Times New Roman" w:cs="Times New Roman"/>
          <w:b/>
          <w:bCs/>
          <w:noProof/>
          <w:sz w:val="24"/>
          <w:szCs w:val="24"/>
          <w:lang w:val="id-ID"/>
        </w:rPr>
        <w:t>I</w:t>
      </w:r>
    </w:p>
    <w:p w:rsidR="000601D7" w:rsidRPr="00161DDE" w:rsidRDefault="000601D7" w:rsidP="003C7591">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PERLENGKAPAN PEMUNGUTAN SUARA</w:t>
      </w:r>
    </w:p>
    <w:p w:rsidR="00827D5B" w:rsidRPr="00161DDE" w:rsidRDefault="00827D5B"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0601D7" w:rsidRPr="00161DDE" w:rsidRDefault="006B5EF0"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00E867E6" w:rsidRPr="00161DDE">
        <w:rPr>
          <w:rFonts w:ascii="Times New Roman" w:hAnsi="Times New Roman" w:cs="Times New Roman"/>
          <w:b/>
          <w:bCs/>
          <w:noProof/>
          <w:sz w:val="24"/>
          <w:szCs w:val="24"/>
        </w:rPr>
        <w:t>45</w:t>
      </w:r>
    </w:p>
    <w:p w:rsidR="000601D7" w:rsidRPr="00161DDE" w:rsidRDefault="00450694" w:rsidP="003C7591">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7263EF" w:rsidRPr="00161DDE">
        <w:rPr>
          <w:rFonts w:ascii="Times New Roman" w:hAnsi="Times New Roman" w:cs="Times New Roman"/>
          <w:noProof/>
          <w:sz w:val="24"/>
          <w:szCs w:val="24"/>
          <w:lang w:val="id-ID"/>
        </w:rPr>
        <w:t xml:space="preserve"> berkoordinasi dengan KPU HMJ</w:t>
      </w:r>
      <w:r w:rsidR="000601D7" w:rsidRPr="00161DDE">
        <w:rPr>
          <w:rFonts w:ascii="Times New Roman" w:hAnsi="Times New Roman" w:cs="Times New Roman"/>
          <w:noProof/>
          <w:sz w:val="24"/>
          <w:szCs w:val="24"/>
          <w:lang w:val="id-ID"/>
        </w:rPr>
        <w:t xml:space="preserve"> bertanggung jawab dalam merencanakan dan menetapkan standar serta kebutuhan pengadaan dan pendistribusian perlengkapan pemungutan suara.</w:t>
      </w:r>
    </w:p>
    <w:p w:rsidR="00CA15E8" w:rsidRPr="00161DDE" w:rsidRDefault="00CA15E8" w:rsidP="003C7591">
      <w:pPr>
        <w:autoSpaceDE w:val="0"/>
        <w:autoSpaceDN w:val="0"/>
        <w:adjustRightInd w:val="0"/>
        <w:spacing w:after="0" w:line="240" w:lineRule="auto"/>
        <w:jc w:val="center"/>
        <w:outlineLvl w:val="0"/>
        <w:rPr>
          <w:rFonts w:ascii="Times New Roman" w:hAnsi="Times New Roman" w:cs="Times New Roman"/>
          <w:noProof/>
          <w:sz w:val="24"/>
          <w:szCs w:val="24"/>
          <w:lang w:val="id-ID"/>
        </w:rPr>
      </w:pPr>
    </w:p>
    <w:p w:rsidR="00C33553" w:rsidRPr="00161DDE" w:rsidRDefault="000601D7"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002A1295" w:rsidRPr="00161DDE">
        <w:rPr>
          <w:rFonts w:ascii="Times New Roman" w:hAnsi="Times New Roman" w:cs="Times New Roman"/>
          <w:b/>
          <w:bCs/>
          <w:noProof/>
          <w:sz w:val="24"/>
          <w:szCs w:val="24"/>
        </w:rPr>
        <w:t>46</w:t>
      </w:r>
    </w:p>
    <w:p w:rsidR="000601D7" w:rsidRPr="00161DDE" w:rsidRDefault="000601D7" w:rsidP="007C7A69">
      <w:pPr>
        <w:pStyle w:val="ListParagraph"/>
        <w:numPr>
          <w:ilvl w:val="0"/>
          <w:numId w:val="77"/>
        </w:numPr>
        <w:autoSpaceDE w:val="0"/>
        <w:autoSpaceDN w:val="0"/>
        <w:adjustRightInd w:val="0"/>
        <w:spacing w:after="0" w:line="240" w:lineRule="auto"/>
        <w:outlineLvl w:val="0"/>
        <w:rPr>
          <w:rFonts w:ascii="Times New Roman" w:hAnsi="Times New Roman" w:cs="Times New Roman"/>
          <w:noProof/>
          <w:sz w:val="24"/>
          <w:szCs w:val="24"/>
        </w:rPr>
      </w:pPr>
      <w:r w:rsidRPr="00161DDE">
        <w:rPr>
          <w:rFonts w:ascii="Times New Roman" w:hAnsi="Times New Roman" w:cs="Times New Roman"/>
          <w:noProof/>
          <w:sz w:val="24"/>
          <w:szCs w:val="24"/>
          <w:lang w:val="id-ID"/>
        </w:rPr>
        <w:t>Jenis perlengkapa</w:t>
      </w:r>
      <w:r w:rsidR="00204E32" w:rsidRPr="00161DDE">
        <w:rPr>
          <w:rFonts w:ascii="Times New Roman" w:hAnsi="Times New Roman" w:cs="Times New Roman"/>
          <w:noProof/>
          <w:sz w:val="24"/>
          <w:szCs w:val="24"/>
          <w:lang w:val="id-ID"/>
        </w:rPr>
        <w:t>n pemungutan suara terdiri atas</w:t>
      </w:r>
      <w:r w:rsidR="00204E32" w:rsidRPr="00161DDE">
        <w:rPr>
          <w:rFonts w:ascii="Times New Roman" w:hAnsi="Times New Roman" w:cs="Times New Roman"/>
          <w:noProof/>
          <w:sz w:val="24"/>
          <w:szCs w:val="24"/>
        </w:rPr>
        <w:t>:</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Notebook Client dan Notebook Server;</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Kabel LAN;</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Router;</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Bilik</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Pemungutan</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Suara;</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DVD+R, CD+R, Flashdisk, dan</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Hardisk</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Eksternal;</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Tempat</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Pemungutan</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Suara;</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Tinta</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dan</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Bantalannya;</w:t>
      </w:r>
    </w:p>
    <w:p w:rsidR="00204E32" w:rsidRPr="00161DDE" w:rsidRDefault="00204E32" w:rsidP="007C7A69">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Kotak Saran dan</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perlengkapannya; dan</w:t>
      </w:r>
    </w:p>
    <w:p w:rsidR="00204E32" w:rsidRPr="005D636B" w:rsidRDefault="00204E32" w:rsidP="005D636B">
      <w:pPr>
        <w:pStyle w:val="ListParagraph"/>
        <w:numPr>
          <w:ilvl w:val="1"/>
          <w:numId w:val="23"/>
        </w:numPr>
        <w:spacing w:after="0" w:line="240" w:lineRule="auto"/>
        <w:rPr>
          <w:rFonts w:ascii="Times New Roman" w:hAnsi="Times New Roman" w:cs="Times New Roman"/>
          <w:sz w:val="24"/>
          <w:szCs w:val="24"/>
        </w:rPr>
      </w:pPr>
      <w:r w:rsidRPr="00161DDE">
        <w:rPr>
          <w:rFonts w:ascii="Times New Roman" w:hAnsi="Times New Roman" w:cs="Times New Roman"/>
          <w:sz w:val="24"/>
          <w:szCs w:val="24"/>
        </w:rPr>
        <w:t>Form sidik</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jari</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setelah</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melakukan</w:t>
      </w:r>
      <w:r w:rsidR="005D636B">
        <w:rPr>
          <w:rFonts w:ascii="Times New Roman" w:hAnsi="Times New Roman" w:cs="Times New Roman"/>
          <w:sz w:val="24"/>
          <w:szCs w:val="24"/>
          <w:lang w:val="id-ID"/>
        </w:rPr>
        <w:t xml:space="preserve"> </w:t>
      </w:r>
      <w:r w:rsidRPr="00161DDE">
        <w:rPr>
          <w:rFonts w:ascii="Times New Roman" w:hAnsi="Times New Roman" w:cs="Times New Roman"/>
          <w:sz w:val="24"/>
          <w:szCs w:val="24"/>
        </w:rPr>
        <w:t>pemungutan</w:t>
      </w:r>
      <w:r w:rsidR="005D636B">
        <w:rPr>
          <w:rFonts w:ascii="Times New Roman" w:hAnsi="Times New Roman" w:cs="Times New Roman"/>
          <w:sz w:val="24"/>
          <w:szCs w:val="24"/>
          <w:lang w:val="id-ID"/>
        </w:rPr>
        <w:t xml:space="preserve"> </w:t>
      </w:r>
      <w:r w:rsidRPr="005D636B">
        <w:rPr>
          <w:rFonts w:ascii="Times New Roman" w:hAnsi="Times New Roman" w:cs="Times New Roman"/>
          <w:sz w:val="24"/>
          <w:szCs w:val="24"/>
        </w:rPr>
        <w:t>suara</w:t>
      </w:r>
    </w:p>
    <w:p w:rsidR="00204E32" w:rsidRPr="00411D82" w:rsidRDefault="00204E32" w:rsidP="00411D82">
      <w:pPr>
        <w:autoSpaceDE w:val="0"/>
        <w:autoSpaceDN w:val="0"/>
        <w:adjustRightInd w:val="0"/>
        <w:spacing w:after="0" w:line="240" w:lineRule="auto"/>
        <w:outlineLvl w:val="0"/>
        <w:rPr>
          <w:rFonts w:ascii="Times New Roman" w:hAnsi="Times New Roman" w:cs="Times New Roman"/>
          <w:noProof/>
          <w:sz w:val="24"/>
          <w:szCs w:val="24"/>
          <w:lang w:val="id-ID"/>
        </w:rPr>
      </w:pPr>
    </w:p>
    <w:p w:rsidR="00204E32" w:rsidRPr="00161DDE" w:rsidRDefault="00204E32" w:rsidP="007C7A69">
      <w:pPr>
        <w:pStyle w:val="ListParagraph"/>
        <w:numPr>
          <w:ilvl w:val="0"/>
          <w:numId w:val="77"/>
        </w:numPr>
        <w:autoSpaceDE w:val="0"/>
        <w:autoSpaceDN w:val="0"/>
        <w:adjustRightInd w:val="0"/>
        <w:spacing w:after="0" w:line="240" w:lineRule="auto"/>
        <w:outlineLvl w:val="0"/>
        <w:rPr>
          <w:rFonts w:ascii="Times New Roman" w:hAnsi="Times New Roman" w:cs="Times New Roman"/>
          <w:noProof/>
          <w:sz w:val="24"/>
          <w:szCs w:val="24"/>
        </w:rPr>
      </w:pPr>
      <w:r w:rsidRPr="00161DDE">
        <w:rPr>
          <w:rFonts w:ascii="Times New Roman" w:hAnsi="Times New Roman" w:cs="Times New Roman"/>
          <w:noProof/>
          <w:sz w:val="24"/>
          <w:szCs w:val="24"/>
        </w:rPr>
        <w:t>S</w:t>
      </w:r>
      <w:r w:rsidRPr="00161DDE">
        <w:rPr>
          <w:rFonts w:ascii="Times New Roman" w:hAnsi="Times New Roman" w:cs="Times New Roman"/>
          <w:noProof/>
          <w:sz w:val="24"/>
          <w:szCs w:val="24"/>
          <w:lang w:val="id-ID"/>
        </w:rPr>
        <w:t>elain perlengkapan pemungutan suara sebagaimana dimaksud pada ayat (1), untuk menjaga keamanan, kerahasiaan, dan kelancaran pelaksanaan pemungutan suara dan penghitungan suara, diperlukan dukungan perlengkapan lainnya.</w:t>
      </w:r>
      <w:r w:rsidR="005D636B">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Bentuk, ukuran, dan spesifikasi teknis perlengkapan pemungutan suara ditetapkan dengan ketentuan</w:t>
      </w:r>
      <w:r w:rsidR="005D636B">
        <w:rPr>
          <w:rFonts w:ascii="Times New Roman" w:hAnsi="Times New Roman" w:cs="Times New Roman"/>
          <w:noProof/>
          <w:sz w:val="24"/>
          <w:szCs w:val="24"/>
          <w:lang w:val="id-ID"/>
        </w:rPr>
        <w:t xml:space="preserve">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berkoordinasi dengan KPU HMJ</w:t>
      </w:r>
      <w:r w:rsidRPr="00161DDE">
        <w:rPr>
          <w:rFonts w:ascii="Times New Roman" w:hAnsi="Times New Roman" w:cs="Times New Roman"/>
          <w:noProof/>
          <w:sz w:val="24"/>
          <w:szCs w:val="24"/>
        </w:rPr>
        <w:t>.</w:t>
      </w:r>
    </w:p>
    <w:p w:rsidR="00827D5B" w:rsidRPr="00161DDE" w:rsidRDefault="00827D5B" w:rsidP="009B0884">
      <w:pPr>
        <w:pStyle w:val="ListParagraph"/>
        <w:spacing w:after="0" w:line="240" w:lineRule="auto"/>
        <w:ind w:left="780"/>
        <w:rPr>
          <w:rFonts w:ascii="Times New Roman" w:hAnsi="Times New Roman" w:cs="Times New Roman"/>
          <w:noProof/>
          <w:sz w:val="24"/>
          <w:szCs w:val="24"/>
        </w:rPr>
      </w:pPr>
    </w:p>
    <w:p w:rsidR="000601D7" w:rsidRPr="00161DDE" w:rsidRDefault="002A1295" w:rsidP="003C7591">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4</w:t>
      </w:r>
      <w:r w:rsidRPr="00161DDE">
        <w:rPr>
          <w:rFonts w:ascii="Times New Roman" w:hAnsi="Times New Roman" w:cs="Times New Roman"/>
          <w:b/>
          <w:bCs/>
          <w:noProof/>
          <w:sz w:val="24"/>
          <w:szCs w:val="24"/>
        </w:rPr>
        <w:t>7</w:t>
      </w:r>
    </w:p>
    <w:p w:rsidR="000601D7" w:rsidRPr="00161DDE" w:rsidRDefault="002A1295" w:rsidP="007C7A69">
      <w:pPr>
        <w:numPr>
          <w:ilvl w:val="0"/>
          <w:numId w:val="26"/>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Form</w:t>
      </w:r>
      <w:r w:rsidR="00DA3392">
        <w:rPr>
          <w:rFonts w:ascii="Times New Roman" w:hAnsi="Times New Roman" w:cs="Times New Roman"/>
          <w:noProof/>
          <w:sz w:val="24"/>
          <w:szCs w:val="24"/>
        </w:rPr>
        <w:t xml:space="preserve"> </w:t>
      </w:r>
      <w:r w:rsidR="00C33553" w:rsidRPr="00161DDE">
        <w:rPr>
          <w:rFonts w:ascii="Times New Roman" w:hAnsi="Times New Roman" w:cs="Times New Roman"/>
          <w:noProof/>
          <w:sz w:val="24"/>
          <w:szCs w:val="24"/>
          <w:lang w:val="id-ID"/>
        </w:rPr>
        <w:t>untuk calon</w:t>
      </w:r>
      <w:r w:rsidR="00DA3392">
        <w:rPr>
          <w:rFonts w:ascii="Times New Roman" w:hAnsi="Times New Roman" w:cs="Times New Roman"/>
          <w:noProof/>
          <w:sz w:val="24"/>
          <w:szCs w:val="24"/>
        </w:rPr>
        <w:t xml:space="preserve"> </w:t>
      </w:r>
      <w:r w:rsidR="00DB5EDA" w:rsidRPr="00161DDE">
        <w:rPr>
          <w:rFonts w:ascii="Times New Roman" w:hAnsi="Times New Roman" w:cs="Times New Roman"/>
          <w:noProof/>
          <w:sz w:val="24"/>
          <w:szCs w:val="24"/>
          <w:lang w:val="id-ID"/>
        </w:rPr>
        <w:t>Ketua BEM</w:t>
      </w:r>
      <w:r w:rsidR="000601D7" w:rsidRPr="00161DDE">
        <w:rPr>
          <w:rFonts w:ascii="Times New Roman" w:hAnsi="Times New Roman" w:cs="Times New Roman"/>
          <w:noProof/>
          <w:sz w:val="24"/>
          <w:szCs w:val="24"/>
          <w:lang w:val="id-ID"/>
        </w:rPr>
        <w:t>, dan Ketua HMJ, berisi pas foto diri terbaru, nomor urut calon, dan nama calon</w:t>
      </w:r>
      <w:r w:rsidR="00827D5B" w:rsidRPr="00161DDE">
        <w:rPr>
          <w:rFonts w:ascii="Times New Roman" w:hAnsi="Times New Roman" w:cs="Times New Roman"/>
          <w:noProof/>
          <w:sz w:val="24"/>
          <w:szCs w:val="24"/>
        </w:rPr>
        <w:t>.</w:t>
      </w:r>
    </w:p>
    <w:p w:rsidR="000601D7" w:rsidRPr="00161DDE" w:rsidRDefault="001B2BD0" w:rsidP="007C7A69">
      <w:pPr>
        <w:numPr>
          <w:ilvl w:val="0"/>
          <w:numId w:val="26"/>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 xml:space="preserve">Form </w:t>
      </w:r>
      <w:r w:rsidRPr="0014085A">
        <w:rPr>
          <w:rFonts w:ascii="Times New Roman" w:hAnsi="Times New Roman" w:cs="Times New Roman"/>
          <w:strike/>
          <w:noProof/>
          <w:sz w:val="24"/>
          <w:szCs w:val="24"/>
        </w:rPr>
        <w:t>sidik jari</w:t>
      </w:r>
      <w:r w:rsidR="00DA3392">
        <w:rPr>
          <w:rFonts w:ascii="Times New Roman" w:hAnsi="Times New Roman" w:cs="Times New Roman"/>
          <w:noProof/>
          <w:sz w:val="24"/>
          <w:szCs w:val="24"/>
        </w:rPr>
        <w:t xml:space="preserve"> </w:t>
      </w:r>
      <w:r w:rsidR="0014085A" w:rsidRPr="0014085A">
        <w:rPr>
          <w:rFonts w:ascii="Times New Roman" w:hAnsi="Times New Roman" w:cs="Times New Roman"/>
          <w:noProof/>
          <w:color w:val="FF0000"/>
          <w:sz w:val="24"/>
          <w:szCs w:val="24"/>
        </w:rPr>
        <w:t xml:space="preserve">daftar hadir </w:t>
      </w:r>
      <w:r w:rsidR="00D60820" w:rsidRPr="00161DDE">
        <w:rPr>
          <w:rFonts w:ascii="Times New Roman" w:hAnsi="Times New Roman" w:cs="Times New Roman"/>
          <w:noProof/>
          <w:sz w:val="24"/>
          <w:szCs w:val="24"/>
          <w:lang w:val="id-ID"/>
        </w:rPr>
        <w:t xml:space="preserve">dibubuhi tanda tangan KPRM </w:t>
      </w:r>
      <w:r w:rsidR="007263EF" w:rsidRPr="00161DDE">
        <w:rPr>
          <w:rFonts w:ascii="Times New Roman" w:hAnsi="Times New Roman" w:cs="Times New Roman"/>
          <w:noProof/>
          <w:sz w:val="24"/>
          <w:szCs w:val="24"/>
          <w:lang w:val="id-ID"/>
        </w:rPr>
        <w:t>dan KPU HMJ.</w:t>
      </w:r>
    </w:p>
    <w:p w:rsidR="00D60820" w:rsidRPr="00161DDE" w:rsidRDefault="001B2BD0" w:rsidP="007C7A69">
      <w:pPr>
        <w:numPr>
          <w:ilvl w:val="0"/>
          <w:numId w:val="26"/>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 xml:space="preserve">Form </w:t>
      </w:r>
      <w:r w:rsidRPr="0014085A">
        <w:rPr>
          <w:rFonts w:ascii="Times New Roman" w:hAnsi="Times New Roman" w:cs="Times New Roman"/>
          <w:strike/>
          <w:noProof/>
          <w:sz w:val="24"/>
          <w:szCs w:val="24"/>
        </w:rPr>
        <w:t>sidik jari</w:t>
      </w:r>
      <w:r w:rsidR="00D60820" w:rsidRPr="00161DDE">
        <w:rPr>
          <w:rFonts w:ascii="Times New Roman" w:hAnsi="Times New Roman" w:cs="Times New Roman"/>
          <w:noProof/>
          <w:sz w:val="24"/>
          <w:szCs w:val="24"/>
          <w:lang w:val="id-ID"/>
        </w:rPr>
        <w:t xml:space="preserve"> </w:t>
      </w:r>
      <w:r w:rsidR="0014085A" w:rsidRPr="0014085A">
        <w:rPr>
          <w:rFonts w:ascii="Times New Roman" w:hAnsi="Times New Roman" w:cs="Times New Roman"/>
          <w:noProof/>
          <w:color w:val="FF0000"/>
          <w:sz w:val="24"/>
          <w:szCs w:val="24"/>
        </w:rPr>
        <w:t xml:space="preserve">daftar hadir </w:t>
      </w:r>
      <w:r w:rsidR="00D60820" w:rsidRPr="00161DDE">
        <w:rPr>
          <w:rFonts w:ascii="Times New Roman" w:hAnsi="Times New Roman" w:cs="Times New Roman"/>
          <w:noProof/>
          <w:sz w:val="24"/>
          <w:szCs w:val="24"/>
          <w:lang w:val="id-ID"/>
        </w:rPr>
        <w:t>dibubuhi tanda tangan TPPS sebelum dilaksanakan pemungu</w:t>
      </w:r>
      <w:r w:rsidR="00827D5B" w:rsidRPr="00161DDE">
        <w:rPr>
          <w:rFonts w:ascii="Times New Roman" w:hAnsi="Times New Roman" w:cs="Times New Roman"/>
          <w:noProof/>
          <w:sz w:val="24"/>
          <w:szCs w:val="24"/>
          <w:lang w:val="id-ID"/>
        </w:rPr>
        <w:t>tan suara di TPS</w:t>
      </w:r>
      <w:r w:rsidR="00827D5B" w:rsidRPr="00161DDE">
        <w:rPr>
          <w:rFonts w:ascii="Times New Roman" w:hAnsi="Times New Roman" w:cs="Times New Roman"/>
          <w:noProof/>
          <w:sz w:val="24"/>
          <w:szCs w:val="24"/>
        </w:rPr>
        <w:t>.</w:t>
      </w:r>
    </w:p>
    <w:p w:rsidR="000601D7" w:rsidRPr="0014085A" w:rsidRDefault="00947F93" w:rsidP="007C7A69">
      <w:pPr>
        <w:numPr>
          <w:ilvl w:val="0"/>
          <w:numId w:val="26"/>
        </w:numPr>
        <w:tabs>
          <w:tab w:val="clear" w:pos="720"/>
        </w:tabs>
        <w:autoSpaceDE w:val="0"/>
        <w:autoSpaceDN w:val="0"/>
        <w:adjustRightInd w:val="0"/>
        <w:spacing w:after="0" w:line="240" w:lineRule="auto"/>
        <w:ind w:left="360"/>
        <w:jc w:val="both"/>
        <w:rPr>
          <w:rFonts w:ascii="Times New Roman" w:hAnsi="Times New Roman" w:cs="Times New Roman"/>
          <w:strike/>
          <w:noProof/>
          <w:sz w:val="24"/>
          <w:szCs w:val="24"/>
          <w:lang w:val="id-ID"/>
        </w:rPr>
      </w:pPr>
      <w:r>
        <w:rPr>
          <w:rFonts w:ascii="Times New Roman" w:hAnsi="Times New Roman" w:cs="Times New Roman"/>
          <w:strike/>
          <w:noProof/>
          <w:sz w:val="24"/>
          <w:szCs w:val="24"/>
        </w:rPr>
        <w:t xml:space="preserve">  </w:t>
      </w:r>
    </w:p>
    <w:p w:rsidR="00827D5B" w:rsidRPr="005D636B" w:rsidRDefault="00827D5B" w:rsidP="003C7591">
      <w:pPr>
        <w:autoSpaceDE w:val="0"/>
        <w:autoSpaceDN w:val="0"/>
        <w:adjustRightInd w:val="0"/>
        <w:spacing w:after="0" w:line="240" w:lineRule="auto"/>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IX</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PEMUNGUTAN SUARA</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4</w:t>
      </w:r>
      <w:r w:rsidRPr="00161DDE">
        <w:rPr>
          <w:rFonts w:ascii="Times New Roman" w:hAnsi="Times New Roman" w:cs="Times New Roman"/>
          <w:b/>
          <w:bCs/>
          <w:noProof/>
          <w:sz w:val="24"/>
          <w:szCs w:val="24"/>
        </w:rPr>
        <w:t>8</w:t>
      </w:r>
    </w:p>
    <w:p w:rsidR="009E57AF" w:rsidRPr="00161DDE" w:rsidRDefault="009E57AF" w:rsidP="009E57AF">
      <w:pPr>
        <w:pStyle w:val="ListParagraph"/>
        <w:numPr>
          <w:ilvl w:val="0"/>
          <w:numId w:val="27"/>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Pemungutan suara Ketua BEM</w:t>
      </w:r>
      <w:r w:rsidR="005D636B">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Ketua HMJ diselenggarakan secara serentak</w:t>
      </w:r>
      <w:r w:rsidRPr="00161DDE">
        <w:rPr>
          <w:rFonts w:ascii="Times New Roman" w:hAnsi="Times New Roman" w:cs="Times New Roman"/>
          <w:noProof/>
          <w:sz w:val="24"/>
          <w:szCs w:val="24"/>
        </w:rPr>
        <w:t>.</w:t>
      </w:r>
    </w:p>
    <w:p w:rsidR="009E57AF" w:rsidRPr="00161DDE" w:rsidRDefault="009E57AF" w:rsidP="009E57AF">
      <w:pPr>
        <w:pStyle w:val="ListParagraph"/>
        <w:numPr>
          <w:ilvl w:val="0"/>
          <w:numId w:val="27"/>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 xml:space="preserve">Penyelenggara Pemungutan Suara adalah TPPS dan dapat dibantu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KPU HMJ</w:t>
      </w:r>
      <w:r w:rsidRPr="00161DDE">
        <w:rPr>
          <w:rFonts w:ascii="Times New Roman" w:hAnsi="Times New Roman" w:cs="Times New Roman"/>
          <w:noProof/>
          <w:sz w:val="24"/>
          <w:szCs w:val="24"/>
        </w:rPr>
        <w:t>.</w:t>
      </w:r>
    </w:p>
    <w:p w:rsidR="009E57AF" w:rsidRPr="00161DDE" w:rsidRDefault="009E57AF" w:rsidP="009E57AF">
      <w:pPr>
        <w:numPr>
          <w:ilvl w:val="0"/>
          <w:numId w:val="27"/>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Hari, tanggal, dan waktu pemungutan suara pemilihan Ketua BEM dan Ketua HMJ pemilihan ditetapkan dengan keputusan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berkoordinasi dengan KPU HMJ.</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9E57AF" w:rsidRPr="00161DDE" w:rsidRDefault="009E57AF" w:rsidP="005D636B">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49</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Pemilih yang berhak mengikuti pemungutan suara di TPS yaitu pemilih yang terdaftar pada daftar pemilih tetap.</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50</w:t>
      </w:r>
    </w:p>
    <w:p w:rsidR="009E57AF" w:rsidRPr="00161DDE" w:rsidRDefault="009E57AF" w:rsidP="009E57AF">
      <w:pPr>
        <w:numPr>
          <w:ilvl w:val="0"/>
          <w:numId w:val="28"/>
        </w:numPr>
        <w:tabs>
          <w:tab w:val="clear" w:pos="4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Jumlah surat suara di setiap TPS disesuaikan dengan kebutuhan ditambah 2% (dua perseratus) dari jumlah kebutuhan sebagai cadangan</w:t>
      </w:r>
      <w:r w:rsidRPr="00161DDE">
        <w:rPr>
          <w:rFonts w:ascii="Times New Roman" w:hAnsi="Times New Roman" w:cs="Times New Roman"/>
          <w:noProof/>
          <w:sz w:val="24"/>
          <w:szCs w:val="24"/>
        </w:rPr>
        <w:t xml:space="preserve"> (BEM KM).</w:t>
      </w:r>
    </w:p>
    <w:p w:rsidR="009E57AF" w:rsidRPr="00161DDE" w:rsidRDefault="009E57AF" w:rsidP="009E57AF">
      <w:pPr>
        <w:numPr>
          <w:ilvl w:val="0"/>
          <w:numId w:val="28"/>
        </w:numPr>
        <w:tabs>
          <w:tab w:val="clear" w:pos="4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Penggunaan surat suara cadangan sebagaimana dimaksud pada ayat (1) dibuatkan berita acara</w:t>
      </w:r>
      <w:r w:rsidRPr="00161DDE">
        <w:rPr>
          <w:rFonts w:ascii="Times New Roman" w:hAnsi="Times New Roman" w:cs="Times New Roman"/>
          <w:noProof/>
          <w:sz w:val="24"/>
          <w:szCs w:val="24"/>
        </w:rPr>
        <w:t xml:space="preserve"> (BEM KM).</w:t>
      </w:r>
    </w:p>
    <w:p w:rsidR="009E57AF" w:rsidRPr="00161DDE" w:rsidRDefault="009E57AF" w:rsidP="009E57AF">
      <w:pPr>
        <w:numPr>
          <w:ilvl w:val="0"/>
          <w:numId w:val="28"/>
        </w:numPr>
        <w:tabs>
          <w:tab w:val="clear" w:pos="4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Format berita acara sebagaimana dimaksud pada ayat (2) ditetapkan dengan ketentuan</w:t>
      </w:r>
      <w:r w:rsidR="00DA3392">
        <w:rPr>
          <w:rFonts w:ascii="Times New Roman" w:hAnsi="Times New Roman" w:cs="Times New Roman"/>
          <w:noProof/>
          <w:sz w:val="24"/>
          <w:szCs w:val="24"/>
        </w:rPr>
        <w:t xml:space="preserve">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KPU HMJ</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ind w:left="36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51</w:t>
      </w:r>
    </w:p>
    <w:p w:rsidR="009E57AF" w:rsidRPr="00161DDE" w:rsidRDefault="009E57AF" w:rsidP="009E57AF">
      <w:pPr>
        <w:numPr>
          <w:ilvl w:val="0"/>
          <w:numId w:val="29"/>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Pelaksanaan pemungutan suara dipimpin oleh TPPS.</w:t>
      </w:r>
    </w:p>
    <w:p w:rsidR="009E57AF" w:rsidRPr="00161DDE" w:rsidRDefault="009E57AF" w:rsidP="009E57AF">
      <w:pPr>
        <w:numPr>
          <w:ilvl w:val="0"/>
          <w:numId w:val="29"/>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Pemberian suara dilaksanakan oleh pemilih.</w:t>
      </w:r>
    </w:p>
    <w:p w:rsidR="009E57AF" w:rsidRPr="00161DDE" w:rsidRDefault="009E57AF" w:rsidP="009E57AF">
      <w:pPr>
        <w:numPr>
          <w:ilvl w:val="0"/>
          <w:numId w:val="29"/>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Pelaksanaan pemungutan suara disaksikan oleh saksi Peserta Pemira FEB UGM.</w:t>
      </w:r>
    </w:p>
    <w:p w:rsidR="009E57AF" w:rsidRPr="00161DDE" w:rsidRDefault="009E57AF" w:rsidP="009E57AF">
      <w:pPr>
        <w:numPr>
          <w:ilvl w:val="0"/>
          <w:numId w:val="29"/>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Pengawasan pemungutan suara dilaksanakan oleh </w:t>
      </w:r>
      <w:r w:rsidRPr="00161DDE">
        <w:rPr>
          <w:rFonts w:ascii="Times New Roman" w:hAnsi="Times New Roman" w:cs="Times New Roman"/>
          <w:noProof/>
          <w:sz w:val="24"/>
          <w:szCs w:val="24"/>
        </w:rPr>
        <w:t>Badan Pengawas</w:t>
      </w:r>
      <w:r w:rsidR="005D636B">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52</w:t>
      </w:r>
    </w:p>
    <w:p w:rsidR="009E57AF" w:rsidRPr="00161DDE" w:rsidRDefault="009E57AF" w:rsidP="009E57AF">
      <w:pPr>
        <w:numPr>
          <w:ilvl w:val="0"/>
          <w:numId w:val="30"/>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rangka persiapan pemungutan suara, TPPS melakukan kegiatan yang meliputi:</w:t>
      </w:r>
    </w:p>
    <w:p w:rsidR="009E57AF" w:rsidRPr="00161DDE" w:rsidRDefault="009E57AF" w:rsidP="009E57AF">
      <w:pPr>
        <w:numPr>
          <w:ilvl w:val="1"/>
          <w:numId w:val="25"/>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penyiapan TPS;</w:t>
      </w:r>
      <w:r w:rsidRPr="00161DDE">
        <w:rPr>
          <w:rFonts w:ascii="Times New Roman" w:hAnsi="Times New Roman" w:cs="Times New Roman"/>
          <w:noProof/>
          <w:sz w:val="24"/>
          <w:szCs w:val="24"/>
        </w:rPr>
        <w:t xml:space="preserve"> dan</w:t>
      </w:r>
    </w:p>
    <w:p w:rsidR="009E57AF" w:rsidRPr="00161DDE" w:rsidRDefault="009E57AF" w:rsidP="009E57AF">
      <w:pPr>
        <w:numPr>
          <w:ilvl w:val="1"/>
          <w:numId w:val="25"/>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pengumuman dengan menempelkan daftar calon tetap Ketua BEM dan Ketua HMJ di TPS</w:t>
      </w:r>
      <w:r w:rsidRPr="00161DDE">
        <w:rPr>
          <w:rFonts w:ascii="Times New Roman" w:hAnsi="Times New Roman" w:cs="Times New Roman"/>
          <w:noProof/>
          <w:sz w:val="24"/>
          <w:szCs w:val="24"/>
        </w:rPr>
        <w:t>.</w:t>
      </w:r>
    </w:p>
    <w:p w:rsidR="009E57AF" w:rsidRPr="00161DDE" w:rsidRDefault="009E57AF" w:rsidP="009E57AF">
      <w:pPr>
        <w:numPr>
          <w:ilvl w:val="0"/>
          <w:numId w:val="30"/>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rangka pelaksanaan pemungutan suara, TPPS melakukan kegiatan yang meliputi:</w:t>
      </w:r>
    </w:p>
    <w:p w:rsidR="009E57AF" w:rsidRPr="00161DDE" w:rsidRDefault="009E57AF" w:rsidP="009E57AF">
      <w:pPr>
        <w:numPr>
          <w:ilvl w:val="1"/>
          <w:numId w:val="2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pemeriksaan persiapan akhir pemungutan suara;</w:t>
      </w:r>
    </w:p>
    <w:p w:rsidR="009E57AF" w:rsidRPr="00161DDE" w:rsidRDefault="009E57AF" w:rsidP="009E57AF">
      <w:pPr>
        <w:numPr>
          <w:ilvl w:val="1"/>
          <w:numId w:val="2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penjelasan kepada pemilih tentang tata cara pemungutan suara; dan</w:t>
      </w:r>
    </w:p>
    <w:p w:rsidR="009E57AF" w:rsidRPr="00161DDE" w:rsidRDefault="009E57AF" w:rsidP="009E57AF">
      <w:pPr>
        <w:numPr>
          <w:ilvl w:val="1"/>
          <w:numId w:val="24"/>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pelaksanaan pemungutan suara.</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53</w:t>
      </w:r>
    </w:p>
    <w:p w:rsidR="009E57AF" w:rsidRPr="00161DDE" w:rsidRDefault="009E57AF" w:rsidP="009E57AF">
      <w:pPr>
        <w:numPr>
          <w:ilvl w:val="0"/>
          <w:numId w:val="3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Pemberian suara untuk</w:t>
      </w:r>
      <w:r w:rsidR="005D636B">
        <w:rPr>
          <w:rFonts w:ascii="Times New Roman" w:hAnsi="Times New Roman" w:cs="Times New Roman"/>
          <w:noProof/>
          <w:sz w:val="24"/>
          <w:szCs w:val="24"/>
          <w:lang w:val="id-ID"/>
        </w:rPr>
        <w:t xml:space="preserve"> </w:t>
      </w:r>
      <w:r w:rsidR="009D5F80" w:rsidRPr="005D636B">
        <w:rPr>
          <w:rFonts w:ascii="Times New Roman" w:hAnsi="Times New Roman" w:cs="Times New Roman"/>
          <w:noProof/>
          <w:sz w:val="24"/>
          <w:szCs w:val="24"/>
        </w:rPr>
        <w:t>peserta</w:t>
      </w:r>
      <w:r w:rsidRPr="005D636B">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Pemira FEB UGM</w:t>
      </w:r>
      <w:r w:rsidR="005D636B">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dilakukan dengan memberikan tanda satu kali pada </w:t>
      </w:r>
      <w:r w:rsidRPr="00161DDE">
        <w:rPr>
          <w:rFonts w:ascii="Times New Roman" w:hAnsi="Times New Roman" w:cs="Times New Roman"/>
          <w:noProof/>
          <w:sz w:val="24"/>
          <w:szCs w:val="24"/>
        </w:rPr>
        <w:t>laptop</w:t>
      </w:r>
      <w:r w:rsidRPr="00161DDE">
        <w:rPr>
          <w:rFonts w:ascii="Times New Roman" w:hAnsi="Times New Roman" w:cs="Times New Roman"/>
          <w:noProof/>
          <w:sz w:val="24"/>
          <w:szCs w:val="24"/>
          <w:lang w:val="id-ID"/>
        </w:rPr>
        <w:t>.</w:t>
      </w:r>
    </w:p>
    <w:p w:rsidR="009E57AF" w:rsidRPr="00161DDE" w:rsidRDefault="009E57AF" w:rsidP="009E57AF">
      <w:pPr>
        <w:numPr>
          <w:ilvl w:val="0"/>
          <w:numId w:val="3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Memberikan tanda satu kali sebagaimana dimaksud pada ayat (1) dilakukan berdasarkan prinsip memudahkan pemilih, akurasi dalam penghitungan suara, dan efisien dalam penyelenggaraan Pemira FEB UGM.</w:t>
      </w:r>
    </w:p>
    <w:p w:rsidR="009E57AF" w:rsidRPr="00161DDE" w:rsidRDefault="009E57AF" w:rsidP="009E57AF">
      <w:pPr>
        <w:numPr>
          <w:ilvl w:val="0"/>
          <w:numId w:val="3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Ketentuan lebih lanjut tentang tata cara memberikan tanda diatur dengan ketentuan</w:t>
      </w:r>
      <w:r w:rsidR="00FA7360">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FA736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ind w:left="36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54</w:t>
      </w:r>
    </w:p>
    <w:p w:rsidR="009E57AF" w:rsidRPr="00161DDE" w:rsidRDefault="009E57AF" w:rsidP="009E57AF">
      <w:pPr>
        <w:numPr>
          <w:ilvl w:val="0"/>
          <w:numId w:val="32"/>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Sebelum melaksanakan pemungutan suara:</w:t>
      </w:r>
    </w:p>
    <w:p w:rsidR="009E57AF" w:rsidRPr="00161DDE" w:rsidRDefault="009E57AF" w:rsidP="009E57AF">
      <w:pPr>
        <w:tabs>
          <w:tab w:val="left" w:pos="720"/>
        </w:tabs>
        <w:spacing w:after="0" w:line="240" w:lineRule="auto"/>
        <w:ind w:left="720" w:hanging="360"/>
        <w:jc w:val="both"/>
        <w:rPr>
          <w:rFonts w:ascii="Times New Roman" w:hAnsi="Times New Roman" w:cs="Times New Roman"/>
          <w:sz w:val="24"/>
          <w:szCs w:val="24"/>
        </w:rPr>
      </w:pPr>
      <w:r w:rsidRPr="00161DDE">
        <w:rPr>
          <w:rFonts w:ascii="Times New Roman" w:hAnsi="Times New Roman" w:cs="Times New Roman"/>
          <w:sz w:val="24"/>
          <w:szCs w:val="24"/>
        </w:rPr>
        <w:t xml:space="preserve">A </w:t>
      </w:r>
      <w:r w:rsidRPr="00161DDE">
        <w:rPr>
          <w:rFonts w:ascii="Times New Roman" w:hAnsi="Times New Roman" w:cs="Times New Roman"/>
          <w:sz w:val="24"/>
          <w:szCs w:val="24"/>
        </w:rPr>
        <w:tab/>
        <w:t>Seluruh Notebook Server dicek</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ulang</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beserta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semua media data back-up di hadapan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saksi</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 xml:space="preserve">dari </w:t>
      </w:r>
      <w:r w:rsidRPr="00A25A09">
        <w:rPr>
          <w:rFonts w:ascii="Times New Roman" w:hAnsi="Times New Roman" w:cs="Times New Roman"/>
          <w:strike/>
          <w:sz w:val="24"/>
          <w:szCs w:val="24"/>
        </w:rPr>
        <w:t>KPP</w:t>
      </w:r>
      <w:r w:rsidR="00A25A09">
        <w:rPr>
          <w:rFonts w:ascii="Times New Roman" w:hAnsi="Times New Roman" w:cs="Times New Roman"/>
          <w:sz w:val="24"/>
          <w:szCs w:val="24"/>
          <w:lang w:val="id-ID"/>
        </w:rPr>
        <w:t xml:space="preserve"> </w:t>
      </w:r>
      <w:r w:rsidR="00A25A09" w:rsidRPr="00A25A09">
        <w:rPr>
          <w:rFonts w:ascii="Times New Roman" w:hAnsi="Times New Roman" w:cs="Times New Roman"/>
          <w:noProof/>
          <w:color w:val="FF0000"/>
          <w:sz w:val="24"/>
          <w:szCs w:val="24"/>
          <w:lang w:val="id-ID"/>
        </w:rPr>
        <w:t>Peserta Pemira FEB UGM</w:t>
      </w:r>
      <w:r w:rsidRPr="00161DDE">
        <w:rPr>
          <w:rFonts w:ascii="Times New Roman" w:hAnsi="Times New Roman" w:cs="Times New Roman"/>
          <w:sz w:val="24"/>
          <w:szCs w:val="24"/>
        </w:rPr>
        <w:t>, dan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beberapa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saksi</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dari</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mahasiswa FEB UGM;</w:t>
      </w:r>
    </w:p>
    <w:p w:rsidR="009E57AF" w:rsidRPr="00161DDE" w:rsidRDefault="009E57AF" w:rsidP="00FA7360">
      <w:pPr>
        <w:tabs>
          <w:tab w:val="left" w:pos="720"/>
        </w:tabs>
        <w:spacing w:after="0" w:line="240" w:lineRule="auto"/>
        <w:ind w:left="720" w:hanging="360"/>
        <w:rPr>
          <w:rFonts w:ascii="Times New Roman" w:hAnsi="Times New Roman" w:cs="Times New Roman"/>
          <w:sz w:val="24"/>
          <w:szCs w:val="24"/>
        </w:rPr>
      </w:pPr>
      <w:r w:rsidRPr="00161DDE">
        <w:rPr>
          <w:rFonts w:ascii="Times New Roman" w:hAnsi="Times New Roman" w:cs="Times New Roman"/>
          <w:sz w:val="24"/>
          <w:szCs w:val="24"/>
        </w:rPr>
        <w:t xml:space="preserve">b.  </w:t>
      </w:r>
      <w:r w:rsidRPr="00161DDE">
        <w:rPr>
          <w:rFonts w:ascii="Times New Roman" w:hAnsi="Times New Roman" w:cs="Times New Roman"/>
          <w:sz w:val="24"/>
          <w:szCs w:val="24"/>
        </w:rPr>
        <w:tab/>
        <w:t>Membuka system database di notebook server oleh</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Ketua</w:t>
      </w:r>
      <w:r w:rsidR="00FA7360">
        <w:rPr>
          <w:rFonts w:ascii="Times New Roman" w:hAnsi="Times New Roman" w:cs="Times New Roman"/>
          <w:sz w:val="24"/>
          <w:szCs w:val="24"/>
          <w:lang w:val="id-ID"/>
        </w:rPr>
        <w:t xml:space="preserve"> </w:t>
      </w:r>
      <w:r w:rsidR="003411A6" w:rsidRPr="00161DDE">
        <w:rPr>
          <w:rFonts w:ascii="Times New Roman" w:hAnsi="Times New Roman" w:cs="Times New Roman"/>
          <w:sz w:val="24"/>
          <w:szCs w:val="24"/>
        </w:rPr>
        <w:t>KPRM FEB</w:t>
      </w:r>
      <w:r w:rsidR="00FA7360">
        <w:rPr>
          <w:rFonts w:ascii="Times New Roman" w:hAnsi="Times New Roman" w:cs="Times New Roman"/>
          <w:sz w:val="24"/>
          <w:szCs w:val="24"/>
          <w:lang w:val="id-ID"/>
        </w:rPr>
        <w:t xml:space="preserve"> </w:t>
      </w:r>
      <w:r w:rsidR="00A76030" w:rsidRPr="00A76030">
        <w:rPr>
          <w:rFonts w:ascii="Times New Roman" w:hAnsi="Times New Roman" w:cs="Times New Roman"/>
          <w:color w:val="FF0000"/>
          <w:sz w:val="24"/>
          <w:szCs w:val="24"/>
        </w:rPr>
        <w:t xml:space="preserve">dibantu oleh </w:t>
      </w:r>
      <w:r w:rsidR="00CF6815">
        <w:rPr>
          <w:rFonts w:ascii="Times New Roman" w:hAnsi="Times New Roman" w:cs="Times New Roman"/>
          <w:color w:val="FF0000"/>
          <w:sz w:val="24"/>
          <w:szCs w:val="24"/>
        </w:rPr>
        <w:t>ahli</w:t>
      </w:r>
      <w:r w:rsidR="00A76030" w:rsidRPr="00A76030">
        <w:rPr>
          <w:rFonts w:ascii="Times New Roman" w:hAnsi="Times New Roman" w:cs="Times New Roman"/>
          <w:color w:val="FF0000"/>
          <w:sz w:val="24"/>
          <w:szCs w:val="24"/>
        </w:rPr>
        <w:t xml:space="preserve"> IT </w:t>
      </w:r>
      <w:r w:rsidR="00FA7360">
        <w:rPr>
          <w:rFonts w:ascii="Times New Roman" w:hAnsi="Times New Roman" w:cs="Times New Roman"/>
          <w:sz w:val="24"/>
          <w:szCs w:val="24"/>
        </w:rPr>
        <w:t>dengan password</w:t>
      </w:r>
      <w:r w:rsidR="00FA7360">
        <w:rPr>
          <w:rFonts w:ascii="Times New Roman" w:hAnsi="Times New Roman" w:cs="Times New Roman"/>
          <w:sz w:val="24"/>
          <w:szCs w:val="24"/>
          <w:lang w:val="id-ID"/>
        </w:rPr>
        <w:t xml:space="preserve"> </w:t>
      </w:r>
      <w:r w:rsidR="00FA7360">
        <w:rPr>
          <w:rFonts w:ascii="Times New Roman" w:hAnsi="Times New Roman" w:cs="Times New Roman"/>
          <w:sz w:val="24"/>
          <w:szCs w:val="24"/>
        </w:rPr>
        <w:t>yang</w:t>
      </w:r>
      <w:r w:rsidR="00FA7360">
        <w:rPr>
          <w:rFonts w:ascii="Times New Roman" w:hAnsi="Times New Roman" w:cs="Times New Roman"/>
          <w:sz w:val="24"/>
          <w:szCs w:val="24"/>
          <w:lang w:val="id-ID"/>
        </w:rPr>
        <w:t xml:space="preserve"> </w:t>
      </w:r>
      <w:r w:rsidRPr="00CF6815">
        <w:rPr>
          <w:rFonts w:ascii="Times New Roman" w:hAnsi="Times New Roman" w:cs="Times New Roman"/>
          <w:sz w:val="24"/>
          <w:szCs w:val="24"/>
        </w:rPr>
        <w:t>hanya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diketahui</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oleh</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dirinya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sendiri</w:t>
      </w:r>
      <w:r w:rsidR="00A76030">
        <w:rPr>
          <w:rFonts w:ascii="Times New Roman" w:hAnsi="Times New Roman" w:cs="Times New Roman"/>
          <w:sz w:val="24"/>
          <w:szCs w:val="24"/>
        </w:rPr>
        <w:t xml:space="preserve"> </w:t>
      </w:r>
      <w:r w:rsidRPr="00161DDE">
        <w:rPr>
          <w:rFonts w:ascii="Times New Roman" w:hAnsi="Times New Roman" w:cs="Times New Roman"/>
          <w:sz w:val="24"/>
          <w:szCs w:val="24"/>
        </w:rPr>
        <w:t>untuk</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memastikan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lastRenderedPageBreak/>
        <w:t>bahwa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belum</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ada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satu account pun yang telah</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digunakan</w:t>
      </w:r>
      <w:r w:rsidR="00A76030">
        <w:rPr>
          <w:rFonts w:ascii="Times New Roman" w:hAnsi="Times New Roman" w:cs="Times New Roman"/>
          <w:sz w:val="24"/>
          <w:szCs w:val="24"/>
        </w:rPr>
        <w:t xml:space="preserve"> </w:t>
      </w:r>
      <w:r w:rsidR="00A76030" w:rsidRPr="00A76030">
        <w:rPr>
          <w:rFonts w:ascii="Times New Roman" w:hAnsi="Times New Roman" w:cs="Times New Roman"/>
          <w:color w:val="FF0000"/>
          <w:sz w:val="24"/>
          <w:szCs w:val="24"/>
        </w:rPr>
        <w:t>dengan disaksikan oleh saksi-saksi</w:t>
      </w:r>
      <w:r w:rsidRPr="00161DDE">
        <w:rPr>
          <w:rFonts w:ascii="Times New Roman" w:hAnsi="Times New Roman" w:cs="Times New Roman"/>
          <w:sz w:val="24"/>
          <w:szCs w:val="24"/>
        </w:rPr>
        <w:t>;</w:t>
      </w:r>
    </w:p>
    <w:p w:rsidR="009E57AF" w:rsidRPr="00161DDE" w:rsidRDefault="009E57AF" w:rsidP="00FA7360">
      <w:pPr>
        <w:tabs>
          <w:tab w:val="left" w:pos="720"/>
        </w:tabs>
        <w:spacing w:after="0" w:line="240" w:lineRule="auto"/>
        <w:ind w:left="720" w:hanging="360"/>
        <w:rPr>
          <w:rFonts w:ascii="Times New Roman" w:hAnsi="Times New Roman" w:cs="Times New Roman"/>
          <w:sz w:val="24"/>
          <w:szCs w:val="24"/>
        </w:rPr>
      </w:pPr>
      <w:r w:rsidRPr="00161DDE">
        <w:rPr>
          <w:rFonts w:ascii="Times New Roman" w:hAnsi="Times New Roman" w:cs="Times New Roman"/>
          <w:sz w:val="24"/>
          <w:szCs w:val="24"/>
        </w:rPr>
        <w:t xml:space="preserve">c. </w:t>
      </w:r>
      <w:r w:rsidRPr="00161DDE">
        <w:rPr>
          <w:rFonts w:ascii="Times New Roman" w:hAnsi="Times New Roman" w:cs="Times New Roman"/>
          <w:sz w:val="24"/>
          <w:szCs w:val="24"/>
        </w:rPr>
        <w:tab/>
        <w:t>Memeriksa database dan account-account mahasiswa</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yang</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telah</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terdaftar</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sebagai</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daftar</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pemilih</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tetap (DPT); dan</w:t>
      </w:r>
    </w:p>
    <w:p w:rsidR="009E57AF" w:rsidRPr="00161DDE" w:rsidRDefault="009E57AF" w:rsidP="00FA7360">
      <w:pPr>
        <w:tabs>
          <w:tab w:val="left" w:pos="720"/>
        </w:tabs>
        <w:spacing w:after="0" w:line="240" w:lineRule="auto"/>
        <w:ind w:left="720" w:hanging="360"/>
        <w:rPr>
          <w:rFonts w:ascii="Times New Roman" w:hAnsi="Times New Roman" w:cs="Times New Roman"/>
          <w:sz w:val="24"/>
          <w:szCs w:val="24"/>
        </w:rPr>
      </w:pPr>
      <w:r w:rsidRPr="00161DDE">
        <w:rPr>
          <w:rFonts w:ascii="Times New Roman" w:hAnsi="Times New Roman" w:cs="Times New Roman"/>
          <w:sz w:val="24"/>
          <w:szCs w:val="24"/>
        </w:rPr>
        <w:t xml:space="preserve">d. </w:t>
      </w:r>
      <w:r w:rsidRPr="00161DDE">
        <w:rPr>
          <w:rFonts w:ascii="Times New Roman" w:hAnsi="Times New Roman" w:cs="Times New Roman"/>
          <w:sz w:val="24"/>
          <w:szCs w:val="24"/>
        </w:rPr>
        <w:tab/>
        <w:t>Ketua</w:t>
      </w:r>
      <w:r w:rsidR="00FA7360">
        <w:rPr>
          <w:rFonts w:ascii="Times New Roman" w:hAnsi="Times New Roman" w:cs="Times New Roman"/>
          <w:sz w:val="24"/>
          <w:szCs w:val="24"/>
          <w:lang w:val="id-ID"/>
        </w:rPr>
        <w:t xml:space="preserve"> </w:t>
      </w:r>
      <w:r w:rsidR="003411A6" w:rsidRPr="00161DDE">
        <w:rPr>
          <w:rFonts w:ascii="Times New Roman" w:hAnsi="Times New Roman" w:cs="Times New Roman"/>
          <w:sz w:val="24"/>
          <w:szCs w:val="24"/>
        </w:rPr>
        <w:t>KPRM FEB</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dan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Ketua-Ketua KPU HMJ menandatangani</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berita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acara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pengecekan</w:t>
      </w:r>
      <w:r w:rsidR="00FA7360">
        <w:rPr>
          <w:rFonts w:ascii="Times New Roman" w:hAnsi="Times New Roman" w:cs="Times New Roman"/>
          <w:sz w:val="24"/>
          <w:szCs w:val="24"/>
          <w:lang w:val="id-ID"/>
        </w:rPr>
        <w:t xml:space="preserve"> </w:t>
      </w:r>
      <w:r w:rsidR="00CC3B6E">
        <w:rPr>
          <w:rFonts w:ascii="Times New Roman" w:hAnsi="Times New Roman" w:cs="Times New Roman"/>
          <w:sz w:val="24"/>
          <w:szCs w:val="24"/>
        </w:rPr>
        <w:t>ulang s</w:t>
      </w:r>
      <w:r w:rsidR="00CC3B6E">
        <w:rPr>
          <w:rFonts w:ascii="Times New Roman" w:hAnsi="Times New Roman" w:cs="Times New Roman"/>
          <w:sz w:val="24"/>
          <w:szCs w:val="24"/>
          <w:lang w:val="id-ID"/>
        </w:rPr>
        <w:t>i</w:t>
      </w:r>
      <w:r w:rsidRPr="00161DDE">
        <w:rPr>
          <w:rFonts w:ascii="Times New Roman" w:hAnsi="Times New Roman" w:cs="Times New Roman"/>
          <w:sz w:val="24"/>
          <w:szCs w:val="24"/>
        </w:rPr>
        <w:t>stem pemungutan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suara intranet.</w:t>
      </w:r>
    </w:p>
    <w:p w:rsidR="009E57AF" w:rsidRPr="00161DDE" w:rsidRDefault="009E57AF" w:rsidP="009E57AF">
      <w:pPr>
        <w:numPr>
          <w:ilvl w:val="0"/>
          <w:numId w:val="32"/>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Saksi Peserta Pemira FEB UGM, pengawas Pemira FEB UGM, dan mahasiswa berhak menghadiri kegiatan TPPS sebagaimana dimaksud pada ayat (1).</w:t>
      </w:r>
    </w:p>
    <w:p w:rsidR="009E57AF" w:rsidRPr="00161DDE" w:rsidRDefault="009E57AF" w:rsidP="009E57AF">
      <w:pPr>
        <w:numPr>
          <w:ilvl w:val="0"/>
          <w:numId w:val="32"/>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Ketua TPPS</w:t>
      </w:r>
      <w:r w:rsidR="00FA736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wajib membuat dan menandatangani berita acara kegiatan sebagaimana dimaksud pada ayat (1) dan berita acara tersebut ditandatangani oleh paling sedikit 1 (satu) orang anggota Badan Pengawas</w:t>
      </w:r>
      <w:r w:rsidR="00FA7360">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2 (dua) orang</w:t>
      </w:r>
      <w:r w:rsidR="00FA736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saksi Peserta Pemira FEB UGM yang hadir.</w:t>
      </w:r>
    </w:p>
    <w:p w:rsidR="009E57AF" w:rsidRPr="00161DDE" w:rsidRDefault="009E57AF" w:rsidP="009E57AF">
      <w:pPr>
        <w:autoSpaceDE w:val="0"/>
        <w:autoSpaceDN w:val="0"/>
        <w:adjustRightInd w:val="0"/>
        <w:spacing w:after="0" w:line="240" w:lineRule="auto"/>
        <w:ind w:left="36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55</w:t>
      </w:r>
    </w:p>
    <w:p w:rsidR="009E57AF" w:rsidRPr="00161DDE" w:rsidRDefault="009E57AF" w:rsidP="009E57AF">
      <w:pPr>
        <w:numPr>
          <w:ilvl w:val="0"/>
          <w:numId w:val="33"/>
        </w:numPr>
        <w:tabs>
          <w:tab w:val="clear" w:pos="75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memberikan suara, pemilih diberi kesempatan TPPS berdasarkan prinsip urutan kehadiran pemilih.</w:t>
      </w:r>
    </w:p>
    <w:p w:rsidR="009E57AF" w:rsidRPr="00161DDE" w:rsidRDefault="00FA7360" w:rsidP="00FA7360">
      <w:pPr>
        <w:numPr>
          <w:ilvl w:val="0"/>
          <w:numId w:val="33"/>
        </w:numPr>
        <w:tabs>
          <w:tab w:val="clear" w:pos="750"/>
        </w:tabs>
        <w:autoSpaceDE w:val="0"/>
        <w:autoSpaceDN w:val="0"/>
        <w:adjustRightInd w:val="0"/>
        <w:spacing w:after="0" w:line="240" w:lineRule="auto"/>
        <w:ind w:left="360"/>
        <w:rPr>
          <w:rFonts w:ascii="Times New Roman" w:hAnsi="Times New Roman" w:cs="Times New Roman"/>
          <w:noProof/>
          <w:sz w:val="24"/>
          <w:szCs w:val="24"/>
          <w:lang w:val="id-ID"/>
        </w:rPr>
      </w:pPr>
      <w:r>
        <w:rPr>
          <w:rFonts w:ascii="Times New Roman" w:hAnsi="Times New Roman" w:cs="Times New Roman"/>
          <w:sz w:val="24"/>
          <w:szCs w:val="24"/>
          <w:lang w:val="id-ID"/>
        </w:rPr>
        <w:t xml:space="preserve">Apabila account yang </w:t>
      </w:r>
      <w:r w:rsidR="009E57AF" w:rsidRPr="00161DDE">
        <w:rPr>
          <w:rFonts w:ascii="Times New Roman" w:hAnsi="Times New Roman" w:cs="Times New Roman"/>
          <w:sz w:val="24"/>
          <w:szCs w:val="24"/>
          <w:lang w:val="id-ID"/>
        </w:rPr>
        <w:t>digunakan</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oleh</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si</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pemilih</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tidak</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berfungsi</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baik</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ataupun</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lupa</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passwordnya, maka</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pemilih</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memohon</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bantuan</w:t>
      </w:r>
      <w:r>
        <w:rPr>
          <w:rFonts w:ascii="Times New Roman" w:hAnsi="Times New Roman" w:cs="Times New Roman"/>
          <w:sz w:val="24"/>
          <w:szCs w:val="24"/>
          <w:lang w:val="id-ID"/>
        </w:rPr>
        <w:t xml:space="preserve"> kepada administrator </w:t>
      </w:r>
      <w:r w:rsidR="009E57AF" w:rsidRPr="00161DDE">
        <w:rPr>
          <w:rFonts w:ascii="Times New Roman" w:hAnsi="Times New Roman" w:cs="Times New Roman"/>
          <w:sz w:val="24"/>
          <w:szCs w:val="24"/>
          <w:lang w:val="id-ID"/>
        </w:rPr>
        <w:t>IT yang ada di tempat</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pemungutan</w:t>
      </w:r>
      <w:r>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lang w:val="id-ID"/>
        </w:rPr>
        <w:t>suara</w:t>
      </w:r>
      <w:r w:rsidR="009E57AF"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5</w:t>
      </w:r>
      <w:r w:rsidRPr="00161DDE">
        <w:rPr>
          <w:rFonts w:ascii="Times New Roman" w:hAnsi="Times New Roman" w:cs="Times New Roman"/>
          <w:b/>
          <w:bCs/>
          <w:noProof/>
          <w:sz w:val="24"/>
          <w:szCs w:val="24"/>
        </w:rPr>
        <w:t>6</w:t>
      </w:r>
    </w:p>
    <w:p w:rsidR="009E57AF" w:rsidRPr="00161DDE" w:rsidRDefault="009E57AF" w:rsidP="009E57AF">
      <w:pPr>
        <w:pStyle w:val="ListParagraph"/>
        <w:numPr>
          <w:ilvl w:val="0"/>
          <w:numId w:val="71"/>
        </w:numPr>
        <w:autoSpaceDE w:val="0"/>
        <w:autoSpaceDN w:val="0"/>
        <w:adjustRightInd w:val="0"/>
        <w:spacing w:after="0" w:line="240" w:lineRule="auto"/>
        <w:ind w:left="360"/>
        <w:jc w:val="both"/>
        <w:outlineLvl w:val="0"/>
        <w:rPr>
          <w:rFonts w:ascii="Times New Roman" w:hAnsi="Times New Roman" w:cs="Times New Roman"/>
          <w:sz w:val="24"/>
          <w:szCs w:val="24"/>
        </w:rPr>
      </w:pPr>
      <w:r w:rsidRPr="00161DDE">
        <w:rPr>
          <w:rFonts w:ascii="Times New Roman" w:hAnsi="Times New Roman" w:cs="Times New Roman"/>
          <w:sz w:val="24"/>
          <w:szCs w:val="24"/>
        </w:rPr>
        <w:t>Pemilih</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dilarang</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keras</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merubah content, tampilan lay out software, mencoba</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untuk</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meng-hack notebook client, atau</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berusaha</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membuat</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segala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 xml:space="preserve">kerusakan di software tersebut. </w:t>
      </w:r>
    </w:p>
    <w:p w:rsidR="009E57AF" w:rsidRPr="00161DDE" w:rsidRDefault="009E57AF" w:rsidP="009E57AF">
      <w:pPr>
        <w:pStyle w:val="ListParagraph"/>
        <w:numPr>
          <w:ilvl w:val="0"/>
          <w:numId w:val="71"/>
        </w:numPr>
        <w:autoSpaceDE w:val="0"/>
        <w:autoSpaceDN w:val="0"/>
        <w:adjustRightInd w:val="0"/>
        <w:spacing w:after="0" w:line="240" w:lineRule="auto"/>
        <w:ind w:left="360"/>
        <w:jc w:val="both"/>
        <w:outlineLvl w:val="0"/>
        <w:rPr>
          <w:rFonts w:ascii="Times New Roman" w:hAnsi="Times New Roman" w:cs="Times New Roman"/>
          <w:sz w:val="24"/>
          <w:szCs w:val="24"/>
        </w:rPr>
      </w:pPr>
      <w:r w:rsidRPr="00161DDE">
        <w:rPr>
          <w:rFonts w:ascii="Times New Roman" w:hAnsi="Times New Roman" w:cs="Times New Roman"/>
          <w:sz w:val="24"/>
          <w:szCs w:val="24"/>
        </w:rPr>
        <w:t>Jika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dalam</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ayat (1) tersebut</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pemilih</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melakukan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perusakan data ataupun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pencurian data, maka</w:t>
      </w:r>
      <w:r w:rsidR="00FA7360">
        <w:rPr>
          <w:rFonts w:ascii="Times New Roman" w:hAnsi="Times New Roman" w:cs="Times New Roman"/>
          <w:sz w:val="24"/>
          <w:szCs w:val="24"/>
          <w:lang w:val="id-ID"/>
        </w:rPr>
        <w:t xml:space="preserve"> </w:t>
      </w:r>
      <w:r w:rsidR="003411A6" w:rsidRPr="00161DDE">
        <w:rPr>
          <w:rFonts w:ascii="Times New Roman" w:hAnsi="Times New Roman" w:cs="Times New Roman"/>
          <w:sz w:val="24"/>
          <w:szCs w:val="24"/>
        </w:rPr>
        <w:t>KPRM FEB</w:t>
      </w:r>
      <w:r w:rsidRPr="00161DDE">
        <w:rPr>
          <w:rFonts w:ascii="Times New Roman" w:hAnsi="Times New Roman" w:cs="Times New Roman"/>
          <w:sz w:val="24"/>
          <w:szCs w:val="24"/>
        </w:rPr>
        <w:t>, dan KPU HMJ mencabut</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hak</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suaranya, dan</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dianggap</w:t>
      </w:r>
      <w:r w:rsidR="00FA7360">
        <w:rPr>
          <w:rFonts w:ascii="Times New Roman" w:hAnsi="Times New Roman" w:cs="Times New Roman"/>
          <w:sz w:val="24"/>
          <w:szCs w:val="24"/>
          <w:lang w:val="id-ID"/>
        </w:rPr>
        <w:t xml:space="preserve"> </w:t>
      </w:r>
      <w:r w:rsidR="00FA7360">
        <w:rPr>
          <w:rFonts w:ascii="Times New Roman" w:hAnsi="Times New Roman" w:cs="Times New Roman"/>
          <w:i/>
          <w:sz w:val="24"/>
          <w:szCs w:val="24"/>
        </w:rPr>
        <w:t>account</w:t>
      </w:r>
      <w:r w:rsidR="00FA7360">
        <w:rPr>
          <w:rFonts w:ascii="Times New Roman" w:hAnsi="Times New Roman" w:cs="Times New Roman"/>
          <w:i/>
          <w:sz w:val="24"/>
          <w:szCs w:val="24"/>
          <w:lang w:val="id-ID"/>
        </w:rPr>
        <w:t xml:space="preserve"> </w:t>
      </w:r>
      <w:r w:rsidRPr="00161DDE">
        <w:rPr>
          <w:rFonts w:ascii="Times New Roman" w:hAnsi="Times New Roman" w:cs="Times New Roman"/>
          <w:sz w:val="24"/>
          <w:szCs w:val="24"/>
        </w:rPr>
        <w:t>dan NIM Mahasiswa</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tersebut</w:t>
      </w:r>
      <w:r w:rsidR="00FA7360">
        <w:rPr>
          <w:rFonts w:ascii="Times New Roman" w:hAnsi="Times New Roman" w:cs="Times New Roman"/>
          <w:sz w:val="24"/>
          <w:szCs w:val="24"/>
          <w:lang w:val="id-ID"/>
        </w:rPr>
        <w:t xml:space="preserve"> </w:t>
      </w:r>
      <w:r w:rsidRPr="00161DDE">
        <w:rPr>
          <w:rFonts w:ascii="Times New Roman" w:hAnsi="Times New Roman" w:cs="Times New Roman"/>
          <w:sz w:val="24"/>
          <w:szCs w:val="24"/>
        </w:rPr>
        <w:t>diblokir.</w:t>
      </w:r>
    </w:p>
    <w:p w:rsidR="009E57AF" w:rsidRPr="00161DDE" w:rsidRDefault="009E57AF" w:rsidP="009E57AF">
      <w:pPr>
        <w:pStyle w:val="ListParagraph"/>
        <w:autoSpaceDE w:val="0"/>
        <w:autoSpaceDN w:val="0"/>
        <w:adjustRightInd w:val="0"/>
        <w:spacing w:after="0" w:line="240" w:lineRule="auto"/>
        <w:outlineLvl w:val="0"/>
        <w:rPr>
          <w:rFonts w:ascii="Times New Roman" w:hAnsi="Times New Roman" w:cs="Times New Roman"/>
          <w:b/>
          <w:bCs/>
          <w:noProof/>
          <w:sz w:val="24"/>
          <w:szCs w:val="24"/>
          <w:lang w:val="id-ID"/>
        </w:rPr>
      </w:pPr>
    </w:p>
    <w:p w:rsidR="009E57AF" w:rsidRPr="00161DDE" w:rsidRDefault="009E57AF" w:rsidP="009E57AF">
      <w:pPr>
        <w:pStyle w:val="ListParagraph"/>
        <w:autoSpaceDE w:val="0"/>
        <w:autoSpaceDN w:val="0"/>
        <w:adjustRightInd w:val="0"/>
        <w:spacing w:after="0" w:line="240" w:lineRule="auto"/>
        <w:ind w:left="0"/>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5</w:t>
      </w:r>
      <w:r w:rsidRPr="00161DDE">
        <w:rPr>
          <w:rFonts w:ascii="Times New Roman" w:hAnsi="Times New Roman" w:cs="Times New Roman"/>
          <w:b/>
          <w:bCs/>
          <w:noProof/>
          <w:sz w:val="24"/>
          <w:szCs w:val="24"/>
        </w:rPr>
        <w:t>7</w:t>
      </w:r>
    </w:p>
    <w:p w:rsidR="009E57AF" w:rsidRPr="00161DDE" w:rsidRDefault="009E57AF" w:rsidP="009E57AF">
      <w:pPr>
        <w:numPr>
          <w:ilvl w:val="0"/>
          <w:numId w:val="35"/>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Pemilih yang telah memberikan suara, diberi tanda khusus oleh TPPS.</w:t>
      </w:r>
    </w:p>
    <w:p w:rsidR="009E57AF" w:rsidRPr="00161DDE" w:rsidRDefault="009E57AF" w:rsidP="009E57AF">
      <w:pPr>
        <w:numPr>
          <w:ilvl w:val="0"/>
          <w:numId w:val="35"/>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Tanda khusus sebagaimana dimaksud pada ayat (1) ditetapkan dalam ketentuan</w:t>
      </w:r>
      <w:r w:rsidR="00FA736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KPRM FEB dan KPU HMJ</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5</w:t>
      </w:r>
      <w:r w:rsidRPr="00161DDE">
        <w:rPr>
          <w:rFonts w:ascii="Times New Roman" w:hAnsi="Times New Roman" w:cs="Times New Roman"/>
          <w:b/>
          <w:bCs/>
          <w:noProof/>
          <w:sz w:val="24"/>
          <w:szCs w:val="24"/>
        </w:rPr>
        <w:t>8</w:t>
      </w:r>
    </w:p>
    <w:p w:rsidR="009E57AF" w:rsidRPr="00161DDE" w:rsidRDefault="009E57AF" w:rsidP="009E57AF">
      <w:pPr>
        <w:numPr>
          <w:ilvl w:val="0"/>
          <w:numId w:val="36"/>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TPPS dilarang mengadakan penghitungan suara sebelum pemungutan suara berakhir.</w:t>
      </w:r>
    </w:p>
    <w:p w:rsidR="009E57AF" w:rsidRPr="00161DDE" w:rsidRDefault="009E57AF" w:rsidP="009E57AF">
      <w:pPr>
        <w:numPr>
          <w:ilvl w:val="0"/>
          <w:numId w:val="36"/>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Ketentuan mengenai waktu berakhirnya pemungutan suara ditetapkan dalam ketentuan</w:t>
      </w:r>
      <w:r w:rsidR="00DA3392">
        <w:rPr>
          <w:rFonts w:ascii="Times New Roman" w:hAnsi="Times New Roman" w:cs="Times New Roman"/>
          <w:noProof/>
          <w:sz w:val="24"/>
          <w:szCs w:val="24"/>
        </w:rPr>
        <w:t xml:space="preserve"> </w:t>
      </w:r>
      <w:r w:rsidRPr="00161DDE">
        <w:rPr>
          <w:rFonts w:ascii="Times New Roman" w:hAnsi="Times New Roman" w:cs="Times New Roman"/>
          <w:noProof/>
          <w:sz w:val="24"/>
          <w:szCs w:val="24"/>
          <w:lang w:val="id-ID"/>
        </w:rPr>
        <w:t>KPRM FEB dan KPU HMJ</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5</w:t>
      </w:r>
      <w:r w:rsidRPr="00161DDE">
        <w:rPr>
          <w:rFonts w:ascii="Times New Roman" w:hAnsi="Times New Roman" w:cs="Times New Roman"/>
          <w:b/>
          <w:bCs/>
          <w:noProof/>
          <w:sz w:val="24"/>
          <w:szCs w:val="24"/>
        </w:rPr>
        <w:t>9</w:t>
      </w:r>
    </w:p>
    <w:p w:rsidR="009E57AF" w:rsidRPr="00161DDE" w:rsidRDefault="009E57AF" w:rsidP="009E57AF">
      <w:pPr>
        <w:numPr>
          <w:ilvl w:val="0"/>
          <w:numId w:val="37"/>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TPPS dan</w:t>
      </w:r>
      <w:r w:rsidR="00FA736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KPRM FEB bertanggung jawab atas pelaksanaan pemungutan suara secara tertib dan lancar.</w:t>
      </w:r>
    </w:p>
    <w:p w:rsidR="009E57AF" w:rsidRPr="00161DDE" w:rsidRDefault="009E57AF" w:rsidP="009E57AF">
      <w:pPr>
        <w:numPr>
          <w:ilvl w:val="0"/>
          <w:numId w:val="37"/>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Pemilih melakukan pemberian suara dengan tertib dan bertanggung jawab.</w:t>
      </w:r>
    </w:p>
    <w:p w:rsidR="009E57AF" w:rsidRPr="00161DDE" w:rsidRDefault="009E57AF" w:rsidP="009E57AF">
      <w:pPr>
        <w:numPr>
          <w:ilvl w:val="0"/>
          <w:numId w:val="37"/>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Saksi melakukan tugasnya dengan tertib dan bertanggung jawab.</w:t>
      </w:r>
    </w:p>
    <w:p w:rsidR="009E57AF" w:rsidRPr="00161DDE" w:rsidRDefault="009E57AF" w:rsidP="009E57AF">
      <w:pPr>
        <w:numPr>
          <w:ilvl w:val="0"/>
          <w:numId w:val="37"/>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rPr>
        <w:t>Badan Pengawas</w:t>
      </w:r>
      <w:r w:rsidR="00DA3392">
        <w:rPr>
          <w:rFonts w:ascii="Times New Roman" w:hAnsi="Times New Roman" w:cs="Times New Roman"/>
          <w:noProof/>
          <w:sz w:val="24"/>
          <w:szCs w:val="24"/>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wajib melakukan pengawasan atas pelaksanaan pemungutan suara dengan tertib dan bertanggung jawab.</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60</w:t>
      </w:r>
    </w:p>
    <w:p w:rsidR="009E57AF" w:rsidRPr="00161DDE" w:rsidRDefault="009E57AF" w:rsidP="009E57AF">
      <w:pPr>
        <w:numPr>
          <w:ilvl w:val="0"/>
          <w:numId w:val="38"/>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Mahasiswa</w:t>
      </w:r>
      <w:r w:rsidRPr="00161DDE">
        <w:rPr>
          <w:rFonts w:ascii="Times New Roman" w:hAnsi="Times New Roman" w:cs="Times New Roman"/>
          <w:noProof/>
          <w:sz w:val="24"/>
          <w:szCs w:val="24"/>
        </w:rPr>
        <w:t>/Pihak</w:t>
      </w:r>
      <w:r w:rsidRPr="00161DDE">
        <w:rPr>
          <w:rFonts w:ascii="Times New Roman" w:hAnsi="Times New Roman" w:cs="Times New Roman"/>
          <w:noProof/>
          <w:sz w:val="24"/>
          <w:szCs w:val="24"/>
          <w:lang w:val="id-ID"/>
        </w:rPr>
        <w:t xml:space="preserve"> yang tidak memiliki hak pilih atau yang tidak sedang melaksanakan pemberian suara dilarang berada di dalam </w:t>
      </w:r>
      <w:r w:rsidR="00CA13B8" w:rsidRPr="00FA7360">
        <w:rPr>
          <w:rFonts w:ascii="Times New Roman" w:hAnsi="Times New Roman" w:cs="Times New Roman"/>
          <w:noProof/>
          <w:sz w:val="24"/>
          <w:szCs w:val="24"/>
        </w:rPr>
        <w:t>bilik</w:t>
      </w:r>
      <w:r w:rsidR="00DA3392">
        <w:rPr>
          <w:rFonts w:ascii="Times New Roman" w:hAnsi="Times New Roman" w:cs="Times New Roman"/>
          <w:noProof/>
          <w:color w:val="FF0000"/>
          <w:sz w:val="24"/>
          <w:szCs w:val="24"/>
        </w:rPr>
        <w:t xml:space="preserve"> </w:t>
      </w:r>
      <w:r w:rsidRPr="00161DDE">
        <w:rPr>
          <w:rFonts w:ascii="Times New Roman" w:hAnsi="Times New Roman" w:cs="Times New Roman"/>
          <w:noProof/>
          <w:sz w:val="24"/>
          <w:szCs w:val="24"/>
          <w:lang w:val="id-ID"/>
        </w:rPr>
        <w:t>TPS</w:t>
      </w:r>
      <w:r w:rsidRPr="00161DDE">
        <w:rPr>
          <w:rFonts w:ascii="Times New Roman" w:hAnsi="Times New Roman" w:cs="Times New Roman"/>
          <w:noProof/>
          <w:sz w:val="24"/>
          <w:szCs w:val="24"/>
        </w:rPr>
        <w:t>.</w:t>
      </w:r>
    </w:p>
    <w:p w:rsidR="009E57AF" w:rsidRPr="00161DDE" w:rsidRDefault="009E57AF" w:rsidP="009E57AF">
      <w:pPr>
        <w:numPr>
          <w:ilvl w:val="0"/>
          <w:numId w:val="38"/>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Mahasiswa sebagaimana dimaksud pada ayat (1) wajib memelihara ketertiban dan kelancaran pelaksanaan pemungutan suara.</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61</w:t>
      </w:r>
    </w:p>
    <w:p w:rsidR="009E57AF" w:rsidRPr="00161DDE" w:rsidRDefault="009E57AF" w:rsidP="009E57AF">
      <w:pPr>
        <w:numPr>
          <w:ilvl w:val="0"/>
          <w:numId w:val="39"/>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terjadi penyimpangan pelaksanaan pemungutan suara oleh TPPS, </w:t>
      </w:r>
      <w:r w:rsidRPr="00161DDE">
        <w:rPr>
          <w:rFonts w:ascii="Times New Roman" w:hAnsi="Times New Roman" w:cs="Times New Roman"/>
          <w:noProof/>
          <w:sz w:val="24"/>
          <w:szCs w:val="24"/>
        </w:rPr>
        <w:t>Badan Pengawas</w:t>
      </w:r>
      <w:r w:rsidR="00FA7360">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FA7360">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memberikan saran perbaikan disaksikan oleh saksi yang hadir</w:t>
      </w:r>
      <w:r w:rsidRPr="00161DDE">
        <w:rPr>
          <w:rFonts w:ascii="Times New Roman" w:hAnsi="Times New Roman" w:cs="Times New Roman"/>
          <w:noProof/>
          <w:sz w:val="24"/>
          <w:szCs w:val="24"/>
        </w:rPr>
        <w:t>.</w:t>
      </w:r>
    </w:p>
    <w:p w:rsidR="009E57AF" w:rsidRPr="00161DDE" w:rsidRDefault="009E57AF" w:rsidP="009E57AF">
      <w:pPr>
        <w:numPr>
          <w:ilvl w:val="0"/>
          <w:numId w:val="39"/>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TPPS seketika itu juga menindaklanjuti saran perbaikan yang disampaikan oleh Badan Pengawas</w:t>
      </w:r>
      <w:r w:rsidR="00205393">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sebagaimana dimaksud pada ayat (1).</w:t>
      </w:r>
    </w:p>
    <w:p w:rsidR="002A1C0B" w:rsidRPr="00161DDE" w:rsidRDefault="002A1C0B" w:rsidP="009E57AF">
      <w:pPr>
        <w:spacing w:after="0" w:line="240" w:lineRule="auto"/>
        <w:jc w:val="center"/>
        <w:rPr>
          <w:rFonts w:ascii="Times New Roman" w:hAnsi="Times New Roman" w:cs="Times New Roman"/>
          <w:b/>
          <w:bCs/>
          <w:noProof/>
          <w:sz w:val="24"/>
          <w:szCs w:val="24"/>
          <w:lang w:val="id-ID"/>
        </w:rPr>
      </w:pPr>
    </w:p>
    <w:p w:rsidR="009E57AF" w:rsidRPr="00161DDE" w:rsidRDefault="009E57AF" w:rsidP="009E57AF">
      <w:pPr>
        <w:spacing w:after="0" w:line="240" w:lineRule="auto"/>
        <w:jc w:val="center"/>
        <w:rPr>
          <w:rFonts w:ascii="Times New Roman" w:hAnsi="Times New Roman" w:cs="Times New Roman"/>
          <w:noProof/>
          <w:sz w:val="24"/>
          <w:szCs w:val="24"/>
          <w:lang w:val="id-ID"/>
        </w:rPr>
      </w:pPr>
      <w:r w:rsidRPr="00161DDE">
        <w:rPr>
          <w:rFonts w:ascii="Times New Roman" w:hAnsi="Times New Roman" w:cs="Times New Roman"/>
          <w:b/>
          <w:bCs/>
          <w:noProof/>
          <w:sz w:val="24"/>
          <w:szCs w:val="24"/>
          <w:lang w:val="id-ID"/>
        </w:rPr>
        <w:t>BAB X</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PENGHITUNGAN SUARA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Penghitungan Suara di TPS</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62</w:t>
      </w:r>
    </w:p>
    <w:p w:rsidR="009E57AF" w:rsidRPr="00161DDE" w:rsidRDefault="00BB4C57" w:rsidP="009E57AF">
      <w:pPr>
        <w:numPr>
          <w:ilvl w:val="0"/>
          <w:numId w:val="40"/>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205393">
        <w:rPr>
          <w:rFonts w:ascii="Times New Roman" w:hAnsi="Times New Roman" w:cs="Times New Roman"/>
          <w:sz w:val="24"/>
          <w:szCs w:val="24"/>
        </w:rPr>
        <w:t>Penghitungan</w:t>
      </w:r>
      <w:r w:rsidR="00DA3392">
        <w:rPr>
          <w:rFonts w:ascii="Times New Roman" w:hAnsi="Times New Roman" w:cs="Times New Roman"/>
          <w:color w:val="FF0000"/>
          <w:sz w:val="24"/>
          <w:szCs w:val="24"/>
        </w:rPr>
        <w:t xml:space="preserve"> </w:t>
      </w:r>
      <w:r w:rsidR="009E57AF" w:rsidRPr="00161DDE">
        <w:rPr>
          <w:rFonts w:ascii="Times New Roman" w:hAnsi="Times New Roman" w:cs="Times New Roman"/>
          <w:sz w:val="24"/>
          <w:szCs w:val="24"/>
        </w:rPr>
        <w:t>suara</w:t>
      </w:r>
      <w:r w:rsidR="00205393">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rPr>
        <w:t>Ketua BEM FEB UGM dan</w:t>
      </w:r>
      <w:r w:rsidR="00205393">
        <w:rPr>
          <w:rFonts w:ascii="Times New Roman" w:hAnsi="Times New Roman" w:cs="Times New Roman"/>
          <w:sz w:val="24"/>
          <w:szCs w:val="24"/>
          <w:lang w:val="id-ID"/>
        </w:rPr>
        <w:t xml:space="preserve"> </w:t>
      </w:r>
      <w:r w:rsidR="009E57AF" w:rsidRPr="00161DDE">
        <w:rPr>
          <w:rFonts w:ascii="Times New Roman" w:hAnsi="Times New Roman" w:cs="Times New Roman"/>
          <w:sz w:val="24"/>
          <w:szCs w:val="24"/>
        </w:rPr>
        <w:t>Ketua HMJ dilaksanakan</w:t>
      </w:r>
      <w:r w:rsidR="00DA3392">
        <w:rPr>
          <w:rFonts w:ascii="Times New Roman" w:hAnsi="Times New Roman" w:cs="Times New Roman"/>
          <w:sz w:val="24"/>
          <w:szCs w:val="24"/>
        </w:rPr>
        <w:t xml:space="preserve"> </w:t>
      </w:r>
      <w:r w:rsidR="009E57AF" w:rsidRPr="00161DDE">
        <w:rPr>
          <w:rFonts w:ascii="Times New Roman" w:hAnsi="Times New Roman" w:cs="Times New Roman"/>
          <w:sz w:val="24"/>
          <w:szCs w:val="24"/>
        </w:rPr>
        <w:t>oleh TPPS</w:t>
      </w:r>
      <w:r w:rsidR="009E57AF" w:rsidRPr="00161DDE">
        <w:rPr>
          <w:rFonts w:ascii="Times New Roman" w:hAnsi="Times New Roman" w:cs="Times New Roman"/>
          <w:noProof/>
          <w:sz w:val="24"/>
          <w:szCs w:val="24"/>
        </w:rPr>
        <w:t>.</w:t>
      </w:r>
    </w:p>
    <w:p w:rsidR="009E57AF" w:rsidRPr="00161DDE" w:rsidRDefault="009E57AF" w:rsidP="009E57AF">
      <w:pPr>
        <w:numPr>
          <w:ilvl w:val="0"/>
          <w:numId w:val="40"/>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Penghitungan suara Ketua BEM dan Ketua HMJ di TPS disaksikan oleh saksi Peserta Pemira FEB UGM dan diawasi oleh Badan Pengawas</w:t>
      </w:r>
      <w:r w:rsidR="00DA3392">
        <w:rPr>
          <w:rFonts w:ascii="Times New Roman" w:hAnsi="Times New Roman" w:cs="Times New Roman"/>
          <w:noProof/>
          <w:sz w:val="24"/>
          <w:szCs w:val="24"/>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2A1C0B" w:rsidP="009E57AF">
      <w:pPr>
        <w:numPr>
          <w:ilvl w:val="0"/>
          <w:numId w:val="40"/>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9E57AF" w:rsidRPr="00161DDE">
        <w:rPr>
          <w:rFonts w:ascii="Times New Roman" w:hAnsi="Times New Roman" w:cs="Times New Roman"/>
          <w:noProof/>
          <w:sz w:val="24"/>
          <w:szCs w:val="24"/>
          <w:lang w:val="id-ID"/>
        </w:rPr>
        <w:t xml:space="preserve"> dan KPU HMJ dapat membantu pelaksanaan Perhitungan Suara.</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63</w:t>
      </w:r>
    </w:p>
    <w:p w:rsidR="009E57AF" w:rsidRPr="00161DDE" w:rsidRDefault="009E57AF" w:rsidP="009E57AF">
      <w:pPr>
        <w:numPr>
          <w:ilvl w:val="0"/>
          <w:numId w:val="4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Penghitungan suara di TPS dilaksanakan setelah waktu pemungutan suara berakhir</w:t>
      </w:r>
      <w:r w:rsidRPr="00161DDE">
        <w:rPr>
          <w:rFonts w:ascii="Times New Roman" w:hAnsi="Times New Roman" w:cs="Times New Roman"/>
          <w:noProof/>
          <w:sz w:val="24"/>
          <w:szCs w:val="24"/>
        </w:rPr>
        <w:t>.</w:t>
      </w:r>
    </w:p>
    <w:p w:rsidR="009E57AF" w:rsidRPr="00161DDE" w:rsidRDefault="009E57AF" w:rsidP="009E57AF">
      <w:pPr>
        <w:numPr>
          <w:ilvl w:val="0"/>
          <w:numId w:val="4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Penghitungan suara sebagaimana dimaksud pada ayat (1) hanya dilakukan dan selesai di TPS yang bersangkutan pada hari/tanggal terakhir pemungutan suara.</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64</w:t>
      </w:r>
    </w:p>
    <w:p w:rsidR="00BB4C57" w:rsidRPr="00161DDE" w:rsidRDefault="009E57AF" w:rsidP="00BB4C57">
      <w:pPr>
        <w:numPr>
          <w:ilvl w:val="0"/>
          <w:numId w:val="43"/>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TPPS melakukan penghitungan suara Ketua BEM dan Ketua HMJ di dalam TPS.</w:t>
      </w:r>
    </w:p>
    <w:p w:rsidR="00BB4C57" w:rsidRPr="00161DDE" w:rsidRDefault="009E57AF" w:rsidP="00BB4C57">
      <w:pPr>
        <w:numPr>
          <w:ilvl w:val="0"/>
          <w:numId w:val="43"/>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Saksi menyaksikan dan mencatat pelaksanaan penghitungan suara di dalam TPS</w:t>
      </w:r>
      <w:r w:rsidRPr="00161DDE">
        <w:rPr>
          <w:rFonts w:ascii="Times New Roman" w:hAnsi="Times New Roman" w:cs="Times New Roman"/>
          <w:noProof/>
          <w:sz w:val="24"/>
          <w:szCs w:val="24"/>
        </w:rPr>
        <w:t>.</w:t>
      </w:r>
    </w:p>
    <w:p w:rsidR="00BB4C57" w:rsidRPr="00161DDE" w:rsidRDefault="009E57AF" w:rsidP="00BB4C57">
      <w:pPr>
        <w:numPr>
          <w:ilvl w:val="0"/>
          <w:numId w:val="43"/>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mengawasi pelaksanaan penghitungan suara di dalam TPS.</w:t>
      </w:r>
    </w:p>
    <w:p w:rsidR="009E57AF" w:rsidRPr="00161DDE" w:rsidRDefault="009E57AF" w:rsidP="00BB4C57">
      <w:pPr>
        <w:numPr>
          <w:ilvl w:val="0"/>
          <w:numId w:val="43"/>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Mahasiswa menyaksikan pelaksanaan penghitungan suara di luar TPS.</w:t>
      </w:r>
    </w:p>
    <w:p w:rsidR="009E57AF" w:rsidRPr="00161DDE" w:rsidRDefault="009E57AF" w:rsidP="009E57AF">
      <w:pPr>
        <w:autoSpaceDE w:val="0"/>
        <w:autoSpaceDN w:val="0"/>
        <w:adjustRightInd w:val="0"/>
        <w:spacing w:after="0" w:line="240" w:lineRule="auto"/>
        <w:ind w:left="72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65</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Sebelum melaksanakan penghitungan suara, TPPS menghitung:</w:t>
      </w:r>
    </w:p>
    <w:p w:rsidR="009E57AF" w:rsidRPr="00161DDE" w:rsidRDefault="009E57AF" w:rsidP="009E57AF">
      <w:pPr>
        <w:numPr>
          <w:ilvl w:val="0"/>
          <w:numId w:val="70"/>
        </w:numPr>
        <w:spacing w:after="0" w:line="240" w:lineRule="auto"/>
        <w:ind w:left="720"/>
        <w:rPr>
          <w:rFonts w:ascii="Times New Roman" w:hAnsi="Times New Roman" w:cs="Times New Roman"/>
          <w:sz w:val="24"/>
          <w:szCs w:val="24"/>
        </w:rPr>
      </w:pPr>
      <w:r w:rsidRPr="00161DDE">
        <w:rPr>
          <w:rFonts w:ascii="Times New Roman" w:hAnsi="Times New Roman" w:cs="Times New Roman"/>
          <w:sz w:val="24"/>
          <w:szCs w:val="24"/>
        </w:rPr>
        <w:t>Jumlah</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pemilih yang memberikan</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suara,</w:t>
      </w:r>
    </w:p>
    <w:p w:rsidR="009E57AF" w:rsidRPr="00161DDE" w:rsidRDefault="009E57AF" w:rsidP="009E57AF">
      <w:pPr>
        <w:numPr>
          <w:ilvl w:val="0"/>
          <w:numId w:val="70"/>
        </w:numPr>
        <w:spacing w:after="0" w:line="240" w:lineRule="auto"/>
        <w:ind w:left="720"/>
        <w:rPr>
          <w:rFonts w:ascii="Times New Roman" w:hAnsi="Times New Roman" w:cs="Times New Roman"/>
          <w:sz w:val="24"/>
          <w:szCs w:val="24"/>
        </w:rPr>
      </w:pPr>
      <w:r w:rsidRPr="00161DDE">
        <w:rPr>
          <w:rFonts w:ascii="Times New Roman" w:hAnsi="Times New Roman" w:cs="Times New Roman"/>
          <w:sz w:val="24"/>
          <w:szCs w:val="24"/>
        </w:rPr>
        <w:t>Jumlah account mahasiswa FEB UGM yang tidak</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terpakai,</w:t>
      </w:r>
    </w:p>
    <w:p w:rsidR="009E57AF" w:rsidRPr="006729C7" w:rsidRDefault="009E57AF" w:rsidP="009E57AF">
      <w:pPr>
        <w:autoSpaceDE w:val="0"/>
        <w:autoSpaceDN w:val="0"/>
        <w:adjustRightInd w:val="0"/>
        <w:spacing w:after="0" w:line="240" w:lineRule="auto"/>
        <w:jc w:val="center"/>
        <w:outlineLvl w:val="0"/>
        <w:rPr>
          <w:rFonts w:ascii="Times New Roman" w:hAnsi="Times New Roman" w:cs="Times New Roman"/>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6</w:t>
      </w:r>
      <w:r w:rsidRPr="00161DDE">
        <w:rPr>
          <w:rFonts w:ascii="Times New Roman" w:hAnsi="Times New Roman" w:cs="Times New Roman"/>
          <w:b/>
          <w:bCs/>
          <w:noProof/>
          <w:sz w:val="24"/>
          <w:szCs w:val="24"/>
        </w:rPr>
        <w:t>6</w:t>
      </w:r>
    </w:p>
    <w:p w:rsidR="009E57AF" w:rsidRPr="00161DDE" w:rsidRDefault="009E57AF" w:rsidP="009E57AF">
      <w:pPr>
        <w:numPr>
          <w:ilvl w:val="2"/>
          <w:numId w:val="38"/>
        </w:numPr>
        <w:tabs>
          <w:tab w:val="clear" w:pos="2340"/>
        </w:tabs>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Surat Suara untuk Pemira FEB UGM calon Ketua BEM, dan Ketua HMJ dinyatakan sah  apabila:</w:t>
      </w:r>
    </w:p>
    <w:p w:rsidR="009E57AF" w:rsidRPr="00161DDE" w:rsidRDefault="009E57AF" w:rsidP="009E57AF">
      <w:pPr>
        <w:numPr>
          <w:ilvl w:val="4"/>
          <w:numId w:val="72"/>
        </w:numPr>
        <w:spacing w:after="0" w:line="240" w:lineRule="auto"/>
        <w:ind w:left="720"/>
        <w:jc w:val="both"/>
        <w:rPr>
          <w:rFonts w:ascii="Times New Roman" w:hAnsi="Times New Roman" w:cs="Times New Roman"/>
          <w:sz w:val="24"/>
          <w:szCs w:val="24"/>
          <w:lang w:val="id-ID"/>
        </w:rPr>
      </w:pPr>
      <w:r w:rsidRPr="00161DDE">
        <w:rPr>
          <w:rFonts w:ascii="Times New Roman" w:hAnsi="Times New Roman" w:cs="Times New Roman"/>
          <w:sz w:val="24"/>
          <w:szCs w:val="24"/>
          <w:lang w:val="id-ID"/>
        </w:rPr>
        <w:t>Pemilih</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lang w:val="id-ID"/>
        </w:rPr>
        <w:t>mengisi form sidikjari di meja</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administrasi</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dengan</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cara</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memberikan</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tanda-tangan</w:t>
      </w:r>
      <w:r w:rsidR="00DA3392">
        <w:rPr>
          <w:rFonts w:ascii="Times New Roman" w:hAnsi="Times New Roman" w:cs="Times New Roman"/>
          <w:sz w:val="24"/>
          <w:szCs w:val="24"/>
        </w:rPr>
        <w:t xml:space="preserve"> </w:t>
      </w:r>
      <w:r w:rsidRPr="00161DDE">
        <w:rPr>
          <w:rFonts w:ascii="Times New Roman" w:hAnsi="Times New Roman" w:cs="Times New Roman"/>
          <w:sz w:val="24"/>
          <w:szCs w:val="24"/>
          <w:lang w:val="id-ID"/>
        </w:rPr>
        <w:t>dan</w:t>
      </w:r>
      <w:r w:rsidR="00DA3392">
        <w:rPr>
          <w:rFonts w:ascii="Times New Roman" w:hAnsi="Times New Roman" w:cs="Times New Roman"/>
          <w:sz w:val="24"/>
          <w:szCs w:val="24"/>
        </w:rPr>
        <w:t xml:space="preserve"> </w:t>
      </w:r>
      <w:r w:rsidRPr="00161DDE">
        <w:rPr>
          <w:rFonts w:ascii="Times New Roman" w:hAnsi="Times New Roman" w:cs="Times New Roman"/>
          <w:sz w:val="24"/>
          <w:szCs w:val="24"/>
          <w:lang w:val="id-ID"/>
        </w:rPr>
        <w:t>membubuhi</w:t>
      </w:r>
      <w:r w:rsidR="00DA3392">
        <w:rPr>
          <w:rFonts w:ascii="Times New Roman" w:hAnsi="Times New Roman" w:cs="Times New Roman"/>
          <w:sz w:val="24"/>
          <w:szCs w:val="24"/>
        </w:rPr>
        <w:t xml:space="preserve"> </w:t>
      </w:r>
      <w:r w:rsidRPr="00161DDE">
        <w:rPr>
          <w:rFonts w:ascii="Times New Roman" w:hAnsi="Times New Roman" w:cs="Times New Roman"/>
          <w:sz w:val="24"/>
          <w:szCs w:val="24"/>
          <w:lang w:val="id-ID"/>
        </w:rPr>
        <w:t>ibujarinya</w:t>
      </w:r>
      <w:r w:rsidR="00DA3392">
        <w:rPr>
          <w:rFonts w:ascii="Times New Roman" w:hAnsi="Times New Roman" w:cs="Times New Roman"/>
          <w:sz w:val="24"/>
          <w:szCs w:val="24"/>
        </w:rPr>
        <w:t xml:space="preserve"> </w:t>
      </w:r>
      <w:r w:rsidRPr="00161DDE">
        <w:rPr>
          <w:rFonts w:ascii="Times New Roman" w:hAnsi="Times New Roman" w:cs="Times New Roman"/>
          <w:sz w:val="24"/>
          <w:szCs w:val="24"/>
          <w:lang w:val="id-ID"/>
        </w:rPr>
        <w:t>dengan</w:t>
      </w:r>
      <w:r w:rsidR="00DA3392">
        <w:rPr>
          <w:rFonts w:ascii="Times New Roman" w:hAnsi="Times New Roman" w:cs="Times New Roman"/>
          <w:sz w:val="24"/>
          <w:szCs w:val="24"/>
        </w:rPr>
        <w:t xml:space="preserve"> </w:t>
      </w:r>
      <w:r w:rsidRPr="00161DDE">
        <w:rPr>
          <w:rFonts w:ascii="Times New Roman" w:hAnsi="Times New Roman" w:cs="Times New Roman"/>
          <w:sz w:val="24"/>
          <w:szCs w:val="24"/>
          <w:lang w:val="id-ID"/>
        </w:rPr>
        <w:t>tinta</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serta</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mengisi cap ibujari di form sidik</w:t>
      </w:r>
      <w:r w:rsidR="00F843EC">
        <w:rPr>
          <w:rFonts w:ascii="Times New Roman" w:hAnsi="Times New Roman" w:cs="Times New Roman"/>
          <w:sz w:val="24"/>
          <w:szCs w:val="24"/>
        </w:rPr>
        <w:t xml:space="preserve"> </w:t>
      </w:r>
      <w:r w:rsidRPr="00161DDE">
        <w:rPr>
          <w:rFonts w:ascii="Times New Roman" w:hAnsi="Times New Roman" w:cs="Times New Roman"/>
          <w:sz w:val="24"/>
          <w:szCs w:val="24"/>
          <w:lang w:val="id-ID"/>
        </w:rPr>
        <w:t>jari yang disediakan</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lang w:val="id-ID"/>
        </w:rPr>
        <w:t xml:space="preserve">oleh </w:t>
      </w:r>
      <w:r w:rsidR="003411A6" w:rsidRPr="00161DDE">
        <w:rPr>
          <w:rFonts w:ascii="Times New Roman" w:hAnsi="Times New Roman" w:cs="Times New Roman"/>
          <w:sz w:val="24"/>
          <w:szCs w:val="24"/>
          <w:lang w:val="id-ID"/>
        </w:rPr>
        <w:t>KPRM FEB</w:t>
      </w:r>
      <w:r w:rsidRPr="00161DDE">
        <w:rPr>
          <w:rFonts w:ascii="Times New Roman" w:hAnsi="Times New Roman" w:cs="Times New Roman"/>
          <w:sz w:val="24"/>
          <w:szCs w:val="24"/>
          <w:lang w:val="id-ID"/>
        </w:rPr>
        <w:t xml:space="preserve"> dan KPU HMJ; dan</w:t>
      </w:r>
    </w:p>
    <w:p w:rsidR="009E57AF" w:rsidRPr="00161DDE" w:rsidRDefault="009E57AF" w:rsidP="009E57AF">
      <w:pPr>
        <w:numPr>
          <w:ilvl w:val="1"/>
          <w:numId w:val="72"/>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sz w:val="24"/>
          <w:szCs w:val="24"/>
        </w:rPr>
        <w:t>Print-out hasil</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dari</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keseluruhan</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suara</w:t>
      </w:r>
      <w:r w:rsidR="00DA3392">
        <w:rPr>
          <w:rFonts w:ascii="Times New Roman" w:hAnsi="Times New Roman" w:cs="Times New Roman"/>
          <w:sz w:val="24"/>
          <w:szCs w:val="24"/>
        </w:rPr>
        <w:t xml:space="preserve"> </w:t>
      </w:r>
      <w:r w:rsidRPr="00161DDE">
        <w:rPr>
          <w:rFonts w:ascii="Times New Roman" w:hAnsi="Times New Roman" w:cs="Times New Roman"/>
          <w:sz w:val="24"/>
          <w:szCs w:val="24"/>
        </w:rPr>
        <w:t>ditetapkan di berita</w:t>
      </w:r>
      <w:r w:rsidR="00F843EC">
        <w:rPr>
          <w:rFonts w:ascii="Times New Roman" w:hAnsi="Times New Roman" w:cs="Times New Roman"/>
          <w:sz w:val="24"/>
          <w:szCs w:val="24"/>
        </w:rPr>
        <w:t xml:space="preserve"> </w:t>
      </w:r>
      <w:r w:rsidRPr="00161DDE">
        <w:rPr>
          <w:rFonts w:ascii="Times New Roman" w:hAnsi="Times New Roman" w:cs="Times New Roman"/>
          <w:sz w:val="24"/>
          <w:szCs w:val="24"/>
        </w:rPr>
        <w:t>acara</w:t>
      </w:r>
      <w:r w:rsidR="00F843EC">
        <w:rPr>
          <w:rFonts w:ascii="Times New Roman" w:hAnsi="Times New Roman" w:cs="Times New Roman"/>
          <w:sz w:val="24"/>
          <w:szCs w:val="24"/>
        </w:rPr>
        <w:t xml:space="preserve"> </w:t>
      </w:r>
      <w:r w:rsidRPr="00161DDE">
        <w:rPr>
          <w:rFonts w:ascii="Times New Roman" w:hAnsi="Times New Roman" w:cs="Times New Roman"/>
          <w:sz w:val="24"/>
          <w:szCs w:val="24"/>
        </w:rPr>
        <w:t>dan</w:t>
      </w:r>
      <w:r w:rsidR="00F843EC">
        <w:rPr>
          <w:rFonts w:ascii="Times New Roman" w:hAnsi="Times New Roman" w:cs="Times New Roman"/>
          <w:sz w:val="24"/>
          <w:szCs w:val="24"/>
        </w:rPr>
        <w:t xml:space="preserve"> </w:t>
      </w:r>
      <w:r w:rsidRPr="00161DDE">
        <w:rPr>
          <w:rFonts w:ascii="Times New Roman" w:hAnsi="Times New Roman" w:cs="Times New Roman"/>
          <w:sz w:val="24"/>
          <w:szCs w:val="24"/>
        </w:rPr>
        <w:t>ditandatangani</w:t>
      </w:r>
      <w:r w:rsidR="00F843EC">
        <w:rPr>
          <w:rFonts w:ascii="Times New Roman" w:hAnsi="Times New Roman" w:cs="Times New Roman"/>
          <w:sz w:val="24"/>
          <w:szCs w:val="24"/>
        </w:rPr>
        <w:t xml:space="preserve"> </w:t>
      </w:r>
      <w:r w:rsidRPr="00161DDE">
        <w:rPr>
          <w:rFonts w:ascii="Times New Roman" w:hAnsi="Times New Roman" w:cs="Times New Roman"/>
          <w:sz w:val="24"/>
          <w:szCs w:val="24"/>
        </w:rPr>
        <w:t>oleh</w:t>
      </w:r>
      <w:r w:rsidR="00F843EC">
        <w:rPr>
          <w:rFonts w:ascii="Times New Roman" w:hAnsi="Times New Roman" w:cs="Times New Roman"/>
          <w:sz w:val="24"/>
          <w:szCs w:val="24"/>
        </w:rPr>
        <w:t xml:space="preserve"> </w:t>
      </w:r>
      <w:r w:rsidRPr="00161DDE">
        <w:rPr>
          <w:rFonts w:ascii="Times New Roman" w:hAnsi="Times New Roman" w:cs="Times New Roman"/>
          <w:sz w:val="24"/>
          <w:szCs w:val="24"/>
        </w:rPr>
        <w:t>Ketua</w:t>
      </w:r>
      <w:r w:rsidR="00205393">
        <w:rPr>
          <w:rFonts w:ascii="Times New Roman" w:hAnsi="Times New Roman" w:cs="Times New Roman"/>
          <w:sz w:val="24"/>
          <w:szCs w:val="24"/>
          <w:lang w:val="id-ID"/>
        </w:rPr>
        <w:t xml:space="preserve"> </w:t>
      </w:r>
      <w:r w:rsidR="003411A6" w:rsidRPr="00161DDE">
        <w:rPr>
          <w:rFonts w:ascii="Times New Roman" w:hAnsi="Times New Roman" w:cs="Times New Roman"/>
          <w:sz w:val="24"/>
          <w:szCs w:val="24"/>
        </w:rPr>
        <w:t>KPRM FEB</w:t>
      </w:r>
      <w:r w:rsidR="00F843EC">
        <w:rPr>
          <w:rFonts w:ascii="Times New Roman" w:hAnsi="Times New Roman" w:cs="Times New Roman"/>
          <w:sz w:val="24"/>
          <w:szCs w:val="24"/>
        </w:rPr>
        <w:t xml:space="preserve"> </w:t>
      </w:r>
      <w:r w:rsidRPr="00161DDE">
        <w:rPr>
          <w:rFonts w:ascii="Times New Roman" w:hAnsi="Times New Roman" w:cs="Times New Roman"/>
          <w:sz w:val="24"/>
          <w:szCs w:val="24"/>
        </w:rPr>
        <w:t>dan</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Ketua</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KPU HMJ.</w:t>
      </w:r>
    </w:p>
    <w:p w:rsidR="009E57AF" w:rsidRPr="00161DDE" w:rsidRDefault="009E57AF" w:rsidP="00205393">
      <w:pPr>
        <w:tabs>
          <w:tab w:val="left" w:pos="360"/>
        </w:tabs>
        <w:autoSpaceDE w:val="0"/>
        <w:autoSpaceDN w:val="0"/>
        <w:adjustRightInd w:val="0"/>
        <w:spacing w:after="0" w:line="240" w:lineRule="auto"/>
        <w:ind w:left="360" w:hanging="360"/>
        <w:rPr>
          <w:rFonts w:ascii="Times New Roman" w:hAnsi="Times New Roman" w:cs="Times New Roman"/>
          <w:noProof/>
          <w:sz w:val="24"/>
          <w:szCs w:val="24"/>
        </w:rPr>
      </w:pPr>
      <w:r w:rsidRPr="00161DDE">
        <w:rPr>
          <w:rFonts w:ascii="Times New Roman" w:hAnsi="Times New Roman" w:cs="Times New Roman"/>
          <w:noProof/>
          <w:sz w:val="24"/>
          <w:szCs w:val="24"/>
          <w:lang w:val="id-ID"/>
        </w:rPr>
        <w:t>(2</w:t>
      </w:r>
      <w:r w:rsidRPr="00161DDE">
        <w:rPr>
          <w:rFonts w:ascii="Times New Roman" w:hAnsi="Times New Roman" w:cs="Times New Roman"/>
          <w:noProof/>
          <w:sz w:val="24"/>
          <w:szCs w:val="24"/>
        </w:rPr>
        <w:t>)</w:t>
      </w:r>
      <w:r w:rsidRPr="00161DDE">
        <w:rPr>
          <w:rFonts w:ascii="Times New Roman" w:hAnsi="Times New Roman" w:cs="Times New Roman"/>
          <w:noProof/>
          <w:sz w:val="24"/>
          <w:szCs w:val="24"/>
        </w:rPr>
        <w:tab/>
        <w:t>K</w:t>
      </w:r>
      <w:r w:rsidRPr="00161DDE">
        <w:rPr>
          <w:rFonts w:ascii="Times New Roman" w:hAnsi="Times New Roman" w:cs="Times New Roman"/>
          <w:noProof/>
          <w:sz w:val="24"/>
          <w:szCs w:val="24"/>
          <w:lang w:val="id-ID"/>
        </w:rPr>
        <w:t>etentuan mengenai pedoman teknis pelaksanaan sebagaimana dimaksud pada ayat (1)  diatur</w:t>
      </w:r>
      <w:r w:rsidR="00205393">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lebih lanjut dengan ketentuan</w:t>
      </w:r>
      <w:r w:rsidR="00205393">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205393">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w:t>
      </w:r>
      <w:r w:rsidRPr="00161DDE">
        <w:rPr>
          <w:rFonts w:ascii="Times New Roman" w:hAnsi="Times New Roman" w:cs="Times New Roman"/>
          <w:noProof/>
          <w:sz w:val="24"/>
          <w:szCs w:val="24"/>
        </w:rPr>
        <w:t>.</w:t>
      </w:r>
    </w:p>
    <w:p w:rsidR="009E57AF" w:rsidRPr="00161DDE" w:rsidRDefault="009E57AF" w:rsidP="009E57AF">
      <w:pPr>
        <w:tabs>
          <w:tab w:val="left" w:pos="360"/>
        </w:tabs>
        <w:autoSpaceDE w:val="0"/>
        <w:autoSpaceDN w:val="0"/>
        <w:adjustRightInd w:val="0"/>
        <w:spacing w:after="0" w:line="240" w:lineRule="auto"/>
        <w:ind w:left="360" w:hanging="360"/>
        <w:jc w:val="both"/>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6</w:t>
      </w:r>
      <w:r w:rsidRPr="00161DDE">
        <w:rPr>
          <w:rFonts w:ascii="Times New Roman" w:hAnsi="Times New Roman" w:cs="Times New Roman"/>
          <w:b/>
          <w:bCs/>
          <w:noProof/>
          <w:sz w:val="24"/>
          <w:szCs w:val="24"/>
        </w:rPr>
        <w:t>7</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TPPS melakukan penghitungan suara dengan </w:t>
      </w:r>
      <w:r w:rsidR="00BB4C57" w:rsidRPr="00161DDE">
        <w:rPr>
          <w:rFonts w:ascii="Times New Roman" w:hAnsi="Times New Roman" w:cs="Times New Roman"/>
          <w:noProof/>
          <w:sz w:val="24"/>
          <w:szCs w:val="24"/>
        </w:rPr>
        <w:t>metode penghitungan suara ku</w:t>
      </w:r>
      <w:r w:rsidRPr="00161DDE">
        <w:rPr>
          <w:rFonts w:ascii="Times New Roman" w:hAnsi="Times New Roman" w:cs="Times New Roman"/>
          <w:noProof/>
          <w:sz w:val="24"/>
          <w:szCs w:val="24"/>
        </w:rPr>
        <w:t xml:space="preserve">mulatif </w:t>
      </w:r>
      <w:r w:rsidRPr="00205393">
        <w:rPr>
          <w:rFonts w:ascii="Times New Roman" w:hAnsi="Times New Roman" w:cs="Times New Roman"/>
          <w:noProof/>
          <w:sz w:val="24"/>
          <w:szCs w:val="24"/>
          <w:lang w:val="id-ID"/>
        </w:rPr>
        <w:t>pada akhir Pemira.</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6</w:t>
      </w:r>
      <w:r w:rsidRPr="00161DDE">
        <w:rPr>
          <w:rFonts w:ascii="Times New Roman" w:hAnsi="Times New Roman" w:cs="Times New Roman"/>
          <w:b/>
          <w:bCs/>
          <w:noProof/>
          <w:sz w:val="24"/>
          <w:szCs w:val="24"/>
        </w:rPr>
        <w:t>8</w:t>
      </w:r>
    </w:p>
    <w:p w:rsidR="009E57AF" w:rsidRPr="00161DDE" w:rsidRDefault="009E57AF" w:rsidP="009E57AF">
      <w:pPr>
        <w:numPr>
          <w:ilvl w:val="0"/>
          <w:numId w:val="44"/>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Peserta Pemira FEB UGM, saksi, B</w:t>
      </w:r>
      <w:r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mahasis</w:t>
      </w:r>
      <w:r w:rsidRPr="00161DDE">
        <w:rPr>
          <w:rFonts w:ascii="Times New Roman" w:hAnsi="Times New Roman" w:cs="Times New Roman"/>
          <w:noProof/>
          <w:sz w:val="24"/>
          <w:szCs w:val="24"/>
        </w:rPr>
        <w:t>w</w:t>
      </w:r>
      <w:r w:rsidRPr="00161DDE">
        <w:rPr>
          <w:rFonts w:ascii="Times New Roman" w:hAnsi="Times New Roman" w:cs="Times New Roman"/>
          <w:noProof/>
          <w:sz w:val="24"/>
          <w:szCs w:val="24"/>
          <w:lang w:val="id-ID"/>
        </w:rPr>
        <w:t xml:space="preserve">a dapat menyampaikan laporan atas dugaan adanya pelanggaran, penyimpangan dan/atau kesalahan dalam pelaksanaan penghitungan suara kepada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KPU HMJ</w:t>
      </w:r>
      <w:r w:rsidRPr="00161DDE">
        <w:rPr>
          <w:rFonts w:ascii="Times New Roman" w:hAnsi="Times New Roman" w:cs="Times New Roman"/>
          <w:noProof/>
          <w:sz w:val="24"/>
          <w:szCs w:val="24"/>
        </w:rPr>
        <w:t>.</w:t>
      </w:r>
    </w:p>
    <w:p w:rsidR="009E57AF" w:rsidRPr="00161DDE" w:rsidRDefault="009E57AF" w:rsidP="009E57AF">
      <w:pPr>
        <w:numPr>
          <w:ilvl w:val="0"/>
          <w:numId w:val="44"/>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Peserta Pemira FEB UGM dan mahasiswa melalui saksi Peserta Pemira FEB UGM dan Badan Pengawas</w:t>
      </w:r>
      <w:r w:rsidR="00205393">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yang hadir dapat mengajukan keberatan terhadap jalannya penghitungan suara oleh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KPU HMJ apabila ternyata terdapat hal yang tidak sesuai dengan peraturan perundang-undangan.</w:t>
      </w:r>
    </w:p>
    <w:p w:rsidR="009E57AF" w:rsidRPr="00161DDE" w:rsidRDefault="009E57AF" w:rsidP="009E57AF">
      <w:pPr>
        <w:numPr>
          <w:ilvl w:val="0"/>
          <w:numId w:val="44"/>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keberatan yang diajukan melalui saksi Peserta Pemira FEB UGM atau Badan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sebagaimana dimaksud pada ayat (2) dapat diterima, TPPS seketika itu juga mengadakan pembetulan.</w:t>
      </w:r>
    </w:p>
    <w:p w:rsidR="009E57AF" w:rsidRPr="00161DDE" w:rsidRDefault="009E57AF" w:rsidP="009E57AF">
      <w:pPr>
        <w:autoSpaceDE w:val="0"/>
        <w:autoSpaceDN w:val="0"/>
        <w:adjustRightInd w:val="0"/>
        <w:spacing w:after="0" w:line="240" w:lineRule="auto"/>
        <w:ind w:left="36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6</w:t>
      </w:r>
      <w:r w:rsidRPr="00161DDE">
        <w:rPr>
          <w:rFonts w:ascii="Times New Roman" w:hAnsi="Times New Roman" w:cs="Times New Roman"/>
          <w:b/>
          <w:bCs/>
          <w:noProof/>
          <w:sz w:val="24"/>
          <w:szCs w:val="24"/>
        </w:rPr>
        <w:t>9</w:t>
      </w:r>
    </w:p>
    <w:p w:rsidR="009E57AF" w:rsidRPr="00161DDE" w:rsidRDefault="009E57AF" w:rsidP="009E57AF">
      <w:pPr>
        <w:numPr>
          <w:ilvl w:val="0"/>
          <w:numId w:val="45"/>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Hasil penghitungan suara di TPS dituangkan ke dalam berita acara pemungutan dan penghitungan suara serta ke dalam sertifikat hasil penghitungan suara Ketua BEM dan Ketua HMJ dengan menggunakan format yang ditetapkan dalam ketentuan</w:t>
      </w:r>
      <w:r w:rsidR="00205393">
        <w:rPr>
          <w:rFonts w:ascii="Times New Roman" w:hAnsi="Times New Roman" w:cs="Times New Roman"/>
          <w:noProof/>
          <w:sz w:val="24"/>
          <w:szCs w:val="24"/>
          <w:lang w:val="id-ID"/>
        </w:rPr>
        <w:t xml:space="preserve">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numPr>
          <w:ilvl w:val="0"/>
          <w:numId w:val="45"/>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Berita acara pemungutan dan penghitungan suara serta sertifikat hasil penghitungan suara sebagaimana dimaksud pada ayat (1) ditandatangani oleh ketua </w:t>
      </w:r>
      <w:r w:rsidRPr="00205393">
        <w:rPr>
          <w:rFonts w:ascii="Times New Roman" w:hAnsi="Times New Roman" w:cs="Times New Roman"/>
          <w:noProof/>
          <w:sz w:val="24"/>
          <w:szCs w:val="24"/>
          <w:lang w:val="id-ID"/>
        </w:rPr>
        <w:t>KPRM</w:t>
      </w:r>
      <w:r w:rsidR="00205393" w:rsidRPr="00205393">
        <w:rPr>
          <w:rFonts w:ascii="Times New Roman" w:hAnsi="Times New Roman" w:cs="Times New Roman"/>
          <w:noProof/>
          <w:sz w:val="24"/>
          <w:szCs w:val="24"/>
          <w:lang w:val="id-ID"/>
        </w:rPr>
        <w:t xml:space="preserve"> </w:t>
      </w:r>
      <w:r w:rsidR="00873966" w:rsidRPr="00205393">
        <w:rPr>
          <w:rFonts w:ascii="Times New Roman" w:hAnsi="Times New Roman" w:cs="Times New Roman"/>
          <w:noProof/>
          <w:sz w:val="24"/>
          <w:szCs w:val="24"/>
          <w:lang w:val="id-ID"/>
        </w:rPr>
        <w:t>FEB UGM</w:t>
      </w:r>
      <w:r w:rsidRPr="00161DDE">
        <w:rPr>
          <w:rFonts w:ascii="Times New Roman" w:hAnsi="Times New Roman" w:cs="Times New Roman"/>
          <w:noProof/>
          <w:sz w:val="24"/>
          <w:szCs w:val="24"/>
          <w:lang w:val="id-ID"/>
        </w:rPr>
        <w:t xml:space="preserve">, ketua </w:t>
      </w:r>
      <w:r w:rsidRPr="00205393">
        <w:rPr>
          <w:rFonts w:ascii="Times New Roman" w:hAnsi="Times New Roman" w:cs="Times New Roman"/>
          <w:noProof/>
          <w:sz w:val="24"/>
          <w:szCs w:val="24"/>
          <w:lang w:val="id-ID"/>
        </w:rPr>
        <w:t>KPU</w:t>
      </w:r>
      <w:r w:rsidR="00205393" w:rsidRPr="00205393">
        <w:rPr>
          <w:rFonts w:ascii="Times New Roman" w:hAnsi="Times New Roman" w:cs="Times New Roman"/>
          <w:noProof/>
          <w:sz w:val="24"/>
          <w:szCs w:val="24"/>
          <w:lang w:val="id-ID"/>
        </w:rPr>
        <w:t xml:space="preserve"> </w:t>
      </w:r>
      <w:r w:rsidR="00873966" w:rsidRPr="00205393">
        <w:rPr>
          <w:rFonts w:ascii="Times New Roman" w:hAnsi="Times New Roman" w:cs="Times New Roman"/>
          <w:noProof/>
          <w:sz w:val="24"/>
          <w:szCs w:val="24"/>
          <w:lang w:val="id-ID"/>
        </w:rPr>
        <w:t>HMJ</w:t>
      </w:r>
      <w:r w:rsidRPr="00161DDE">
        <w:rPr>
          <w:rFonts w:ascii="Times New Roman" w:hAnsi="Times New Roman" w:cs="Times New Roman"/>
          <w:noProof/>
          <w:sz w:val="24"/>
          <w:szCs w:val="24"/>
          <w:lang w:val="id-ID"/>
        </w:rPr>
        <w:t>, dan saksi Peserta Pemira FEB UGM yang hadir.</w:t>
      </w:r>
    </w:p>
    <w:p w:rsidR="009E57AF" w:rsidRPr="00161DDE" w:rsidRDefault="009E57AF" w:rsidP="009E57AF">
      <w:pPr>
        <w:numPr>
          <w:ilvl w:val="0"/>
          <w:numId w:val="45"/>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hal terdapat ketua KPRM</w:t>
      </w:r>
      <w:r w:rsidR="00205393">
        <w:rPr>
          <w:rFonts w:ascii="Times New Roman" w:hAnsi="Times New Roman" w:cs="Times New Roman"/>
          <w:noProof/>
          <w:sz w:val="24"/>
          <w:szCs w:val="24"/>
          <w:lang w:val="id-ID"/>
        </w:rPr>
        <w:t xml:space="preserve"> </w:t>
      </w:r>
      <w:r w:rsidR="00873966" w:rsidRPr="00205393">
        <w:rPr>
          <w:rFonts w:ascii="Times New Roman" w:hAnsi="Times New Roman" w:cs="Times New Roman"/>
          <w:noProof/>
          <w:sz w:val="24"/>
          <w:szCs w:val="24"/>
          <w:lang w:val="id-ID"/>
        </w:rPr>
        <w:t>FEB UGM</w:t>
      </w:r>
      <w:r w:rsidRPr="00205393">
        <w:rPr>
          <w:rFonts w:ascii="Times New Roman" w:hAnsi="Times New Roman" w:cs="Times New Roman"/>
          <w:noProof/>
          <w:sz w:val="24"/>
          <w:szCs w:val="24"/>
          <w:lang w:val="id-ID"/>
        </w:rPr>
        <w:t>, ketua KPU</w:t>
      </w:r>
      <w:r w:rsidR="00205393">
        <w:rPr>
          <w:rFonts w:ascii="Times New Roman" w:hAnsi="Times New Roman" w:cs="Times New Roman"/>
          <w:noProof/>
          <w:sz w:val="24"/>
          <w:szCs w:val="24"/>
          <w:lang w:val="id-ID"/>
        </w:rPr>
        <w:t xml:space="preserve"> </w:t>
      </w:r>
      <w:r w:rsidR="00873966" w:rsidRPr="00205393">
        <w:rPr>
          <w:rFonts w:ascii="Times New Roman" w:hAnsi="Times New Roman" w:cs="Times New Roman"/>
          <w:noProof/>
          <w:sz w:val="24"/>
          <w:szCs w:val="24"/>
          <w:lang w:val="id-ID"/>
        </w:rPr>
        <w:t>HMJ</w:t>
      </w:r>
      <w:r w:rsidRPr="00205393">
        <w:rPr>
          <w:rFonts w:ascii="Times New Roman" w:hAnsi="Times New Roman" w:cs="Times New Roman"/>
          <w:noProof/>
          <w:sz w:val="24"/>
          <w:szCs w:val="24"/>
          <w:lang w:val="id-ID"/>
        </w:rPr>
        <w:t>,</w:t>
      </w:r>
      <w:r w:rsidRPr="00161DDE">
        <w:rPr>
          <w:rFonts w:ascii="Times New Roman" w:hAnsi="Times New Roman" w:cs="Times New Roman"/>
          <w:noProof/>
          <w:sz w:val="24"/>
          <w:szCs w:val="24"/>
          <w:lang w:val="id-ID"/>
        </w:rPr>
        <w:t xml:space="preserve"> dan saksi Peserta Pemira FEB UGM yang hadir tidak bersedia menandatangani sebagaimana dimaksud pada ayat (2), berita acara pemungutan dan penghitungan suara serta sertifikat hasil penghitungan suara ditandatangani oleh wakil dari KPRM</w:t>
      </w:r>
      <w:r w:rsidR="00205393">
        <w:rPr>
          <w:rFonts w:ascii="Times New Roman" w:hAnsi="Times New Roman" w:cs="Times New Roman"/>
          <w:noProof/>
          <w:sz w:val="24"/>
          <w:szCs w:val="24"/>
          <w:lang w:val="id-ID"/>
        </w:rPr>
        <w:t xml:space="preserve"> </w:t>
      </w:r>
      <w:r w:rsidR="00873966" w:rsidRPr="00205393">
        <w:rPr>
          <w:rFonts w:ascii="Times New Roman" w:hAnsi="Times New Roman" w:cs="Times New Roman"/>
          <w:noProof/>
          <w:sz w:val="24"/>
          <w:szCs w:val="24"/>
          <w:lang w:val="id-ID"/>
        </w:rPr>
        <w:t>FEB UGM</w:t>
      </w:r>
      <w:r w:rsidRPr="00161DDE">
        <w:rPr>
          <w:rFonts w:ascii="Times New Roman" w:hAnsi="Times New Roman" w:cs="Times New Roman"/>
          <w:noProof/>
          <w:sz w:val="24"/>
          <w:szCs w:val="24"/>
          <w:lang w:val="id-ID"/>
        </w:rPr>
        <w:t>, wakil dari KPU</w:t>
      </w:r>
      <w:r w:rsidR="00205393">
        <w:rPr>
          <w:rFonts w:ascii="Times New Roman" w:hAnsi="Times New Roman" w:cs="Times New Roman"/>
          <w:noProof/>
          <w:sz w:val="24"/>
          <w:szCs w:val="24"/>
          <w:lang w:val="id-ID"/>
        </w:rPr>
        <w:t xml:space="preserve"> </w:t>
      </w:r>
      <w:r w:rsidR="00873966" w:rsidRPr="00205393">
        <w:rPr>
          <w:rFonts w:ascii="Times New Roman" w:hAnsi="Times New Roman" w:cs="Times New Roman"/>
          <w:noProof/>
          <w:sz w:val="24"/>
          <w:szCs w:val="24"/>
          <w:lang w:val="id-ID"/>
        </w:rPr>
        <w:t>HMJ</w:t>
      </w:r>
      <w:r w:rsidRPr="00161DDE">
        <w:rPr>
          <w:rFonts w:ascii="Times New Roman" w:hAnsi="Times New Roman" w:cs="Times New Roman"/>
          <w:noProof/>
          <w:sz w:val="24"/>
          <w:szCs w:val="24"/>
          <w:lang w:val="id-ID"/>
        </w:rPr>
        <w:t>, dan saksi Peserta Pemira FEB UGM yang hadir dan bersedia menandatangani.</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70</w:t>
      </w:r>
    </w:p>
    <w:p w:rsidR="009E57AF" w:rsidRPr="00161DDE" w:rsidRDefault="009E57AF" w:rsidP="009E57AF">
      <w:pPr>
        <w:numPr>
          <w:ilvl w:val="0"/>
          <w:numId w:val="46"/>
        </w:numPr>
        <w:tabs>
          <w:tab w:val="clear" w:pos="99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TPPS mengumumkan hasil penghitungan suara di TPS.</w:t>
      </w:r>
    </w:p>
    <w:p w:rsidR="009E57AF" w:rsidRPr="00161DDE" w:rsidRDefault="009E57AF" w:rsidP="009E57AF">
      <w:pPr>
        <w:numPr>
          <w:ilvl w:val="0"/>
          <w:numId w:val="46"/>
        </w:numPr>
        <w:tabs>
          <w:tab w:val="clear" w:pos="99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TPPS wajib memberikan 1 (satu) eksemplar berita acara pemungutan dan penghitungan suara serta sertifikat hasil penghitungan suara kepada 5 (lima) orang saksi dan </w:t>
      </w:r>
      <w:r w:rsidRPr="00161DDE">
        <w:rPr>
          <w:rFonts w:ascii="Times New Roman" w:hAnsi="Times New Roman" w:cs="Times New Roman"/>
          <w:noProof/>
          <w:sz w:val="24"/>
          <w:szCs w:val="24"/>
        </w:rPr>
        <w:t xml:space="preserve">Badan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pada hari yang sama.</w:t>
      </w:r>
    </w:p>
    <w:p w:rsidR="009E57AF" w:rsidRPr="00161DDE" w:rsidRDefault="009E57AF" w:rsidP="009E57AF">
      <w:pPr>
        <w:numPr>
          <w:ilvl w:val="0"/>
          <w:numId w:val="46"/>
        </w:numPr>
        <w:tabs>
          <w:tab w:val="clear" w:pos="99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Seluruh berkas pemilihan dimasukkan ke</w:t>
      </w:r>
      <w:r w:rsidR="00205393">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dalam </w:t>
      </w:r>
      <w:r w:rsidRPr="00161DDE">
        <w:rPr>
          <w:rFonts w:ascii="Times New Roman" w:hAnsi="Times New Roman" w:cs="Times New Roman"/>
          <w:noProof/>
          <w:sz w:val="24"/>
          <w:szCs w:val="24"/>
        </w:rPr>
        <w:t>database server</w:t>
      </w:r>
      <w:r w:rsidRPr="00161DDE">
        <w:rPr>
          <w:rFonts w:ascii="Times New Roman" w:hAnsi="Times New Roman" w:cs="Times New Roman"/>
          <w:noProof/>
          <w:sz w:val="24"/>
          <w:szCs w:val="24"/>
          <w:lang w:val="id-ID"/>
        </w:rPr>
        <w:t>.</w:t>
      </w:r>
    </w:p>
    <w:p w:rsidR="009E57AF" w:rsidRPr="00161DDE" w:rsidRDefault="009E57AF" w:rsidP="009E57AF">
      <w:pPr>
        <w:numPr>
          <w:ilvl w:val="0"/>
          <w:numId w:val="46"/>
        </w:numPr>
        <w:tabs>
          <w:tab w:val="clear" w:pos="99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TPPS wajib menyegel, menjaga, dan mengamankan </w:t>
      </w:r>
      <w:r w:rsidRPr="00161DDE">
        <w:rPr>
          <w:rFonts w:ascii="Times New Roman" w:hAnsi="Times New Roman" w:cs="Times New Roman"/>
          <w:sz w:val="24"/>
          <w:szCs w:val="24"/>
        </w:rPr>
        <w:t>notebook (laptop) server beserta</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databasenya.</w:t>
      </w:r>
    </w:p>
    <w:p w:rsidR="009E57AF" w:rsidRPr="00161DDE" w:rsidRDefault="009E57AF" w:rsidP="009E57AF">
      <w:pPr>
        <w:numPr>
          <w:ilvl w:val="0"/>
          <w:numId w:val="46"/>
        </w:numPr>
        <w:tabs>
          <w:tab w:val="clear" w:pos="99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sz w:val="24"/>
          <w:szCs w:val="24"/>
        </w:rPr>
        <w:t>Notebook server berserta</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databasenya</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wajib</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diterima</w:t>
      </w:r>
      <w:r w:rsidR="00205393">
        <w:rPr>
          <w:rFonts w:ascii="Times New Roman" w:hAnsi="Times New Roman" w:cs="Times New Roman"/>
          <w:sz w:val="24"/>
          <w:szCs w:val="24"/>
          <w:lang w:val="id-ID"/>
        </w:rPr>
        <w:t xml:space="preserve"> </w:t>
      </w:r>
      <w:r w:rsidR="003411A6" w:rsidRPr="00161DDE">
        <w:rPr>
          <w:rFonts w:ascii="Times New Roman" w:hAnsi="Times New Roman" w:cs="Times New Roman"/>
          <w:sz w:val="24"/>
          <w:szCs w:val="24"/>
        </w:rPr>
        <w:t>KPRM FEB</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pada</w:t>
      </w:r>
      <w:r w:rsidR="00205393">
        <w:rPr>
          <w:rFonts w:ascii="Times New Roman" w:hAnsi="Times New Roman" w:cs="Times New Roman"/>
          <w:sz w:val="24"/>
          <w:szCs w:val="24"/>
          <w:lang w:val="id-ID"/>
        </w:rPr>
        <w:t xml:space="preserve"> </w:t>
      </w:r>
      <w:r w:rsidRPr="00161DDE">
        <w:rPr>
          <w:rFonts w:ascii="Times New Roman" w:hAnsi="Times New Roman" w:cs="Times New Roman"/>
          <w:sz w:val="24"/>
          <w:szCs w:val="24"/>
        </w:rPr>
        <w:t>hari yang sama.</w:t>
      </w:r>
    </w:p>
    <w:p w:rsidR="009E57AF" w:rsidRPr="00161DDE" w:rsidRDefault="009E57AF" w:rsidP="009E57AF">
      <w:pPr>
        <w:autoSpaceDE w:val="0"/>
        <w:autoSpaceDN w:val="0"/>
        <w:adjustRightInd w:val="0"/>
        <w:spacing w:after="0" w:line="240" w:lineRule="auto"/>
        <w:ind w:left="36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Rekapitulasi Penghitungan Perolehan Suara di Fakultas</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71</w:t>
      </w:r>
    </w:p>
    <w:p w:rsidR="009E57AF" w:rsidRPr="00161DDE" w:rsidRDefault="003411A6" w:rsidP="009E57AF">
      <w:pPr>
        <w:numPr>
          <w:ilvl w:val="0"/>
          <w:numId w:val="4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F843EC">
        <w:rPr>
          <w:rFonts w:ascii="Times New Roman" w:hAnsi="Times New Roman" w:cs="Times New Roman"/>
          <w:noProof/>
          <w:sz w:val="24"/>
          <w:szCs w:val="24"/>
        </w:rPr>
        <w:t xml:space="preserve"> </w:t>
      </w:r>
      <w:r w:rsidR="009E57AF" w:rsidRPr="00161DDE">
        <w:rPr>
          <w:rFonts w:ascii="Times New Roman" w:hAnsi="Times New Roman" w:cs="Times New Roman"/>
          <w:noProof/>
          <w:sz w:val="24"/>
          <w:szCs w:val="24"/>
          <w:lang w:val="id-ID"/>
        </w:rPr>
        <w:t>dan KPU HMJ membuat berita acara penerimaan rekapitulasi hasil penghitungan perolehan suara calon Ketua BEM</w:t>
      </w:r>
      <w:r w:rsidR="00205393">
        <w:rPr>
          <w:rFonts w:ascii="Times New Roman" w:hAnsi="Times New Roman" w:cs="Times New Roman"/>
          <w:noProof/>
          <w:sz w:val="24"/>
          <w:szCs w:val="24"/>
          <w:lang w:val="id-ID"/>
        </w:rPr>
        <w:t xml:space="preserve"> </w:t>
      </w:r>
      <w:r w:rsidR="00873966" w:rsidRPr="00205393">
        <w:rPr>
          <w:rFonts w:ascii="Times New Roman" w:hAnsi="Times New Roman" w:cs="Times New Roman"/>
          <w:noProof/>
          <w:sz w:val="24"/>
          <w:szCs w:val="24"/>
        </w:rPr>
        <w:t>FEB UGM</w:t>
      </w:r>
      <w:r w:rsidR="009E57AF" w:rsidRPr="00161DDE">
        <w:rPr>
          <w:rFonts w:ascii="Times New Roman" w:hAnsi="Times New Roman" w:cs="Times New Roman"/>
          <w:noProof/>
          <w:sz w:val="24"/>
          <w:szCs w:val="24"/>
          <w:lang w:val="id-ID"/>
        </w:rPr>
        <w:t>, dan Ketua HMJ</w:t>
      </w:r>
      <w:r w:rsidR="009E57AF" w:rsidRPr="00161DDE">
        <w:rPr>
          <w:rFonts w:ascii="Times New Roman" w:hAnsi="Times New Roman" w:cs="Times New Roman"/>
          <w:noProof/>
          <w:sz w:val="24"/>
          <w:szCs w:val="24"/>
        </w:rPr>
        <w:t>.</w:t>
      </w:r>
    </w:p>
    <w:p w:rsidR="009E57AF" w:rsidRPr="00205393" w:rsidRDefault="003411A6" w:rsidP="009E57AF">
      <w:pPr>
        <w:numPr>
          <w:ilvl w:val="0"/>
          <w:numId w:val="4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205393">
        <w:rPr>
          <w:rFonts w:ascii="Times New Roman" w:hAnsi="Times New Roman" w:cs="Times New Roman"/>
          <w:noProof/>
          <w:sz w:val="24"/>
          <w:szCs w:val="24"/>
          <w:lang w:val="id-ID"/>
        </w:rPr>
        <w:t>KPRM FEB</w:t>
      </w:r>
      <w:r w:rsidR="00205393" w:rsidRPr="00205393">
        <w:rPr>
          <w:rFonts w:ascii="Times New Roman" w:hAnsi="Times New Roman" w:cs="Times New Roman"/>
          <w:noProof/>
          <w:sz w:val="24"/>
          <w:szCs w:val="24"/>
          <w:lang w:val="id-ID"/>
        </w:rPr>
        <w:t xml:space="preserve"> </w:t>
      </w:r>
      <w:r w:rsidR="009E57AF" w:rsidRPr="00205393">
        <w:rPr>
          <w:rFonts w:ascii="Times New Roman" w:hAnsi="Times New Roman" w:cs="Times New Roman"/>
          <w:noProof/>
          <w:sz w:val="24"/>
          <w:szCs w:val="24"/>
          <w:lang w:val="id-ID"/>
        </w:rPr>
        <w:t xml:space="preserve">dan KPU HMJ melakukan rekapitulasi hasil penghitungan perolehan suara sebagaimana dimaksud pada ayat (1) dalam </w:t>
      </w:r>
      <w:r w:rsidR="00F843EC" w:rsidRPr="00205393">
        <w:rPr>
          <w:rFonts w:ascii="Times New Roman" w:hAnsi="Times New Roman" w:cs="Times New Roman"/>
          <w:noProof/>
          <w:sz w:val="24"/>
          <w:szCs w:val="24"/>
          <w:lang w:val="id-ID"/>
        </w:rPr>
        <w:t>forum</w:t>
      </w:r>
      <w:r w:rsidR="009E57AF" w:rsidRPr="00205393">
        <w:rPr>
          <w:rFonts w:ascii="Times New Roman" w:hAnsi="Times New Roman" w:cs="Times New Roman"/>
          <w:noProof/>
          <w:sz w:val="24"/>
          <w:szCs w:val="24"/>
          <w:lang w:val="id-ID"/>
        </w:rPr>
        <w:t xml:space="preserve"> yang dihadiri saksi Peserta Pemira FEB UGM dan Badan Pengawas </w:t>
      </w:r>
      <w:r w:rsidRPr="00205393">
        <w:rPr>
          <w:rFonts w:ascii="Times New Roman" w:hAnsi="Times New Roman" w:cs="Times New Roman"/>
          <w:noProof/>
          <w:sz w:val="24"/>
          <w:szCs w:val="24"/>
          <w:lang w:val="id-ID"/>
        </w:rPr>
        <w:t>KPRM FEB</w:t>
      </w:r>
      <w:r w:rsidR="009E57AF" w:rsidRPr="00205393">
        <w:rPr>
          <w:rFonts w:ascii="Times New Roman" w:hAnsi="Times New Roman" w:cs="Times New Roman"/>
          <w:noProof/>
          <w:sz w:val="24"/>
          <w:szCs w:val="24"/>
          <w:lang w:val="id-ID"/>
        </w:rPr>
        <w:t>.</w:t>
      </w:r>
    </w:p>
    <w:p w:rsidR="009E57AF" w:rsidRPr="00161DDE" w:rsidRDefault="003411A6" w:rsidP="009E57AF">
      <w:pPr>
        <w:numPr>
          <w:ilvl w:val="0"/>
          <w:numId w:val="4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205393">
        <w:rPr>
          <w:rFonts w:ascii="Times New Roman" w:hAnsi="Times New Roman" w:cs="Times New Roman"/>
          <w:noProof/>
          <w:sz w:val="24"/>
          <w:szCs w:val="24"/>
          <w:lang w:val="id-ID"/>
        </w:rPr>
        <w:t xml:space="preserve"> </w:t>
      </w:r>
      <w:r w:rsidR="009E57AF" w:rsidRPr="00161DDE">
        <w:rPr>
          <w:rFonts w:ascii="Times New Roman" w:hAnsi="Times New Roman" w:cs="Times New Roman"/>
          <w:noProof/>
          <w:sz w:val="24"/>
          <w:szCs w:val="24"/>
          <w:lang w:val="id-ID"/>
        </w:rPr>
        <w:t>dan KPU HMJ membuat berita acara rekapitulasi hasil penghitungan perolehan suara dan sertifikat rekapitulasi hasil penghitungan perolehan suara</w:t>
      </w:r>
      <w:r w:rsidR="009E57AF" w:rsidRPr="00161DDE">
        <w:rPr>
          <w:rFonts w:ascii="Times New Roman" w:hAnsi="Times New Roman" w:cs="Times New Roman"/>
          <w:noProof/>
          <w:sz w:val="24"/>
          <w:szCs w:val="24"/>
        </w:rPr>
        <w:t>.</w:t>
      </w:r>
    </w:p>
    <w:p w:rsidR="009E57AF" w:rsidRPr="00161DDE" w:rsidRDefault="002A1C0B" w:rsidP="009E57AF">
      <w:pPr>
        <w:numPr>
          <w:ilvl w:val="0"/>
          <w:numId w:val="4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9E57AF" w:rsidRPr="00161DDE">
        <w:rPr>
          <w:rFonts w:ascii="Times New Roman" w:hAnsi="Times New Roman" w:cs="Times New Roman"/>
          <w:noProof/>
          <w:sz w:val="24"/>
          <w:szCs w:val="24"/>
          <w:lang w:val="id-ID"/>
        </w:rPr>
        <w:t xml:space="preserve"> dan KPU HMJ mengumumkan rekapitulasi hasil penghitungan perolehan suara sebagaimana dimaksud pada ayat (3).</w:t>
      </w:r>
    </w:p>
    <w:p w:rsidR="009E57AF" w:rsidRPr="00161DDE" w:rsidRDefault="003411A6" w:rsidP="009E57AF">
      <w:pPr>
        <w:numPr>
          <w:ilvl w:val="0"/>
          <w:numId w:val="4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205393">
        <w:rPr>
          <w:rFonts w:ascii="Times New Roman" w:hAnsi="Times New Roman" w:cs="Times New Roman"/>
          <w:noProof/>
          <w:sz w:val="24"/>
          <w:szCs w:val="24"/>
          <w:lang w:val="id-ID"/>
        </w:rPr>
        <w:t xml:space="preserve"> </w:t>
      </w:r>
      <w:r w:rsidR="009E57AF" w:rsidRPr="00161DDE">
        <w:rPr>
          <w:rFonts w:ascii="Times New Roman" w:hAnsi="Times New Roman" w:cs="Times New Roman"/>
          <w:noProof/>
          <w:sz w:val="24"/>
          <w:szCs w:val="24"/>
          <w:lang w:val="id-ID"/>
        </w:rPr>
        <w:t xml:space="preserve">dan KPU HMJ menetapkan rekapitulasi hasil penghitungan perolehan suara Ketua BEM </w:t>
      </w:r>
      <w:r w:rsidR="00873966" w:rsidRPr="00205393">
        <w:rPr>
          <w:rFonts w:ascii="Times New Roman" w:hAnsi="Times New Roman" w:cs="Times New Roman"/>
          <w:noProof/>
          <w:sz w:val="24"/>
          <w:szCs w:val="24"/>
        </w:rPr>
        <w:t xml:space="preserve">FEB UGM </w:t>
      </w:r>
      <w:r w:rsidR="009E57AF" w:rsidRPr="00161DDE">
        <w:rPr>
          <w:rFonts w:ascii="Times New Roman" w:hAnsi="Times New Roman" w:cs="Times New Roman"/>
          <w:noProof/>
          <w:sz w:val="24"/>
          <w:szCs w:val="24"/>
          <w:lang w:val="id-ID"/>
        </w:rPr>
        <w:t>dan ketua HMJ</w:t>
      </w:r>
      <w:r w:rsidR="009E57AF" w:rsidRPr="00161DDE">
        <w:rPr>
          <w:rFonts w:ascii="Times New Roman" w:hAnsi="Times New Roman" w:cs="Times New Roman"/>
          <w:noProof/>
          <w:sz w:val="24"/>
          <w:szCs w:val="24"/>
        </w:rPr>
        <w:t>.</w:t>
      </w:r>
    </w:p>
    <w:p w:rsidR="009E57AF" w:rsidRPr="00161DDE" w:rsidRDefault="002A1C0B" w:rsidP="009E57AF">
      <w:pPr>
        <w:numPr>
          <w:ilvl w:val="0"/>
          <w:numId w:val="47"/>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KPRM FEB</w:t>
      </w:r>
      <w:r w:rsidR="009E57AF" w:rsidRPr="00161DDE">
        <w:rPr>
          <w:rFonts w:ascii="Times New Roman" w:hAnsi="Times New Roman" w:cs="Times New Roman"/>
          <w:noProof/>
          <w:sz w:val="24"/>
          <w:szCs w:val="24"/>
          <w:lang w:val="id-ID"/>
        </w:rPr>
        <w:t xml:space="preserve"> dan KPU HMJ menyerahkan berita acara rekapitulasi hasil penghitungan perolehan suara dan sertifikat rekapitulasi hasil penghitungan perolehan suara kepada saksi Peserta Pemira FEB UGM, dan Badan Pengawas</w:t>
      </w:r>
      <w:r w:rsidR="00242DBC">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9E57AF"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ind w:left="36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72</w:t>
      </w:r>
    </w:p>
    <w:p w:rsidR="009E57AF" w:rsidRPr="00161DDE" w:rsidRDefault="009E57AF" w:rsidP="009E57AF">
      <w:pPr>
        <w:numPr>
          <w:ilvl w:val="0"/>
          <w:numId w:val="48"/>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wajib menyampaikan laporan atas dugaan adanya pelanggaran, penyimpangan dan/atau kesalahan dalam pelaksanaan rekapitulasi hasil penghitungan perolehan suara calon  Ketua BEM dan Ketua HMJ kepada </w:t>
      </w:r>
      <w:r w:rsidR="003411A6" w:rsidRPr="00161DDE">
        <w:rPr>
          <w:rFonts w:ascii="Times New Roman" w:hAnsi="Times New Roman" w:cs="Times New Roman"/>
          <w:noProof/>
          <w:sz w:val="24"/>
          <w:szCs w:val="24"/>
          <w:lang w:val="id-ID"/>
        </w:rPr>
        <w:t>KPRM FEB</w:t>
      </w:r>
      <w:r w:rsidR="00BE4446">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atau KPU HMJ</w:t>
      </w:r>
      <w:r w:rsidRPr="00161DDE">
        <w:rPr>
          <w:rFonts w:ascii="Times New Roman" w:hAnsi="Times New Roman" w:cs="Times New Roman"/>
          <w:noProof/>
          <w:sz w:val="24"/>
          <w:szCs w:val="24"/>
        </w:rPr>
        <w:t>.</w:t>
      </w:r>
    </w:p>
    <w:p w:rsidR="009E57AF" w:rsidRPr="00161DDE" w:rsidRDefault="009E57AF" w:rsidP="009E57AF">
      <w:pPr>
        <w:numPr>
          <w:ilvl w:val="0"/>
          <w:numId w:val="48"/>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Saksi dapat menyampaikan laporan atas dugaan adanya pelanggaran, penyimpangan dan/atau kesalahan dalam pelaksanaan rekapitulasi hasil penghitungan perolehan suara kepada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atau KPU HMJ.</w:t>
      </w:r>
    </w:p>
    <w:p w:rsidR="009E57AF" w:rsidRPr="00161DDE" w:rsidRDefault="002A1C0B" w:rsidP="009E57AF">
      <w:pPr>
        <w:numPr>
          <w:ilvl w:val="0"/>
          <w:numId w:val="48"/>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205393">
        <w:rPr>
          <w:rFonts w:ascii="Times New Roman" w:hAnsi="Times New Roman" w:cs="Times New Roman"/>
          <w:noProof/>
          <w:sz w:val="24"/>
          <w:szCs w:val="24"/>
          <w:lang w:val="id-ID"/>
        </w:rPr>
        <w:t xml:space="preserve"> </w:t>
      </w:r>
      <w:r w:rsidR="009E57AF" w:rsidRPr="00161DDE">
        <w:rPr>
          <w:rFonts w:ascii="Times New Roman" w:hAnsi="Times New Roman" w:cs="Times New Roman"/>
          <w:noProof/>
          <w:sz w:val="24"/>
          <w:szCs w:val="24"/>
          <w:lang w:val="id-ID"/>
        </w:rPr>
        <w:t>dan KPU HMJ wajib langsung menindaklanjuti laporan sebagaimana dimaksud pada ayat (1) dan ayat (2) pada hari pelaksanaan rekapitulasi penghitungan perolehan suara Ketua BEM, dan Ketua HMJ.</w:t>
      </w:r>
    </w:p>
    <w:p w:rsidR="009E57AF" w:rsidRPr="00161DDE" w:rsidRDefault="009E57AF" w:rsidP="009E57AF">
      <w:pPr>
        <w:autoSpaceDE w:val="0"/>
        <w:autoSpaceDN w:val="0"/>
        <w:adjustRightInd w:val="0"/>
        <w:spacing w:after="0" w:line="240" w:lineRule="auto"/>
        <w:ind w:left="45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73</w:t>
      </w:r>
    </w:p>
    <w:p w:rsidR="009E57AF" w:rsidRPr="00161DDE" w:rsidRDefault="009E57AF" w:rsidP="009E57AF">
      <w:pPr>
        <w:numPr>
          <w:ilvl w:val="1"/>
          <w:numId w:val="48"/>
        </w:numPr>
        <w:tabs>
          <w:tab w:val="clear" w:pos="144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Rekapitulasi hasil penghitungan perolehan suara oleh</w:t>
      </w:r>
      <w:r w:rsidR="00BE4446">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BE4446">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 dituangkan ke dalam berita acara rekapitulasi hasil penghitungan perolehan suara dan sertifikat rekapitulasi hasil penghitungan perolehan suara dengan menggunakan format yang ditetapkan dalam ketentuan</w:t>
      </w:r>
      <w:r w:rsidR="00BE4446">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KPRM</w:t>
      </w:r>
      <w:r w:rsidR="00BE4446">
        <w:rPr>
          <w:rFonts w:ascii="Times New Roman" w:hAnsi="Times New Roman" w:cs="Times New Roman"/>
          <w:noProof/>
          <w:sz w:val="24"/>
          <w:szCs w:val="24"/>
          <w:lang w:val="id-ID"/>
        </w:rPr>
        <w:t xml:space="preserve"> </w:t>
      </w:r>
      <w:r w:rsidR="00E3124E" w:rsidRPr="00BE4446">
        <w:rPr>
          <w:rFonts w:ascii="Times New Roman" w:hAnsi="Times New Roman" w:cs="Times New Roman"/>
          <w:noProof/>
          <w:sz w:val="24"/>
          <w:szCs w:val="24"/>
        </w:rPr>
        <w:t>FEB UGM</w:t>
      </w:r>
      <w:r w:rsidR="00BE4446">
        <w:rPr>
          <w:rFonts w:ascii="Times New Roman" w:hAnsi="Times New Roman" w:cs="Times New Roman"/>
          <w:noProof/>
          <w:color w:val="FF0000"/>
          <w:sz w:val="24"/>
          <w:szCs w:val="24"/>
          <w:lang w:val="id-ID"/>
        </w:rPr>
        <w:t xml:space="preserve"> </w:t>
      </w:r>
      <w:r w:rsidRPr="00161DDE">
        <w:rPr>
          <w:rFonts w:ascii="Times New Roman" w:hAnsi="Times New Roman" w:cs="Times New Roman"/>
          <w:noProof/>
          <w:sz w:val="24"/>
          <w:szCs w:val="24"/>
          <w:lang w:val="id-ID"/>
        </w:rPr>
        <w:t>dan KPU HMJ</w:t>
      </w:r>
      <w:r w:rsidRPr="00161DDE">
        <w:rPr>
          <w:rFonts w:ascii="Times New Roman" w:hAnsi="Times New Roman" w:cs="Times New Roman"/>
          <w:noProof/>
          <w:sz w:val="24"/>
          <w:szCs w:val="24"/>
        </w:rPr>
        <w:t>.</w:t>
      </w:r>
    </w:p>
    <w:p w:rsidR="009E57AF" w:rsidRPr="00161DDE" w:rsidRDefault="009E57AF" w:rsidP="009E57AF">
      <w:pPr>
        <w:numPr>
          <w:ilvl w:val="1"/>
          <w:numId w:val="48"/>
        </w:numPr>
        <w:tabs>
          <w:tab w:val="clear" w:pos="144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Berita acara rekapitulasi hasil penghitungan perolehan suara dan sertifikat rekapitulasi hasil penghitungan perolehan suara sebagaimana dimaksud pada ayat (1) ditandatangani oleh seluruh anggota </w:t>
      </w:r>
      <w:r w:rsidR="003411A6" w:rsidRPr="00161DDE">
        <w:rPr>
          <w:rFonts w:ascii="Times New Roman" w:hAnsi="Times New Roman" w:cs="Times New Roman"/>
          <w:noProof/>
          <w:sz w:val="24"/>
          <w:szCs w:val="24"/>
          <w:lang w:val="id-ID"/>
        </w:rPr>
        <w:t>KPRM FEB</w:t>
      </w:r>
      <w:r w:rsidR="00BE4446">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saksi Peserta Pemira FEB UGM yang hadir.</w:t>
      </w:r>
    </w:p>
    <w:p w:rsidR="009E57AF" w:rsidRPr="00161DDE" w:rsidRDefault="009E57AF" w:rsidP="009E57AF">
      <w:pPr>
        <w:numPr>
          <w:ilvl w:val="1"/>
          <w:numId w:val="48"/>
        </w:numPr>
        <w:tabs>
          <w:tab w:val="clear" w:pos="144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terdapat anggota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KPU HMJ</w:t>
      </w:r>
      <w:r w:rsidR="00BE4446">
        <w:rPr>
          <w:rFonts w:ascii="Times New Roman" w:hAnsi="Times New Roman" w:cs="Times New Roman"/>
          <w:noProof/>
          <w:sz w:val="24"/>
          <w:szCs w:val="24"/>
          <w:lang w:val="id-ID"/>
        </w:rPr>
        <w:t>,</w:t>
      </w:r>
      <w:r w:rsidRPr="00161DDE">
        <w:rPr>
          <w:rFonts w:ascii="Times New Roman" w:hAnsi="Times New Roman" w:cs="Times New Roman"/>
          <w:noProof/>
          <w:sz w:val="24"/>
          <w:szCs w:val="24"/>
          <w:lang w:val="id-ID"/>
        </w:rPr>
        <w:t xml:space="preserve"> dan saksi Peserta Pemira FEB UGM yang hadir, tetapi tidak bersedia menandatangani sebagaimana dimaksud pada ayat (2), berita acara rekapitulasi hasil penghitungan perolehan suara dan sertifikat rekapitulasi hasil penghitungan perolehan suara ditandatangani oleh anggota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KPU HMJ dan saksi Peserta Pemira FEB UGM yang hadir yang bersedia menandatangani.</w:t>
      </w: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74</w:t>
      </w:r>
    </w:p>
    <w:p w:rsidR="009E57AF" w:rsidRPr="00161DDE" w:rsidRDefault="002A1C0B"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KPRM FEB</w:t>
      </w:r>
      <w:r w:rsidR="009E57AF" w:rsidRPr="00161DDE">
        <w:rPr>
          <w:rFonts w:ascii="Times New Roman" w:hAnsi="Times New Roman" w:cs="Times New Roman"/>
          <w:noProof/>
          <w:sz w:val="24"/>
          <w:szCs w:val="24"/>
          <w:lang w:val="id-ID"/>
        </w:rPr>
        <w:t xml:space="preserve"> dan KPU HMJ menyimpan, menjaga dan mengamankan keutuhan notebook server setelah pelaksanaan rekapitulasi hasil penghitu</w:t>
      </w:r>
      <w:r w:rsidR="00BE4446">
        <w:rPr>
          <w:rFonts w:ascii="Times New Roman" w:hAnsi="Times New Roman" w:cs="Times New Roman"/>
          <w:noProof/>
          <w:sz w:val="24"/>
          <w:szCs w:val="24"/>
          <w:lang w:val="id-ID"/>
        </w:rPr>
        <w:t xml:space="preserve">ngan perolehan suara Ketua BEM </w:t>
      </w:r>
      <w:r w:rsidR="009E57AF" w:rsidRPr="00161DDE">
        <w:rPr>
          <w:rFonts w:ascii="Times New Roman" w:hAnsi="Times New Roman" w:cs="Times New Roman"/>
          <w:noProof/>
          <w:sz w:val="24"/>
          <w:szCs w:val="24"/>
          <w:lang w:val="id-ID"/>
        </w:rPr>
        <w:t xml:space="preserve">dan Ketua </w:t>
      </w:r>
      <w:r w:rsidR="00E3124E" w:rsidRPr="00BE4446">
        <w:rPr>
          <w:rFonts w:ascii="Times New Roman" w:hAnsi="Times New Roman" w:cs="Times New Roman"/>
          <w:noProof/>
          <w:sz w:val="24"/>
          <w:szCs w:val="24"/>
          <w:lang w:val="id-ID"/>
        </w:rPr>
        <w:t>HMJ</w:t>
      </w:r>
      <w:r w:rsidR="009E57AF"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jc w:val="center"/>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Ketiga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 xml:space="preserve">Pengawasan dan Sanksi dalam Penghitungan Suara </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dan Rekapitulasi Penghitungan Perolehan Suara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7</w:t>
      </w:r>
      <w:r w:rsidRPr="00161DDE">
        <w:rPr>
          <w:rFonts w:ascii="Times New Roman" w:hAnsi="Times New Roman" w:cs="Times New Roman"/>
          <w:b/>
          <w:bCs/>
          <w:noProof/>
          <w:sz w:val="24"/>
          <w:szCs w:val="24"/>
        </w:rPr>
        <w:t>5</w:t>
      </w:r>
    </w:p>
    <w:p w:rsidR="009E57AF" w:rsidRPr="00161DDE" w:rsidRDefault="009E57AF" w:rsidP="009E57AF">
      <w:pPr>
        <w:numPr>
          <w:ilvl w:val="0"/>
          <w:numId w:val="49"/>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melakukan pengawasan atas rekapitulasi penghitungan perolehan suara yang dilaksanakan oleh </w:t>
      </w:r>
      <w:r w:rsidR="003411A6" w:rsidRPr="00161DDE">
        <w:rPr>
          <w:rFonts w:ascii="Times New Roman" w:hAnsi="Times New Roman" w:cs="Times New Roman"/>
          <w:noProof/>
          <w:sz w:val="24"/>
          <w:szCs w:val="24"/>
          <w:lang w:val="id-ID"/>
        </w:rPr>
        <w:t>KPRM FEB</w:t>
      </w:r>
      <w:r w:rsidR="00BE4446">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w:t>
      </w:r>
      <w:r w:rsidRPr="00161DDE">
        <w:rPr>
          <w:rFonts w:ascii="Times New Roman" w:hAnsi="Times New Roman" w:cs="Times New Roman"/>
          <w:noProof/>
          <w:sz w:val="24"/>
          <w:szCs w:val="24"/>
        </w:rPr>
        <w:t>.</w:t>
      </w:r>
    </w:p>
    <w:p w:rsidR="009E57AF" w:rsidRPr="00161DDE" w:rsidRDefault="009E57AF" w:rsidP="009E57AF">
      <w:pPr>
        <w:numPr>
          <w:ilvl w:val="0"/>
          <w:numId w:val="49"/>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Pengawasan sebagaimana dimaksud pada ayat (1) dilakukan terhadap kemungkinan adanya pelanggaran, penyimpangan dan/atau kesalahan oleh anggota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atau KPU HMJ dalam melakukan rekapitulasi penghitungan perolehan suara.</w:t>
      </w:r>
    </w:p>
    <w:p w:rsidR="009E57AF" w:rsidRPr="00161DDE" w:rsidRDefault="009E57AF" w:rsidP="009E57AF">
      <w:pPr>
        <w:numPr>
          <w:ilvl w:val="0"/>
          <w:numId w:val="49"/>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hal terdapat bukti permulaan yang cukup adanya pelanggaran, penyimpangan dan/atau kesalahan dalam rekapitulasi penghitungan perolehan suara,  melaporkan adanya pelanggaran, penyimpangan dan/atau kesalahan kepada Badan Pengawas</w:t>
      </w:r>
      <w:r w:rsidR="00203205">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numPr>
          <w:ilvl w:val="0"/>
          <w:numId w:val="49"/>
        </w:numPr>
        <w:tabs>
          <w:tab w:val="clear" w:pos="780"/>
        </w:tabs>
        <w:autoSpaceDE w:val="0"/>
        <w:autoSpaceDN w:val="0"/>
        <w:adjustRightInd w:val="0"/>
        <w:spacing w:after="0" w:line="240" w:lineRule="auto"/>
        <w:ind w:left="45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 xml:space="preserve">Anggota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atau KPU HMJ yang melakukan pelanggaran, penyimpangan dan/atau kesalahan dikenai tindakan hukum sesuai dengan ketentuan dalam Undang-Undang ini.</w:t>
      </w:r>
    </w:p>
    <w:p w:rsidR="009E57AF" w:rsidRPr="00203205" w:rsidRDefault="009E57AF" w:rsidP="00203205">
      <w:pPr>
        <w:autoSpaceDE w:val="0"/>
        <w:autoSpaceDN w:val="0"/>
        <w:adjustRightInd w:val="0"/>
        <w:spacing w:after="0" w:line="240" w:lineRule="auto"/>
        <w:outlineLvl w:val="0"/>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XI</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PENETAPAN HASIL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Hasil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7</w:t>
      </w:r>
      <w:r w:rsidRPr="00161DDE">
        <w:rPr>
          <w:rFonts w:ascii="Times New Roman" w:hAnsi="Times New Roman" w:cs="Times New Roman"/>
          <w:b/>
          <w:bCs/>
          <w:noProof/>
          <w:sz w:val="24"/>
          <w:szCs w:val="24"/>
        </w:rPr>
        <w:t>6</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Hasil Pemira FEB UGM</w:t>
      </w:r>
      <w:r w:rsidRPr="00161DDE">
        <w:rPr>
          <w:rFonts w:ascii="Times New Roman" w:hAnsi="Times New Roman" w:cs="Times New Roman"/>
          <w:noProof/>
          <w:sz w:val="24"/>
          <w:szCs w:val="24"/>
        </w:rPr>
        <w:t xml:space="preserve"> untuk Pemilihan </w:t>
      </w:r>
      <w:r w:rsidRPr="00161DDE">
        <w:rPr>
          <w:rFonts w:ascii="Times New Roman" w:hAnsi="Times New Roman" w:cs="Times New Roman"/>
          <w:noProof/>
          <w:sz w:val="24"/>
          <w:szCs w:val="24"/>
          <w:lang w:val="id-ID"/>
        </w:rPr>
        <w:t xml:space="preserve">Ketua BEM dan Ketua HMJ terdiri atas </w:t>
      </w:r>
      <w:r w:rsidRPr="00161DDE">
        <w:rPr>
          <w:rFonts w:ascii="Times New Roman" w:hAnsi="Times New Roman" w:cs="Times New Roman"/>
          <w:noProof/>
          <w:sz w:val="24"/>
          <w:szCs w:val="24"/>
        </w:rPr>
        <w:t xml:space="preserve">hasil akhir </w:t>
      </w:r>
      <w:r w:rsidRPr="00161DDE">
        <w:rPr>
          <w:rFonts w:ascii="Times New Roman" w:hAnsi="Times New Roman" w:cs="Times New Roman"/>
          <w:noProof/>
          <w:sz w:val="24"/>
          <w:szCs w:val="24"/>
          <w:lang w:val="id-ID"/>
        </w:rPr>
        <w:t xml:space="preserve">perolehan suara </w:t>
      </w:r>
      <w:r w:rsidRPr="00161DDE">
        <w:rPr>
          <w:rFonts w:ascii="Times New Roman" w:hAnsi="Times New Roman" w:cs="Times New Roman"/>
          <w:noProof/>
          <w:sz w:val="24"/>
          <w:szCs w:val="24"/>
        </w:rPr>
        <w:t xml:space="preserve">Calon </w:t>
      </w:r>
      <w:r w:rsidRPr="00161DDE">
        <w:rPr>
          <w:rFonts w:ascii="Times New Roman" w:hAnsi="Times New Roman" w:cs="Times New Roman"/>
          <w:noProof/>
          <w:sz w:val="24"/>
          <w:szCs w:val="24"/>
          <w:lang w:val="id-ID"/>
        </w:rPr>
        <w:t>Ketua BEM dan Ketua HMJ.</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Penetapan Perolehan Suara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7</w:t>
      </w:r>
      <w:r w:rsidRPr="00161DDE">
        <w:rPr>
          <w:rFonts w:ascii="Times New Roman" w:hAnsi="Times New Roman" w:cs="Times New Roman"/>
          <w:b/>
          <w:bCs/>
          <w:noProof/>
          <w:sz w:val="24"/>
          <w:szCs w:val="24"/>
        </w:rPr>
        <w:t>7</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 xml:space="preserve">Perolehan suara Ketua BEM dan Ketua HMJ ditetapkan oleh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dan KPU HMJ dalam </w:t>
      </w:r>
      <w:r w:rsidR="00F843EC">
        <w:rPr>
          <w:rFonts w:ascii="Times New Roman" w:hAnsi="Times New Roman" w:cs="Times New Roman"/>
          <w:noProof/>
          <w:sz w:val="24"/>
          <w:szCs w:val="24"/>
        </w:rPr>
        <w:t>forum</w:t>
      </w:r>
      <w:r w:rsidRPr="00161DDE">
        <w:rPr>
          <w:rFonts w:ascii="Times New Roman" w:hAnsi="Times New Roman" w:cs="Times New Roman"/>
          <w:noProof/>
          <w:sz w:val="24"/>
          <w:szCs w:val="24"/>
          <w:lang w:val="id-ID"/>
        </w:rPr>
        <w:t xml:space="preserve"> terbuka yang dihadiri oleh para saksi Peserta Pemira FEB UGM dan </w:t>
      </w:r>
      <w:r w:rsidRPr="00161DDE">
        <w:rPr>
          <w:rFonts w:ascii="Times New Roman" w:hAnsi="Times New Roman" w:cs="Times New Roman"/>
          <w:noProof/>
          <w:sz w:val="24"/>
          <w:szCs w:val="24"/>
        </w:rPr>
        <w:t xml:space="preserve">Badan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7</w:t>
      </w:r>
      <w:r w:rsidRPr="00161DDE">
        <w:rPr>
          <w:rFonts w:ascii="Times New Roman" w:hAnsi="Times New Roman" w:cs="Times New Roman"/>
          <w:b/>
          <w:bCs/>
          <w:noProof/>
          <w:sz w:val="24"/>
          <w:szCs w:val="24"/>
        </w:rPr>
        <w:t>8</w:t>
      </w:r>
    </w:p>
    <w:p w:rsidR="009E57AF" w:rsidRPr="00161DDE" w:rsidRDefault="003411A6"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009E57AF" w:rsidRPr="00161DDE">
        <w:rPr>
          <w:rFonts w:ascii="Times New Roman" w:hAnsi="Times New Roman" w:cs="Times New Roman"/>
          <w:noProof/>
          <w:sz w:val="24"/>
          <w:szCs w:val="24"/>
          <w:lang w:val="id-ID"/>
        </w:rPr>
        <w:t>menetapkan hasil perolehan suara paling lambat 3 (tiga) hari setelah hari/tanggal pemungutan suara.</w:t>
      </w:r>
    </w:p>
    <w:p w:rsidR="009E57AF" w:rsidRPr="00203205" w:rsidRDefault="009E57AF" w:rsidP="00203205">
      <w:pPr>
        <w:autoSpaceDE w:val="0"/>
        <w:autoSpaceDN w:val="0"/>
        <w:adjustRightInd w:val="0"/>
        <w:spacing w:after="0" w:line="240" w:lineRule="auto"/>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noProof/>
          <w:sz w:val="24"/>
          <w:szCs w:val="24"/>
          <w:lang w:val="id-ID"/>
        </w:rPr>
      </w:pPr>
      <w:r w:rsidRPr="00161DDE">
        <w:rPr>
          <w:rFonts w:ascii="Times New Roman" w:hAnsi="Times New Roman" w:cs="Times New Roman"/>
          <w:b/>
          <w:bCs/>
          <w:noProof/>
          <w:sz w:val="24"/>
          <w:szCs w:val="24"/>
          <w:lang w:val="id-ID"/>
        </w:rPr>
        <w:t>BAB XII</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Penetapan Calon Terpilih</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7</w:t>
      </w:r>
      <w:r w:rsidRPr="00161DDE">
        <w:rPr>
          <w:rFonts w:ascii="Times New Roman" w:hAnsi="Times New Roman" w:cs="Times New Roman"/>
          <w:b/>
          <w:bCs/>
          <w:noProof/>
          <w:sz w:val="24"/>
          <w:szCs w:val="24"/>
        </w:rPr>
        <w:t>9</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Calon Ketua BEM</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ketua HMJ</w:t>
      </w:r>
      <w:r w:rsidRPr="00161DDE">
        <w:rPr>
          <w:rFonts w:ascii="Times New Roman" w:hAnsi="Times New Roman" w:cs="Times New Roman"/>
          <w:noProof/>
          <w:sz w:val="24"/>
          <w:szCs w:val="24"/>
        </w:rPr>
        <w:t xml:space="preserve"> terpilih</w:t>
      </w:r>
      <w:r w:rsidRPr="00161DDE">
        <w:rPr>
          <w:rFonts w:ascii="Times New Roman" w:hAnsi="Times New Roman" w:cs="Times New Roman"/>
          <w:noProof/>
          <w:sz w:val="24"/>
          <w:szCs w:val="24"/>
          <w:lang w:val="id-ID"/>
        </w:rPr>
        <w:t xml:space="preserve"> ditetapkan oleh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berkoordinasi dengan KPU HMJ</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80</w:t>
      </w:r>
    </w:p>
    <w:p w:rsidR="009E57AF" w:rsidRPr="00161DDE" w:rsidRDefault="009E57AF" w:rsidP="009E57AF">
      <w:pPr>
        <w:numPr>
          <w:ilvl w:val="1"/>
          <w:numId w:val="61"/>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Penetapan calon Ketua BEM dan Ketua HMJ</w:t>
      </w:r>
      <w:r w:rsidRPr="00161DDE">
        <w:rPr>
          <w:rFonts w:ascii="Times New Roman" w:hAnsi="Times New Roman" w:cs="Times New Roman"/>
          <w:noProof/>
          <w:sz w:val="24"/>
          <w:szCs w:val="24"/>
        </w:rPr>
        <w:t xml:space="preserve"> terpilih</w:t>
      </w:r>
      <w:r w:rsidRPr="00161DDE">
        <w:rPr>
          <w:rFonts w:ascii="Times New Roman" w:hAnsi="Times New Roman" w:cs="Times New Roman"/>
          <w:noProof/>
          <w:sz w:val="24"/>
          <w:szCs w:val="24"/>
          <w:lang w:val="id-ID"/>
        </w:rPr>
        <w:t xml:space="preserve"> didasarkan pada nama calon yang memperoleh suara terbanyak.</w:t>
      </w:r>
    </w:p>
    <w:p w:rsidR="009E57AF" w:rsidRPr="00203205" w:rsidRDefault="009E57AF" w:rsidP="009E57AF">
      <w:pPr>
        <w:numPr>
          <w:ilvl w:val="1"/>
          <w:numId w:val="61"/>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203205">
        <w:rPr>
          <w:rFonts w:ascii="Times New Roman" w:hAnsi="Times New Roman" w:cs="Times New Roman"/>
          <w:noProof/>
          <w:sz w:val="24"/>
          <w:szCs w:val="24"/>
          <w:lang w:val="id-ID"/>
        </w:rPr>
        <w:t>Dalam hal perolehan suara calon terpilih terdapat jumlah suara yang sama, dilaksanakan Pemira FEB UGM</w:t>
      </w:r>
      <w:r w:rsidR="00F843EC" w:rsidRPr="00203205">
        <w:rPr>
          <w:rFonts w:ascii="Times New Roman" w:hAnsi="Times New Roman" w:cs="Times New Roman"/>
          <w:noProof/>
          <w:sz w:val="24"/>
          <w:szCs w:val="24"/>
        </w:rPr>
        <w:t xml:space="preserve"> </w:t>
      </w:r>
      <w:r w:rsidRPr="00203205">
        <w:rPr>
          <w:rFonts w:ascii="Times New Roman" w:hAnsi="Times New Roman" w:cs="Times New Roman"/>
          <w:noProof/>
          <w:sz w:val="24"/>
          <w:szCs w:val="24"/>
          <w:lang w:val="id-ID"/>
        </w:rPr>
        <w:t>Ketua BEM atau ketua HMJ putaran kedua.</w:t>
      </w:r>
    </w:p>
    <w:p w:rsidR="00AB1C70" w:rsidRDefault="00E3124E" w:rsidP="00203205">
      <w:pPr>
        <w:numPr>
          <w:ilvl w:val="1"/>
          <w:numId w:val="61"/>
        </w:numPr>
        <w:autoSpaceDE w:val="0"/>
        <w:autoSpaceDN w:val="0"/>
        <w:adjustRightInd w:val="0"/>
        <w:spacing w:after="0" w:line="240" w:lineRule="auto"/>
        <w:ind w:left="360"/>
        <w:jc w:val="both"/>
        <w:rPr>
          <w:rFonts w:ascii="Times New Roman" w:hAnsi="Times New Roman" w:cs="Times New Roman"/>
          <w:noProof/>
          <w:sz w:val="24"/>
          <w:szCs w:val="24"/>
          <w:lang w:val="id-ID"/>
        </w:rPr>
      </w:pPr>
      <w:r w:rsidRPr="00203205">
        <w:rPr>
          <w:rFonts w:ascii="Times New Roman" w:hAnsi="Times New Roman" w:cs="Times New Roman"/>
          <w:noProof/>
          <w:sz w:val="24"/>
          <w:szCs w:val="24"/>
        </w:rPr>
        <w:t>K</w:t>
      </w:r>
      <w:r w:rsidR="009E57AF" w:rsidRPr="00203205">
        <w:rPr>
          <w:rFonts w:ascii="Times New Roman" w:hAnsi="Times New Roman" w:cs="Times New Roman"/>
          <w:noProof/>
          <w:sz w:val="24"/>
          <w:szCs w:val="24"/>
          <w:lang w:val="id-ID"/>
        </w:rPr>
        <w:t>etentuan tentang Pemira FEB UGM</w:t>
      </w:r>
      <w:r w:rsidR="00203205" w:rsidRPr="00203205">
        <w:rPr>
          <w:rFonts w:ascii="Times New Roman" w:hAnsi="Times New Roman" w:cs="Times New Roman"/>
          <w:noProof/>
          <w:sz w:val="24"/>
          <w:szCs w:val="24"/>
          <w:lang w:val="id-ID"/>
        </w:rPr>
        <w:t xml:space="preserve"> </w:t>
      </w:r>
      <w:r w:rsidR="009E57AF" w:rsidRPr="00203205">
        <w:rPr>
          <w:rFonts w:ascii="Times New Roman" w:hAnsi="Times New Roman" w:cs="Times New Roman"/>
          <w:noProof/>
          <w:sz w:val="24"/>
          <w:szCs w:val="24"/>
          <w:lang w:val="id-ID"/>
        </w:rPr>
        <w:t xml:space="preserve">Ketua BEM atau Ketua HMJ Putaran Kedua ditetapkan oleh </w:t>
      </w:r>
      <w:r w:rsidR="003411A6" w:rsidRPr="00203205">
        <w:rPr>
          <w:rFonts w:ascii="Times New Roman" w:hAnsi="Times New Roman" w:cs="Times New Roman"/>
          <w:noProof/>
          <w:sz w:val="24"/>
          <w:szCs w:val="24"/>
          <w:lang w:val="id-ID"/>
        </w:rPr>
        <w:t>KPRM FEB</w:t>
      </w:r>
      <w:r w:rsidR="009E57AF" w:rsidRPr="00203205">
        <w:rPr>
          <w:rFonts w:ascii="Times New Roman" w:hAnsi="Times New Roman" w:cs="Times New Roman"/>
          <w:noProof/>
          <w:sz w:val="24"/>
          <w:szCs w:val="24"/>
          <w:lang w:val="id-ID"/>
        </w:rPr>
        <w:t xml:space="preserve"> berkoordinasi dengan KPU HMJ</w:t>
      </w:r>
      <w:r w:rsidR="009E57AF" w:rsidRPr="00203205">
        <w:rPr>
          <w:rFonts w:ascii="Times New Roman" w:hAnsi="Times New Roman" w:cs="Times New Roman"/>
          <w:noProof/>
          <w:sz w:val="24"/>
          <w:szCs w:val="24"/>
        </w:rPr>
        <w:t>.</w:t>
      </w:r>
    </w:p>
    <w:p w:rsidR="00203205" w:rsidRPr="00203205" w:rsidRDefault="00203205" w:rsidP="00203205">
      <w:pPr>
        <w:autoSpaceDE w:val="0"/>
        <w:autoSpaceDN w:val="0"/>
        <w:adjustRightInd w:val="0"/>
        <w:spacing w:after="0" w:line="240" w:lineRule="auto"/>
        <w:ind w:left="36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XIII</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PEMBERITAHUAN CALON TERPILIH</w:t>
      </w:r>
    </w:p>
    <w:p w:rsidR="009E57AF" w:rsidRPr="00161DDE" w:rsidRDefault="009E57AF" w:rsidP="009E57AF">
      <w:pPr>
        <w:autoSpaceDE w:val="0"/>
        <w:autoSpaceDN w:val="0"/>
        <w:adjustRightInd w:val="0"/>
        <w:spacing w:after="0" w:line="240" w:lineRule="auto"/>
        <w:ind w:left="360"/>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ind w:left="3960"/>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w:t>
      </w:r>
      <w:r w:rsidRPr="00161DDE">
        <w:rPr>
          <w:rFonts w:ascii="Times New Roman" w:hAnsi="Times New Roman" w:cs="Times New Roman"/>
          <w:b/>
          <w:bCs/>
          <w:noProof/>
          <w:sz w:val="24"/>
          <w:szCs w:val="24"/>
        </w:rPr>
        <w:t xml:space="preserve"> 81</w:t>
      </w:r>
    </w:p>
    <w:p w:rsidR="009E57AF" w:rsidRPr="00161DDE" w:rsidRDefault="009733ED" w:rsidP="009E57AF">
      <w:pPr>
        <w:numPr>
          <w:ilvl w:val="0"/>
          <w:numId w:val="50"/>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Pemberitahuan calon Ketua BEM</w:t>
      </w:r>
      <w:r w:rsidR="009E57AF" w:rsidRPr="00161DDE">
        <w:rPr>
          <w:rFonts w:ascii="Times New Roman" w:hAnsi="Times New Roman" w:cs="Times New Roman"/>
          <w:noProof/>
          <w:sz w:val="24"/>
          <w:szCs w:val="24"/>
          <w:lang w:val="id-ID"/>
        </w:rPr>
        <w:t xml:space="preserve"> dan Ketua HMJ </w:t>
      </w:r>
      <w:r w:rsidR="009E57AF" w:rsidRPr="00161DDE">
        <w:rPr>
          <w:rFonts w:ascii="Times New Roman" w:hAnsi="Times New Roman" w:cs="Times New Roman"/>
          <w:noProof/>
          <w:sz w:val="24"/>
          <w:szCs w:val="24"/>
        </w:rPr>
        <w:t xml:space="preserve">tepilih </w:t>
      </w:r>
      <w:r w:rsidR="009E57AF" w:rsidRPr="00161DDE">
        <w:rPr>
          <w:rFonts w:ascii="Times New Roman" w:hAnsi="Times New Roman" w:cs="Times New Roman"/>
          <w:noProof/>
          <w:sz w:val="24"/>
          <w:szCs w:val="24"/>
          <w:lang w:val="id-ID"/>
        </w:rPr>
        <w:t xml:space="preserve">dilakukan oleh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009E57AF" w:rsidRPr="00161DDE">
        <w:rPr>
          <w:rFonts w:ascii="Times New Roman" w:hAnsi="Times New Roman" w:cs="Times New Roman"/>
          <w:noProof/>
          <w:sz w:val="24"/>
          <w:szCs w:val="24"/>
          <w:lang w:val="id-ID"/>
        </w:rPr>
        <w:t>dan KPU HMJ</w:t>
      </w:r>
      <w:r w:rsidR="00203205">
        <w:rPr>
          <w:rFonts w:ascii="Times New Roman" w:hAnsi="Times New Roman" w:cs="Times New Roman"/>
          <w:noProof/>
          <w:sz w:val="24"/>
          <w:szCs w:val="24"/>
          <w:lang w:val="id-ID"/>
        </w:rPr>
        <w:t xml:space="preserve"> </w:t>
      </w:r>
      <w:r w:rsidR="009E57AF" w:rsidRPr="00161DDE">
        <w:rPr>
          <w:rFonts w:ascii="Times New Roman" w:hAnsi="Times New Roman" w:cs="Times New Roman"/>
          <w:noProof/>
          <w:sz w:val="24"/>
          <w:szCs w:val="24"/>
          <w:lang w:val="id-ID"/>
        </w:rPr>
        <w:t>paling lambat 2 (dua) hari setelah ditetapkan.</w:t>
      </w:r>
    </w:p>
    <w:p w:rsidR="009E57AF" w:rsidRPr="00161DDE" w:rsidRDefault="009E57AF" w:rsidP="009E57AF">
      <w:pPr>
        <w:numPr>
          <w:ilvl w:val="0"/>
          <w:numId w:val="50"/>
        </w:numPr>
        <w:tabs>
          <w:tab w:val="clear" w:pos="735"/>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Pemberitahuan disampaikan seca</w:t>
      </w:r>
      <w:r w:rsidR="009733ED" w:rsidRPr="00161DDE">
        <w:rPr>
          <w:rFonts w:ascii="Times New Roman" w:hAnsi="Times New Roman" w:cs="Times New Roman"/>
          <w:noProof/>
          <w:sz w:val="24"/>
          <w:szCs w:val="24"/>
          <w:lang w:val="id-ID"/>
        </w:rPr>
        <w:t xml:space="preserve">ra tertulis kepada calon </w:t>
      </w:r>
      <w:r w:rsidR="009733ED" w:rsidRPr="00C57A8B">
        <w:rPr>
          <w:rFonts w:ascii="Times New Roman" w:hAnsi="Times New Roman" w:cs="Times New Roman"/>
          <w:strike/>
          <w:noProof/>
          <w:color w:val="FF0000"/>
          <w:sz w:val="24"/>
          <w:szCs w:val="24"/>
          <w:lang w:val="id-ID"/>
        </w:rPr>
        <w:t>per</w:t>
      </w:r>
      <w:r w:rsidRPr="00C57A8B">
        <w:rPr>
          <w:rFonts w:ascii="Times New Roman" w:hAnsi="Times New Roman" w:cs="Times New Roman"/>
          <w:strike/>
          <w:noProof/>
          <w:color w:val="FF0000"/>
          <w:sz w:val="24"/>
          <w:szCs w:val="24"/>
          <w:lang w:val="id-ID"/>
        </w:rPr>
        <w:t>orangan</w:t>
      </w:r>
      <w:r w:rsidRPr="00161DDE">
        <w:rPr>
          <w:rFonts w:ascii="Times New Roman" w:hAnsi="Times New Roman" w:cs="Times New Roman"/>
          <w:noProof/>
          <w:sz w:val="24"/>
          <w:szCs w:val="24"/>
          <w:lang w:val="id-ID"/>
        </w:rPr>
        <w:t xml:space="preserve"> Peserta Pemira FEB UGM dengan tembusan kepada calon terpilih yang bersangkutan.</w:t>
      </w:r>
    </w:p>
    <w:p w:rsidR="009E57AF" w:rsidRPr="00203205" w:rsidRDefault="009E57AF" w:rsidP="00203205">
      <w:pPr>
        <w:autoSpaceDE w:val="0"/>
        <w:autoSpaceDN w:val="0"/>
        <w:adjustRightInd w:val="0"/>
        <w:spacing w:after="0" w:line="240" w:lineRule="auto"/>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lastRenderedPageBreak/>
        <w:t>BAB XIV</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PENGGANTIAN CALON TERPILIH</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82</w:t>
      </w:r>
    </w:p>
    <w:p w:rsidR="009E57AF" w:rsidRPr="00161DDE" w:rsidRDefault="009733ED" w:rsidP="009E57AF">
      <w:pPr>
        <w:autoSpaceDE w:val="0"/>
        <w:autoSpaceDN w:val="0"/>
        <w:adjustRightInd w:val="0"/>
        <w:spacing w:after="0" w:line="240" w:lineRule="auto"/>
        <w:rPr>
          <w:rFonts w:ascii="Times New Roman" w:hAnsi="Times New Roman" w:cs="Times New Roman"/>
          <w:noProof/>
          <w:sz w:val="24"/>
          <w:szCs w:val="24"/>
        </w:rPr>
      </w:pPr>
      <w:r w:rsidRPr="00203205">
        <w:rPr>
          <w:rFonts w:ascii="Times New Roman" w:hAnsi="Times New Roman" w:cs="Times New Roman"/>
          <w:noProof/>
          <w:sz w:val="24"/>
          <w:szCs w:val="24"/>
          <w:lang w:val="id-ID"/>
        </w:rPr>
        <w:t>Penggantian calon Ketua BEM</w:t>
      </w:r>
      <w:r w:rsidR="009E57AF" w:rsidRPr="00203205">
        <w:rPr>
          <w:rFonts w:ascii="Times New Roman" w:hAnsi="Times New Roman" w:cs="Times New Roman"/>
          <w:noProof/>
          <w:sz w:val="24"/>
          <w:szCs w:val="24"/>
          <w:lang w:val="id-ID"/>
        </w:rPr>
        <w:t xml:space="preserve"> </w:t>
      </w:r>
      <w:r w:rsidR="00435D3A" w:rsidRPr="00435D3A">
        <w:rPr>
          <w:rFonts w:ascii="Times New Roman" w:hAnsi="Times New Roman" w:cs="Times New Roman"/>
          <w:noProof/>
          <w:color w:val="FF0000"/>
          <w:sz w:val="24"/>
          <w:szCs w:val="24"/>
        </w:rPr>
        <w:t>dilakukan sesuai AD/ART BEM FEB UGM dan</w:t>
      </w:r>
      <w:r w:rsidR="00435D3A">
        <w:rPr>
          <w:rFonts w:ascii="Times New Roman" w:hAnsi="Times New Roman" w:cs="Times New Roman"/>
          <w:noProof/>
          <w:sz w:val="24"/>
          <w:szCs w:val="24"/>
        </w:rPr>
        <w:t xml:space="preserve"> </w:t>
      </w:r>
      <w:r w:rsidR="009E57AF" w:rsidRPr="00435D3A">
        <w:rPr>
          <w:rFonts w:ascii="Times New Roman" w:hAnsi="Times New Roman" w:cs="Times New Roman"/>
          <w:strike/>
          <w:noProof/>
          <w:sz w:val="24"/>
          <w:szCs w:val="24"/>
          <w:lang w:val="id-ID"/>
        </w:rPr>
        <w:t>atau</w:t>
      </w:r>
      <w:r w:rsidR="009E57AF" w:rsidRPr="00203205">
        <w:rPr>
          <w:rFonts w:ascii="Times New Roman" w:hAnsi="Times New Roman" w:cs="Times New Roman"/>
          <w:noProof/>
          <w:sz w:val="24"/>
          <w:szCs w:val="24"/>
          <w:lang w:val="id-ID"/>
        </w:rPr>
        <w:t xml:space="preserve"> </w:t>
      </w:r>
      <w:r w:rsidR="00435D3A" w:rsidRPr="00435D3A">
        <w:rPr>
          <w:rFonts w:ascii="Times New Roman" w:hAnsi="Times New Roman" w:cs="Times New Roman"/>
          <w:noProof/>
          <w:color w:val="FF0000"/>
          <w:sz w:val="24"/>
          <w:szCs w:val="24"/>
        </w:rPr>
        <w:t xml:space="preserve">penggantian </w:t>
      </w:r>
      <w:r w:rsidR="00435D3A">
        <w:rPr>
          <w:rFonts w:ascii="Times New Roman" w:hAnsi="Times New Roman" w:cs="Times New Roman"/>
          <w:noProof/>
          <w:color w:val="FF0000"/>
          <w:sz w:val="24"/>
          <w:szCs w:val="24"/>
        </w:rPr>
        <w:t xml:space="preserve">calon </w:t>
      </w:r>
      <w:r w:rsidR="009E57AF" w:rsidRPr="00435D3A">
        <w:rPr>
          <w:rFonts w:ascii="Times New Roman" w:hAnsi="Times New Roman" w:cs="Times New Roman"/>
          <w:noProof/>
          <w:sz w:val="24"/>
          <w:szCs w:val="24"/>
          <w:lang w:val="id-ID"/>
        </w:rPr>
        <w:t>Ketua HMJ</w:t>
      </w:r>
      <w:r w:rsidR="009E57AF" w:rsidRPr="00435D3A">
        <w:rPr>
          <w:rFonts w:ascii="Times New Roman" w:hAnsi="Times New Roman" w:cs="Times New Roman"/>
          <w:noProof/>
          <w:color w:val="FF0000"/>
          <w:sz w:val="24"/>
          <w:szCs w:val="24"/>
          <w:lang w:val="id-ID"/>
        </w:rPr>
        <w:t xml:space="preserve"> </w:t>
      </w:r>
      <w:r w:rsidR="00A0654A" w:rsidRPr="00203205">
        <w:rPr>
          <w:rFonts w:ascii="Times New Roman" w:hAnsi="Times New Roman" w:cs="Times New Roman"/>
          <w:noProof/>
          <w:sz w:val="24"/>
          <w:szCs w:val="24"/>
          <w:lang w:val="id-ID"/>
        </w:rPr>
        <w:t>terpilih dilakukan sesuai AD/AR</w:t>
      </w:r>
      <w:r w:rsidR="00A0654A" w:rsidRPr="00203205">
        <w:rPr>
          <w:rFonts w:ascii="Times New Roman" w:hAnsi="Times New Roman" w:cs="Times New Roman"/>
          <w:noProof/>
          <w:sz w:val="24"/>
          <w:szCs w:val="24"/>
        </w:rPr>
        <w:t>T</w:t>
      </w:r>
      <w:r w:rsidR="00012BCC">
        <w:rPr>
          <w:rFonts w:ascii="Times New Roman" w:hAnsi="Times New Roman" w:cs="Times New Roman"/>
          <w:noProof/>
          <w:sz w:val="24"/>
          <w:szCs w:val="24"/>
        </w:rPr>
        <w:t xml:space="preserve"> </w:t>
      </w:r>
      <w:r w:rsidR="00435D3A">
        <w:rPr>
          <w:rFonts w:ascii="Times New Roman" w:hAnsi="Times New Roman" w:cs="Times New Roman"/>
          <w:noProof/>
          <w:color w:val="FF0000"/>
          <w:sz w:val="24"/>
          <w:szCs w:val="24"/>
        </w:rPr>
        <w:t>HMJ</w:t>
      </w:r>
      <w:r w:rsidR="009E57AF" w:rsidRPr="00203205">
        <w:rPr>
          <w:rFonts w:ascii="Times New Roman" w:hAnsi="Times New Roman" w:cs="Times New Roman"/>
          <w:noProof/>
          <w:sz w:val="24"/>
          <w:szCs w:val="24"/>
          <w:lang w:val="id-ID"/>
        </w:rPr>
        <w:t>.</w:t>
      </w:r>
    </w:p>
    <w:p w:rsidR="009E57AF" w:rsidRPr="00203205" w:rsidRDefault="009E57AF" w:rsidP="00203205">
      <w:pPr>
        <w:autoSpaceDE w:val="0"/>
        <w:autoSpaceDN w:val="0"/>
        <w:adjustRightInd w:val="0"/>
        <w:spacing w:after="0" w:line="240" w:lineRule="auto"/>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XV</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PEMUNGUTAN SUARA ULANG, PENGHITUNGAN SUARA ULANG, DAN</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REKAPITULASI SUARA ULANG</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Pemungutan Suara Ulang</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83</w:t>
      </w:r>
    </w:p>
    <w:p w:rsidR="009E57AF" w:rsidRPr="00161DDE" w:rsidRDefault="009E57AF" w:rsidP="009E57AF">
      <w:pPr>
        <w:numPr>
          <w:ilvl w:val="0"/>
          <w:numId w:val="5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Pemungutan suara di TPS dapat diulang apabila terjadi bencana alam dan/atau kerusuhan yang mengakibatkan hasil pemungutan suara tidak dapat digunakan atau penghitungan suara tidak dapat dilakukan. </w:t>
      </w:r>
    </w:p>
    <w:p w:rsidR="009E57AF" w:rsidRPr="00161DDE" w:rsidRDefault="009E57AF" w:rsidP="009E57AF">
      <w:pPr>
        <w:numPr>
          <w:ilvl w:val="0"/>
          <w:numId w:val="51"/>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Pemungutan suara di TPS wajib diulang apabila dari hasil penelitian dan pemeriksaan </w:t>
      </w:r>
      <w:r w:rsidRPr="00161DDE">
        <w:rPr>
          <w:rFonts w:ascii="Times New Roman" w:hAnsi="Times New Roman" w:cs="Times New Roman"/>
          <w:noProof/>
          <w:sz w:val="24"/>
          <w:szCs w:val="24"/>
        </w:rPr>
        <w:t>Badan Pengawas</w:t>
      </w:r>
      <w:r w:rsidR="00203205">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terbukti terdapat keadaan sebagai berikut:</w:t>
      </w:r>
    </w:p>
    <w:p w:rsidR="009E57AF" w:rsidRPr="00161DDE" w:rsidRDefault="009E57AF" w:rsidP="009E57AF">
      <w:pPr>
        <w:numPr>
          <w:ilvl w:val="1"/>
          <w:numId w:val="73"/>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pembukaan </w:t>
      </w:r>
      <w:r w:rsidRPr="00161DDE">
        <w:rPr>
          <w:rFonts w:ascii="Times New Roman" w:hAnsi="Times New Roman" w:cs="Times New Roman"/>
          <w:noProof/>
          <w:sz w:val="24"/>
          <w:szCs w:val="24"/>
        </w:rPr>
        <w:t>database</w:t>
      </w:r>
      <w:r w:rsidRPr="00161DDE">
        <w:rPr>
          <w:rFonts w:ascii="Times New Roman" w:hAnsi="Times New Roman" w:cs="Times New Roman"/>
          <w:noProof/>
          <w:sz w:val="24"/>
          <w:szCs w:val="24"/>
          <w:lang w:val="id-ID"/>
        </w:rPr>
        <w:t xml:space="preserve"> dan/atau berkas pemungutan dan penghitungan suara tidak dilakukan menurut tata cara yang ditetapkan dalam peraturan perundangundangan;dan/atau</w:t>
      </w:r>
    </w:p>
    <w:p w:rsidR="009E57AF" w:rsidRPr="00161DDE" w:rsidRDefault="009E57AF" w:rsidP="009E57AF">
      <w:pPr>
        <w:numPr>
          <w:ilvl w:val="1"/>
          <w:numId w:val="73"/>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petugas TPPS meminta pemilih memberikan tanda khusus, menandatangani, atau menuliskan nama atau alamatnya pada surat suara yang sudah digunakan</w:t>
      </w:r>
      <w:r w:rsidRPr="00161DDE">
        <w:rPr>
          <w:rFonts w:ascii="Times New Roman" w:hAnsi="Times New Roman" w:cs="Times New Roman"/>
          <w:noProof/>
          <w:sz w:val="24"/>
          <w:szCs w:val="24"/>
        </w:rPr>
        <w:t>.</w:t>
      </w:r>
    </w:p>
    <w:p w:rsidR="009E57AF" w:rsidRPr="00161DDE" w:rsidRDefault="009E57AF" w:rsidP="009E57AF">
      <w:pPr>
        <w:tabs>
          <w:tab w:val="left" w:pos="360"/>
        </w:tabs>
        <w:autoSpaceDE w:val="0"/>
        <w:autoSpaceDN w:val="0"/>
        <w:adjustRightInd w:val="0"/>
        <w:spacing w:after="0" w:line="240" w:lineRule="auto"/>
        <w:ind w:left="360" w:hanging="360"/>
        <w:jc w:val="both"/>
        <w:rPr>
          <w:rFonts w:ascii="Times New Roman" w:hAnsi="Times New Roman" w:cs="Times New Roman"/>
          <w:noProof/>
          <w:sz w:val="24"/>
          <w:szCs w:val="24"/>
        </w:rPr>
      </w:pPr>
      <w:r w:rsidRPr="00203205">
        <w:rPr>
          <w:rFonts w:ascii="Times New Roman" w:hAnsi="Times New Roman" w:cs="Times New Roman"/>
          <w:noProof/>
          <w:sz w:val="24"/>
          <w:szCs w:val="24"/>
        </w:rPr>
        <w:t>(3)</w:t>
      </w:r>
      <w:r w:rsidRPr="00203205">
        <w:rPr>
          <w:rFonts w:ascii="Times New Roman" w:hAnsi="Times New Roman" w:cs="Times New Roman"/>
          <w:noProof/>
          <w:sz w:val="24"/>
          <w:szCs w:val="24"/>
        </w:rPr>
        <w:tab/>
        <w:t>Pemungutan suara di TPS wajib diulang apabila terdapat perolehan suara imbang antar calon.</w:t>
      </w:r>
    </w:p>
    <w:p w:rsidR="009E57AF" w:rsidRPr="00161DDE" w:rsidRDefault="009E57AF" w:rsidP="009E57AF">
      <w:pPr>
        <w:tabs>
          <w:tab w:val="left" w:pos="360"/>
        </w:tabs>
        <w:autoSpaceDE w:val="0"/>
        <w:autoSpaceDN w:val="0"/>
        <w:adjustRightInd w:val="0"/>
        <w:spacing w:after="0" w:line="240" w:lineRule="auto"/>
        <w:ind w:left="360" w:hanging="360"/>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84</w:t>
      </w:r>
    </w:p>
    <w:p w:rsidR="009E57AF" w:rsidRPr="00161DDE" w:rsidRDefault="009E57AF" w:rsidP="009E57AF">
      <w:pPr>
        <w:numPr>
          <w:ilvl w:val="0"/>
          <w:numId w:val="52"/>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Pemungutan suara ulang diusulkan oleh TPPS dengan menyebutkan keadaan yang menyebabkan diadakannya pemungutan suara ulang.</w:t>
      </w:r>
    </w:p>
    <w:p w:rsidR="009E57AF" w:rsidRPr="00161DDE" w:rsidRDefault="009E57AF" w:rsidP="009E57AF">
      <w:pPr>
        <w:numPr>
          <w:ilvl w:val="0"/>
          <w:numId w:val="52"/>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Usul TPPS diteruskan kepada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dan KPU HMJ untuk pengambilan keputusan diadakannya pemungutan suara ulang.</w:t>
      </w:r>
    </w:p>
    <w:p w:rsidR="009E57AF" w:rsidRPr="00161DDE" w:rsidRDefault="009E57AF" w:rsidP="009E57AF">
      <w:pPr>
        <w:numPr>
          <w:ilvl w:val="0"/>
          <w:numId w:val="52"/>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Pemungutan suara ulang di TPS dilaksanakan paling lama 5 (lima) hari setelah hari/tanggal pemungutan suara berdasarkan keputusan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setelah berkoordinasi dengan KPU HMJ.</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Penghitungan Suara Ulang dan Rekapitulasi Suara Ulang</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8</w:t>
      </w:r>
      <w:r w:rsidRPr="00161DDE">
        <w:rPr>
          <w:rFonts w:ascii="Times New Roman" w:hAnsi="Times New Roman" w:cs="Times New Roman"/>
          <w:b/>
          <w:bCs/>
          <w:noProof/>
          <w:sz w:val="24"/>
          <w:szCs w:val="24"/>
        </w:rPr>
        <w:t>5</w:t>
      </w:r>
    </w:p>
    <w:p w:rsidR="009E57AF" w:rsidRPr="00161DDE" w:rsidRDefault="009E57AF" w:rsidP="009E57AF">
      <w:pPr>
        <w:numPr>
          <w:ilvl w:val="0"/>
          <w:numId w:val="53"/>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terjadi keadaan sebagaimana dimaksud dalam Pasal </w:t>
      </w:r>
      <w:r w:rsidRPr="00161DDE">
        <w:rPr>
          <w:rFonts w:ascii="Times New Roman" w:hAnsi="Times New Roman" w:cs="Times New Roman"/>
          <w:noProof/>
          <w:sz w:val="24"/>
          <w:szCs w:val="24"/>
        </w:rPr>
        <w:t xml:space="preserve">83 ayat 1 </w:t>
      </w:r>
      <w:r w:rsidRPr="00161DDE">
        <w:rPr>
          <w:rFonts w:ascii="Times New Roman" w:hAnsi="Times New Roman" w:cs="Times New Roman"/>
          <w:noProof/>
          <w:sz w:val="24"/>
          <w:szCs w:val="24"/>
          <w:lang w:val="id-ID"/>
        </w:rPr>
        <w:t xml:space="preserve">saksi Peserta Pemira FEB UGM atau </w:t>
      </w:r>
      <w:r w:rsidRPr="00161DDE">
        <w:rPr>
          <w:rFonts w:ascii="Times New Roman" w:hAnsi="Times New Roman" w:cs="Times New Roman"/>
          <w:noProof/>
          <w:sz w:val="24"/>
          <w:szCs w:val="24"/>
        </w:rPr>
        <w:t>Badan Pengawas</w:t>
      </w:r>
      <w:r w:rsidR="00203205">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dapat mengusulkan penghitungan ulang surat suara di TPS yang bersangkutan.</w:t>
      </w:r>
    </w:p>
    <w:p w:rsidR="009E57AF" w:rsidRPr="00203205" w:rsidRDefault="009E57AF" w:rsidP="009E57AF">
      <w:pPr>
        <w:numPr>
          <w:ilvl w:val="0"/>
          <w:numId w:val="53"/>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rPr>
        <w:t>Calon ketua BEM dan/atau ketua HMJ yang meragukan hasil pemira punya hak untuk membuka database atas izin KPRM</w:t>
      </w:r>
      <w:r w:rsidR="00203205">
        <w:rPr>
          <w:rFonts w:ascii="Times New Roman" w:hAnsi="Times New Roman" w:cs="Times New Roman"/>
          <w:noProof/>
          <w:sz w:val="24"/>
          <w:szCs w:val="24"/>
          <w:lang w:val="id-ID"/>
        </w:rPr>
        <w:t xml:space="preserve"> </w:t>
      </w:r>
      <w:r w:rsidR="000974BC" w:rsidRPr="00203205">
        <w:rPr>
          <w:rFonts w:ascii="Times New Roman" w:hAnsi="Times New Roman" w:cs="Times New Roman"/>
          <w:noProof/>
          <w:sz w:val="24"/>
          <w:szCs w:val="24"/>
        </w:rPr>
        <w:t>FEB UGM</w:t>
      </w:r>
      <w:r w:rsidRPr="00203205">
        <w:rPr>
          <w:rFonts w:ascii="Times New Roman" w:hAnsi="Times New Roman" w:cs="Times New Roman"/>
          <w:noProof/>
          <w:sz w:val="24"/>
          <w:szCs w:val="24"/>
        </w:rPr>
        <w:t>.</w:t>
      </w:r>
    </w:p>
    <w:p w:rsidR="009E57AF" w:rsidRPr="00161DDE" w:rsidRDefault="009E57AF" w:rsidP="009E57AF">
      <w:pPr>
        <w:numPr>
          <w:ilvl w:val="0"/>
          <w:numId w:val="53"/>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Penghitungan ulang surat suara di TPS harus dilaksanakan dan selesai pada hari/tanggal yang sama dengan hari/tanggal pemungutan suara.</w:t>
      </w:r>
    </w:p>
    <w:p w:rsidR="009E57AF" w:rsidRPr="00161DDE" w:rsidRDefault="009E57AF" w:rsidP="009E57AF">
      <w:pPr>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8</w:t>
      </w:r>
      <w:r w:rsidRPr="00161DDE">
        <w:rPr>
          <w:rFonts w:ascii="Times New Roman" w:hAnsi="Times New Roman" w:cs="Times New Roman"/>
          <w:b/>
          <w:bCs/>
          <w:noProof/>
          <w:sz w:val="24"/>
          <w:szCs w:val="24"/>
        </w:rPr>
        <w:t>6</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 xml:space="preserve">Rekapitulasi hasil penghitungan suara di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dapat diulang apabila terjadi keadaan sebagai berikut:</w:t>
      </w:r>
    </w:p>
    <w:p w:rsidR="009E57AF" w:rsidRPr="00161DDE" w:rsidRDefault="009E57AF" w:rsidP="009E57AF">
      <w:pPr>
        <w:numPr>
          <w:ilvl w:val="1"/>
          <w:numId w:val="34"/>
        </w:numPr>
        <w:tabs>
          <w:tab w:val="clear" w:pos="1440"/>
          <w:tab w:val="num" w:pos="72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kerusuhan yang mengakibatkan rekapitulasi hasil penghitungan suara tidak dapat dilanjutkan;</w:t>
      </w:r>
    </w:p>
    <w:p w:rsidR="009E57AF" w:rsidRPr="00161DDE" w:rsidRDefault="009E57AF" w:rsidP="009E57AF">
      <w:pPr>
        <w:numPr>
          <w:ilvl w:val="1"/>
          <w:numId w:val="34"/>
        </w:numPr>
        <w:tabs>
          <w:tab w:val="clear" w:pos="1440"/>
          <w:tab w:val="num" w:pos="72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rekapitulasi hasil penghitungan suara dilakukan secara tertutup;</w:t>
      </w:r>
    </w:p>
    <w:p w:rsidR="009E57AF" w:rsidRPr="00161DDE" w:rsidRDefault="009E57AF" w:rsidP="009E57AF">
      <w:pPr>
        <w:numPr>
          <w:ilvl w:val="1"/>
          <w:numId w:val="34"/>
        </w:numPr>
        <w:tabs>
          <w:tab w:val="clear" w:pos="1440"/>
          <w:tab w:val="num" w:pos="72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rekapitulasi hasil penghitungan suara dilakukan di tempat yang kurang terang atau kurang mendapatkan penerangan cahaya;</w:t>
      </w:r>
    </w:p>
    <w:p w:rsidR="009E57AF" w:rsidRPr="00161DDE" w:rsidRDefault="009E57AF" w:rsidP="009E57AF">
      <w:pPr>
        <w:numPr>
          <w:ilvl w:val="1"/>
          <w:numId w:val="34"/>
        </w:numPr>
        <w:tabs>
          <w:tab w:val="clear" w:pos="1440"/>
          <w:tab w:val="num" w:pos="72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rekapitulasi hasil penghitungan suara dilakukan dengan suara yang kurang jelas;</w:t>
      </w:r>
    </w:p>
    <w:p w:rsidR="009E57AF" w:rsidRPr="00161DDE" w:rsidRDefault="009E57AF" w:rsidP="009E57AF">
      <w:pPr>
        <w:numPr>
          <w:ilvl w:val="1"/>
          <w:numId w:val="34"/>
        </w:numPr>
        <w:tabs>
          <w:tab w:val="clear" w:pos="1440"/>
          <w:tab w:val="num" w:pos="72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rekapitulasi hasil penghitungan suara dicatat dengan tulisan yang kurang jelas;</w:t>
      </w:r>
    </w:p>
    <w:p w:rsidR="009E57AF" w:rsidRPr="00161DDE" w:rsidRDefault="009E57AF" w:rsidP="009E57AF">
      <w:pPr>
        <w:numPr>
          <w:ilvl w:val="1"/>
          <w:numId w:val="34"/>
        </w:numPr>
        <w:tabs>
          <w:tab w:val="clear" w:pos="1440"/>
          <w:tab w:val="num" w:pos="72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saksi Peserta Pemira FEB UGM,</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dan warga Mahasiswa tidak dapat menyaksikan proses rekapitulasi hasil penghitungan suara secara jelas; dan/atau</w:t>
      </w:r>
    </w:p>
    <w:p w:rsidR="009E57AF" w:rsidRPr="00161DDE" w:rsidRDefault="009E57AF" w:rsidP="009E57AF">
      <w:pPr>
        <w:numPr>
          <w:ilvl w:val="1"/>
          <w:numId w:val="34"/>
        </w:numPr>
        <w:tabs>
          <w:tab w:val="clear" w:pos="1440"/>
          <w:tab w:val="num" w:pos="72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rekapitulasi hasil penghitungan suara dilakukan di tempat lain di luar tempat dan waktu yang telah ditentukan.</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8</w:t>
      </w:r>
      <w:r w:rsidRPr="00161DDE">
        <w:rPr>
          <w:rFonts w:ascii="Times New Roman" w:hAnsi="Times New Roman" w:cs="Times New Roman"/>
          <w:b/>
          <w:bCs/>
          <w:noProof/>
          <w:sz w:val="24"/>
          <w:szCs w:val="24"/>
        </w:rPr>
        <w:t>7</w:t>
      </w:r>
    </w:p>
    <w:p w:rsidR="009E57AF" w:rsidRPr="00161DDE" w:rsidRDefault="009E57AF" w:rsidP="009E57AF">
      <w:pPr>
        <w:numPr>
          <w:ilvl w:val="2"/>
          <w:numId w:val="34"/>
        </w:numPr>
        <w:tabs>
          <w:tab w:val="clear" w:pos="234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terjadi keadaan sebagaimana dimaksud dalam Pasal </w:t>
      </w:r>
      <w:r w:rsidRPr="00161DDE">
        <w:rPr>
          <w:rFonts w:ascii="Times New Roman" w:hAnsi="Times New Roman" w:cs="Times New Roman"/>
          <w:noProof/>
          <w:sz w:val="24"/>
          <w:szCs w:val="24"/>
        </w:rPr>
        <w:t xml:space="preserve">84 </w:t>
      </w:r>
      <w:r w:rsidRPr="00161DDE">
        <w:rPr>
          <w:rFonts w:ascii="Times New Roman" w:hAnsi="Times New Roman" w:cs="Times New Roman"/>
          <w:noProof/>
          <w:sz w:val="24"/>
          <w:szCs w:val="24"/>
          <w:lang w:val="id-ID"/>
        </w:rPr>
        <w:t xml:space="preserve">saksi Peserta Pemira FEB UGM dan </w:t>
      </w:r>
      <w:r w:rsidRPr="00161DDE">
        <w:rPr>
          <w:rFonts w:ascii="Times New Roman" w:hAnsi="Times New Roman" w:cs="Times New Roman"/>
          <w:noProof/>
          <w:sz w:val="24"/>
          <w:szCs w:val="24"/>
        </w:rPr>
        <w:t>Badan Pengawas</w:t>
      </w:r>
      <w:r w:rsidR="00326D60">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dapat mengusulkan untuk dilaksanakan rekapitulasi hasil penghitungan suara di Fakultas.</w:t>
      </w:r>
    </w:p>
    <w:p w:rsidR="009E57AF" w:rsidRPr="00161DDE" w:rsidRDefault="009E57AF" w:rsidP="009E57AF">
      <w:pPr>
        <w:numPr>
          <w:ilvl w:val="0"/>
          <w:numId w:val="3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Rekapitulasi hasil penghitungan suara oleh</w:t>
      </w:r>
      <w:r w:rsidR="00203205">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 harus dilaksanakan dan selesai pada hari/tanggal pelaksanaan rekapitulasi.</w:t>
      </w:r>
    </w:p>
    <w:p w:rsidR="009E57AF" w:rsidRPr="00161DDE" w:rsidRDefault="009E57AF" w:rsidP="009E57AF">
      <w:pPr>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88</w:t>
      </w:r>
    </w:p>
    <w:p w:rsidR="009E57AF" w:rsidRPr="00161DDE" w:rsidRDefault="009E57AF" w:rsidP="00203205">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terdapat perbedaan jumlah suara pada sertifikat hasil penghitungan suara dari TPS dengan sertifikat hasil penghitungan suara yang diterima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dan KPU HMJ, saksi Peserta Pemira FEB UGM di TPS, dan Badan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meminta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 untuk melakukan penghitungan suara ula</w:t>
      </w:r>
      <w:r w:rsidR="00203205">
        <w:rPr>
          <w:rFonts w:ascii="Times New Roman" w:hAnsi="Times New Roman" w:cs="Times New Roman"/>
          <w:noProof/>
          <w:sz w:val="24"/>
          <w:szCs w:val="24"/>
          <w:lang w:val="id-ID"/>
        </w:rPr>
        <w:t xml:space="preserve">ng untuk TPS yang bersangkutan. </w:t>
      </w:r>
      <w:r w:rsidRPr="00161DDE">
        <w:rPr>
          <w:rFonts w:ascii="Times New Roman" w:hAnsi="Times New Roman" w:cs="Times New Roman"/>
          <w:noProof/>
          <w:sz w:val="24"/>
          <w:szCs w:val="24"/>
          <w:lang w:val="id-ID"/>
        </w:rPr>
        <w:t>Penghitungan suara ulang di TPS dan rekapitulasi hasil penghitungan suara ulang oleh</w:t>
      </w:r>
      <w:r w:rsidR="00203205">
        <w:rPr>
          <w:rFonts w:ascii="Times New Roman" w:hAnsi="Times New Roman" w:cs="Times New Roman"/>
          <w:noProof/>
          <w:sz w:val="24"/>
          <w:szCs w:val="24"/>
          <w:lang w:val="id-ID"/>
        </w:rPr>
        <w:t xml:space="preserve"> </w:t>
      </w:r>
      <w:r w:rsidR="002A1C0B"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dan KPU HMJ dilaksanakan paling lama 5 (lima) hari setelah hari/tanggal pemungutan suara berdasarkan keputusan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ind w:left="720"/>
        <w:jc w:val="both"/>
        <w:outlineLvl w:val="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8</w:t>
      </w:r>
      <w:r w:rsidRPr="00161DDE">
        <w:rPr>
          <w:rFonts w:ascii="Times New Roman" w:hAnsi="Times New Roman" w:cs="Times New Roman"/>
          <w:b/>
          <w:bCs/>
          <w:noProof/>
          <w:sz w:val="24"/>
          <w:szCs w:val="24"/>
        </w:rPr>
        <w:t>9</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Penghitungan suara ulang untuk TPS sebagaimana dimaksud dalam Pasal 8</w:t>
      </w:r>
      <w:r w:rsidRPr="00161DDE">
        <w:rPr>
          <w:rFonts w:ascii="Times New Roman" w:hAnsi="Times New Roman" w:cs="Times New Roman"/>
          <w:noProof/>
          <w:sz w:val="24"/>
          <w:szCs w:val="24"/>
        </w:rPr>
        <w:t>7</w:t>
      </w:r>
      <w:r w:rsidRPr="00161DDE">
        <w:rPr>
          <w:rFonts w:ascii="Times New Roman" w:hAnsi="Times New Roman" w:cs="Times New Roman"/>
          <w:noProof/>
          <w:sz w:val="24"/>
          <w:szCs w:val="24"/>
          <w:lang w:val="id-ID"/>
        </w:rPr>
        <w:t xml:space="preserve"> ayat (1) dilakukan dengan cara membuka </w:t>
      </w:r>
      <w:r w:rsidRPr="00161DDE">
        <w:rPr>
          <w:rFonts w:ascii="Times New Roman" w:hAnsi="Times New Roman" w:cs="Times New Roman"/>
          <w:noProof/>
          <w:sz w:val="24"/>
          <w:szCs w:val="24"/>
        </w:rPr>
        <w:t>database</w:t>
      </w:r>
      <w:r w:rsidRPr="00161DDE">
        <w:rPr>
          <w:rFonts w:ascii="Times New Roman" w:hAnsi="Times New Roman" w:cs="Times New Roman"/>
          <w:noProof/>
          <w:sz w:val="24"/>
          <w:szCs w:val="24"/>
          <w:lang w:val="id-ID"/>
        </w:rPr>
        <w:t xml:space="preserve"> oleh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atau KPU HMJ</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outlineLvl w:val="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XVI</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PEMANTAUAN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Pemantau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90</w:t>
      </w:r>
    </w:p>
    <w:p w:rsidR="009E57AF" w:rsidRPr="00161DDE" w:rsidRDefault="009E57AF" w:rsidP="009E57AF">
      <w:pPr>
        <w:numPr>
          <w:ilvl w:val="0"/>
          <w:numId w:val="58"/>
        </w:numPr>
        <w:tabs>
          <w:tab w:val="clear" w:pos="720"/>
        </w:tabs>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Pelaksanaan Pemira FEB UGM dapat dipantau oleh pemantau Pemira FEB UGM.</w:t>
      </w:r>
    </w:p>
    <w:p w:rsidR="009E57AF" w:rsidRPr="00161DDE" w:rsidRDefault="009E57AF" w:rsidP="009E57AF">
      <w:pPr>
        <w:numPr>
          <w:ilvl w:val="0"/>
          <w:numId w:val="58"/>
        </w:numPr>
        <w:tabs>
          <w:tab w:val="clear" w:pos="720"/>
        </w:tabs>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Pemantau Pemira FEB UGM sebagaimana dimaksud pada ayat (1) meliputi:</w:t>
      </w:r>
    </w:p>
    <w:p w:rsidR="009E57AF" w:rsidRPr="00161DDE" w:rsidRDefault="009E57AF" w:rsidP="009E57AF">
      <w:pPr>
        <w:numPr>
          <w:ilvl w:val="1"/>
          <w:numId w:val="33"/>
        </w:numPr>
        <w:tabs>
          <w:tab w:val="clear" w:pos="1440"/>
        </w:tabs>
        <w:autoSpaceDE w:val="0"/>
        <w:autoSpaceDN w:val="0"/>
        <w:adjustRightInd w:val="0"/>
        <w:spacing w:after="0" w:line="240" w:lineRule="auto"/>
        <w:ind w:left="72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lembaga swadaya mahasiswa pemantau Pemira FEB UGM dalam negeri;</w:t>
      </w:r>
    </w:p>
    <w:p w:rsidR="009E57AF" w:rsidRPr="00161DDE" w:rsidRDefault="009E57AF" w:rsidP="009E57AF">
      <w:pPr>
        <w:numPr>
          <w:ilvl w:val="1"/>
          <w:numId w:val="33"/>
        </w:numPr>
        <w:tabs>
          <w:tab w:val="clear" w:pos="1440"/>
        </w:tabs>
        <w:autoSpaceDE w:val="0"/>
        <w:autoSpaceDN w:val="0"/>
        <w:adjustRightInd w:val="0"/>
        <w:spacing w:after="0" w:line="240" w:lineRule="auto"/>
        <w:ind w:left="72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lembaga yang berada di lingkungan FEB UGM; </w:t>
      </w:r>
    </w:p>
    <w:p w:rsidR="009E57AF" w:rsidRPr="00161DDE" w:rsidRDefault="009E57AF" w:rsidP="009E57AF">
      <w:pPr>
        <w:numPr>
          <w:ilvl w:val="1"/>
          <w:numId w:val="33"/>
        </w:numPr>
        <w:tabs>
          <w:tab w:val="clear" w:pos="1440"/>
        </w:tabs>
        <w:autoSpaceDE w:val="0"/>
        <w:autoSpaceDN w:val="0"/>
        <w:adjustRightInd w:val="0"/>
        <w:spacing w:after="0" w:line="240" w:lineRule="auto"/>
        <w:ind w:left="72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lembaga pemantau dari luar FEB UGM; </w:t>
      </w:r>
      <w:r w:rsidRPr="00161DDE">
        <w:rPr>
          <w:rFonts w:ascii="Times New Roman" w:hAnsi="Times New Roman" w:cs="Times New Roman"/>
          <w:noProof/>
          <w:sz w:val="24"/>
          <w:szCs w:val="24"/>
        </w:rPr>
        <w:t>atau</w:t>
      </w:r>
    </w:p>
    <w:p w:rsidR="009E57AF" w:rsidRPr="00161DDE" w:rsidRDefault="009E57AF" w:rsidP="009E57AF">
      <w:pPr>
        <w:numPr>
          <w:ilvl w:val="1"/>
          <w:numId w:val="33"/>
        </w:numPr>
        <w:tabs>
          <w:tab w:val="clear" w:pos="1440"/>
        </w:tabs>
        <w:autoSpaceDE w:val="0"/>
        <w:autoSpaceDN w:val="0"/>
        <w:adjustRightInd w:val="0"/>
        <w:spacing w:after="0" w:line="240" w:lineRule="auto"/>
        <w:ind w:left="72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perwakilan lembaga mahasiswa di luar UGM.</w:t>
      </w:r>
    </w:p>
    <w:p w:rsidR="009E57AF" w:rsidRPr="00161DDE" w:rsidRDefault="009E57AF" w:rsidP="009E57AF">
      <w:pPr>
        <w:autoSpaceDE w:val="0"/>
        <w:autoSpaceDN w:val="0"/>
        <w:adjustRightInd w:val="0"/>
        <w:spacing w:after="0" w:line="240" w:lineRule="auto"/>
        <w:ind w:left="108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lastRenderedPageBreak/>
        <w:t>Persyaratan dan Tata Cara Menjadi Pemantau Pemira FEB UGM</w:t>
      </w:r>
      <w:r w:rsidR="00203205">
        <w:rPr>
          <w:rFonts w:ascii="Times New Roman" w:hAnsi="Times New Roman" w:cs="Times New Roman"/>
          <w:b/>
          <w:bCs/>
          <w:noProof/>
          <w:sz w:val="24"/>
          <w:szCs w:val="24"/>
          <w:lang w:val="id-ID"/>
        </w:rPr>
        <w:t xml:space="preserve"> </w:t>
      </w:r>
      <w:r w:rsidR="00E25DAD" w:rsidRPr="00203205">
        <w:rPr>
          <w:rFonts w:ascii="Times New Roman" w:hAnsi="Times New Roman" w:cs="Times New Roman"/>
          <w:b/>
          <w:bCs/>
          <w:noProof/>
          <w:sz w:val="24"/>
          <w:szCs w:val="24"/>
        </w:rPr>
        <w:t>2014</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91</w:t>
      </w:r>
    </w:p>
    <w:p w:rsidR="009E57AF" w:rsidRPr="00161DDE" w:rsidRDefault="009E57AF" w:rsidP="009E57AF">
      <w:pPr>
        <w:autoSpaceDE w:val="0"/>
        <w:autoSpaceDN w:val="0"/>
        <w:adjustRightInd w:val="0"/>
        <w:spacing w:after="0" w:line="240" w:lineRule="auto"/>
        <w:jc w:val="both"/>
        <w:rPr>
          <w:rFonts w:ascii="Times New Roman" w:hAnsi="Times New Roman" w:cs="Times New Roman"/>
          <w:b/>
          <w:bCs/>
          <w:noProof/>
          <w:sz w:val="24"/>
          <w:szCs w:val="24"/>
        </w:rPr>
      </w:pPr>
      <w:r w:rsidRPr="00161DDE">
        <w:rPr>
          <w:rFonts w:ascii="Times New Roman" w:hAnsi="Times New Roman" w:cs="Times New Roman"/>
          <w:noProof/>
          <w:sz w:val="24"/>
          <w:szCs w:val="24"/>
        </w:rPr>
        <w:t>Pemantau adalah dewan delegasi.</w:t>
      </w:r>
    </w:p>
    <w:p w:rsidR="00A67A29" w:rsidRPr="00203205" w:rsidRDefault="00A67A29" w:rsidP="009E57AF">
      <w:pPr>
        <w:spacing w:after="0" w:line="240" w:lineRule="auto"/>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Ketiga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Wilayah Kerja Pemantau Pemira FEB UGM</w:t>
      </w:r>
    </w:p>
    <w:p w:rsidR="00A67A29" w:rsidRPr="00203205" w:rsidRDefault="00A67A29" w:rsidP="00203205">
      <w:pPr>
        <w:autoSpaceDE w:val="0"/>
        <w:autoSpaceDN w:val="0"/>
        <w:adjustRightInd w:val="0"/>
        <w:spacing w:after="0" w:line="240" w:lineRule="auto"/>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rPr>
        <w:t>P</w:t>
      </w:r>
      <w:r w:rsidRPr="00161DDE">
        <w:rPr>
          <w:rFonts w:ascii="Times New Roman" w:hAnsi="Times New Roman" w:cs="Times New Roman"/>
          <w:b/>
          <w:bCs/>
          <w:noProof/>
          <w:sz w:val="24"/>
          <w:szCs w:val="24"/>
          <w:lang w:val="id-ID"/>
        </w:rPr>
        <w:t xml:space="preserve">asal </w:t>
      </w:r>
      <w:r w:rsidRPr="00161DDE">
        <w:rPr>
          <w:rFonts w:ascii="Times New Roman" w:hAnsi="Times New Roman" w:cs="Times New Roman"/>
          <w:b/>
          <w:bCs/>
          <w:noProof/>
          <w:sz w:val="24"/>
          <w:szCs w:val="24"/>
        </w:rPr>
        <w:t>92</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Pemantau Pemira FEB UGM melakukan pemantauan pada satu daerah pemantauan sesuai dengan rencana pemantauan yang telah diajukan kepada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jc w:val="center"/>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Keempat</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Tanda Pengenal Pemantau Pemira FEB UGM</w:t>
      </w:r>
    </w:p>
    <w:p w:rsidR="00A67A29" w:rsidRPr="00161DDE" w:rsidRDefault="00A67A29"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93</w:t>
      </w:r>
    </w:p>
    <w:p w:rsidR="009E57AF" w:rsidRPr="00161DDE" w:rsidRDefault="009E57AF" w:rsidP="009E57AF">
      <w:pPr>
        <w:numPr>
          <w:ilvl w:val="0"/>
          <w:numId w:val="59"/>
        </w:numPr>
        <w:tabs>
          <w:tab w:val="clear" w:pos="720"/>
        </w:tabs>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Tanda pengenal pemantau Pemira FEB UGM dikeluarkan oleh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sesuai dengan wilayah kerja yang bersangkutan.</w:t>
      </w:r>
    </w:p>
    <w:p w:rsidR="009E57AF" w:rsidRPr="00161DDE" w:rsidRDefault="009E57AF" w:rsidP="009E57AF">
      <w:pPr>
        <w:numPr>
          <w:ilvl w:val="0"/>
          <w:numId w:val="59"/>
        </w:numPr>
        <w:tabs>
          <w:tab w:val="clear" w:pos="720"/>
        </w:tabs>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Pada tanda pengenal pemantau Pemira FEB UGM sebagaimana dimaksud pada ayat (1) dimuat informasi tentang:</w:t>
      </w:r>
    </w:p>
    <w:p w:rsidR="009E57AF" w:rsidRPr="00161DDE" w:rsidRDefault="009E57AF" w:rsidP="009E57AF">
      <w:pPr>
        <w:numPr>
          <w:ilvl w:val="7"/>
          <w:numId w:val="11"/>
        </w:numPr>
        <w:autoSpaceDE w:val="0"/>
        <w:autoSpaceDN w:val="0"/>
        <w:adjustRightInd w:val="0"/>
        <w:spacing w:after="0" w:line="240" w:lineRule="auto"/>
        <w:ind w:left="12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nama dan alamat pemantau Pemira FEB UGM yang memberi tugas;</w:t>
      </w:r>
    </w:p>
    <w:p w:rsidR="009E57AF" w:rsidRPr="00161DDE" w:rsidRDefault="009E57AF" w:rsidP="009E57AF">
      <w:pPr>
        <w:numPr>
          <w:ilvl w:val="7"/>
          <w:numId w:val="11"/>
        </w:numPr>
        <w:autoSpaceDE w:val="0"/>
        <w:autoSpaceDN w:val="0"/>
        <w:adjustRightInd w:val="0"/>
        <w:spacing w:after="0" w:line="240" w:lineRule="auto"/>
        <w:ind w:left="12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nama anggota pemantau yang bersangkutan;</w:t>
      </w:r>
    </w:p>
    <w:p w:rsidR="009E57AF" w:rsidRPr="00161DDE" w:rsidRDefault="009E57AF" w:rsidP="009E57AF">
      <w:pPr>
        <w:numPr>
          <w:ilvl w:val="7"/>
          <w:numId w:val="11"/>
        </w:numPr>
        <w:autoSpaceDE w:val="0"/>
        <w:autoSpaceDN w:val="0"/>
        <w:adjustRightInd w:val="0"/>
        <w:spacing w:after="0" w:line="240" w:lineRule="auto"/>
        <w:ind w:left="12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pas foto diri terbaru anggota pemantau yang bersangkutan;</w:t>
      </w:r>
    </w:p>
    <w:p w:rsidR="009E57AF" w:rsidRPr="00161DDE" w:rsidRDefault="009E57AF" w:rsidP="009E57AF">
      <w:pPr>
        <w:numPr>
          <w:ilvl w:val="7"/>
          <w:numId w:val="11"/>
        </w:numPr>
        <w:autoSpaceDE w:val="0"/>
        <w:autoSpaceDN w:val="0"/>
        <w:adjustRightInd w:val="0"/>
        <w:spacing w:after="0" w:line="240" w:lineRule="auto"/>
        <w:ind w:left="12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wilayah kerja pemantauan; dan</w:t>
      </w:r>
    </w:p>
    <w:p w:rsidR="009E57AF" w:rsidRPr="00161DDE" w:rsidRDefault="009E57AF" w:rsidP="009E57AF">
      <w:pPr>
        <w:numPr>
          <w:ilvl w:val="7"/>
          <w:numId w:val="11"/>
        </w:numPr>
        <w:autoSpaceDE w:val="0"/>
        <w:autoSpaceDN w:val="0"/>
        <w:adjustRightInd w:val="0"/>
        <w:spacing w:after="0" w:line="240" w:lineRule="auto"/>
        <w:ind w:left="12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nomor dan tanggal registrasi.</w:t>
      </w:r>
    </w:p>
    <w:p w:rsidR="009E57AF" w:rsidRPr="00161DDE" w:rsidRDefault="009E57AF" w:rsidP="009E57AF">
      <w:pPr>
        <w:numPr>
          <w:ilvl w:val="0"/>
          <w:numId w:val="59"/>
        </w:numPr>
        <w:tabs>
          <w:tab w:val="clear" w:pos="720"/>
        </w:tabs>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Tanda pengenal sebagaimana dimaksud pada ayat (1) digunakan dalam setiap kegiatan pemantauan Pemira FEB UGM.</w:t>
      </w:r>
    </w:p>
    <w:p w:rsidR="009E57AF" w:rsidRPr="00161DDE" w:rsidRDefault="009E57AF" w:rsidP="009E57AF">
      <w:pPr>
        <w:numPr>
          <w:ilvl w:val="0"/>
          <w:numId w:val="59"/>
        </w:numPr>
        <w:tabs>
          <w:tab w:val="clear" w:pos="720"/>
        </w:tabs>
        <w:autoSpaceDE w:val="0"/>
        <w:autoSpaceDN w:val="0"/>
        <w:adjustRightInd w:val="0"/>
        <w:spacing w:after="0" w:line="240" w:lineRule="auto"/>
        <w:ind w:left="36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Bentuk dan format tanda pengenal pemantau Pemira FEB UGM diatur dalam ketentuan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Kelima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Hak dan Kewajiban Pemantau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94</w:t>
      </w:r>
    </w:p>
    <w:p w:rsidR="009E57AF" w:rsidRPr="00161DDE" w:rsidRDefault="009E57AF" w:rsidP="009E57AF">
      <w:pPr>
        <w:autoSpaceDE w:val="0"/>
        <w:autoSpaceDN w:val="0"/>
        <w:adjustRightInd w:val="0"/>
        <w:spacing w:after="0" w:line="240" w:lineRule="auto"/>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Pemantau Pemira FEB UGM mempunyai hak:</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mengamati dan mengumpulkan informasi proses penyelenggaraan Pemira FEB UGM;</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mendapatkan akses informasi yang tersedia dari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menggunakan perlengkapan untuk mendokumentasikan kegiatan pemantauan sepanjang berkaitan dengan pelaksanaan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95</w:t>
      </w:r>
    </w:p>
    <w:p w:rsidR="009E57AF" w:rsidRPr="00161DDE" w:rsidRDefault="009E57AF" w:rsidP="009E57AF">
      <w:pPr>
        <w:autoSpaceDE w:val="0"/>
        <w:autoSpaceDN w:val="0"/>
        <w:adjustRightInd w:val="0"/>
        <w:spacing w:after="0" w:line="240" w:lineRule="auto"/>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Pemantau Pemira FEB UGM mempunyai kewajiban:</w:t>
      </w:r>
    </w:p>
    <w:p w:rsidR="009E57AF" w:rsidRPr="00161DDE" w:rsidRDefault="009E57AF" w:rsidP="009E57AF">
      <w:pPr>
        <w:numPr>
          <w:ilvl w:val="4"/>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mematuhi peraturan perundang-undangan dan menghormati kedaulatan Mahasiswa FEB UGM;</w:t>
      </w:r>
    </w:p>
    <w:p w:rsidR="009E57AF" w:rsidRPr="00161DDE" w:rsidRDefault="009E57AF" w:rsidP="009E57AF">
      <w:pPr>
        <w:numPr>
          <w:ilvl w:val="4"/>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melaporkan diri, mengurus proses registrasi dan tanda pengenal ke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sesuai dengan wilayah kerja pemantauan;</w:t>
      </w:r>
    </w:p>
    <w:p w:rsidR="009E57AF" w:rsidRPr="00161DDE" w:rsidRDefault="009E57AF" w:rsidP="009E57AF">
      <w:pPr>
        <w:numPr>
          <w:ilvl w:val="4"/>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menggunakan tanda pengenal selama menjalankan pemantauan;</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menanggung semua biaya pelaksanaan kegiatan pemantauan;</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lastRenderedPageBreak/>
        <w:t xml:space="preserve">melaporkan jumlah dan keberadaan personel pemantau Pemira FEB UGM serta tenaga pendukung administratif kepada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sesuai dengan wilayah pemantauan;</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menghormati kedudukan, tugas, dan wewenang penyelenggara Pemira FEB UGM;</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bersikap netral dan objektif dalam melaksanakan pemantauan;</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menjamin akurasi data dan informasi hasil pemantauan yang dilakukan dengan mengklarifikasikan kepada </w:t>
      </w:r>
      <w:r w:rsidR="003411A6" w:rsidRPr="00161DDE">
        <w:rPr>
          <w:rFonts w:ascii="Times New Roman" w:hAnsi="Times New Roman" w:cs="Times New Roman"/>
          <w:noProof/>
          <w:sz w:val="24"/>
          <w:szCs w:val="24"/>
          <w:lang w:val="id-ID"/>
        </w:rPr>
        <w:t>KPRM FEB</w:t>
      </w:r>
      <w:r w:rsidR="00203205">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atau KPU HMJ; dan</w:t>
      </w:r>
    </w:p>
    <w:p w:rsidR="009E57AF" w:rsidRPr="00161DDE" w:rsidRDefault="009E57AF" w:rsidP="009E57AF">
      <w:pPr>
        <w:numPr>
          <w:ilvl w:val="1"/>
          <w:numId w:val="10"/>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melaporkan hasil akhir pemantauan pelaksanaan Pemira FEB UGM kepada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dan KPU HMJ.</w:t>
      </w:r>
    </w:p>
    <w:p w:rsidR="009E57AF" w:rsidRPr="00161DDE" w:rsidRDefault="009E57AF" w:rsidP="009E57AF">
      <w:pPr>
        <w:autoSpaceDE w:val="0"/>
        <w:autoSpaceDN w:val="0"/>
        <w:adjustRightInd w:val="0"/>
        <w:spacing w:after="0" w:line="240" w:lineRule="auto"/>
        <w:ind w:left="144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Keenam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Larangan bagi Pemantau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9</w:t>
      </w:r>
      <w:r w:rsidRPr="00161DDE">
        <w:rPr>
          <w:rFonts w:ascii="Times New Roman" w:hAnsi="Times New Roman" w:cs="Times New Roman"/>
          <w:b/>
          <w:bCs/>
          <w:noProof/>
          <w:sz w:val="24"/>
          <w:szCs w:val="24"/>
        </w:rPr>
        <w:t>6</w:t>
      </w:r>
    </w:p>
    <w:p w:rsidR="009E57AF" w:rsidRPr="00161DDE" w:rsidRDefault="009E57AF" w:rsidP="009E57AF">
      <w:pPr>
        <w:autoSpaceDE w:val="0"/>
        <w:autoSpaceDN w:val="0"/>
        <w:adjustRightInd w:val="0"/>
        <w:spacing w:after="0" w:line="240" w:lineRule="auto"/>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Pemantau Pemira FEB UGM dilarang:</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melakukan kegiatan yang mengganggu proses pelaksanaan Pemira FEB UGM;</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memengaruhi pemilih dalam menggunakan haknya untuk memilih;</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mencampuri pelaksanaan tugas dan wewenang penyelenggara Pemira FEB UGM;</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memihak kepada Peserta Pemira FEB UGM tertentu;</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menggunakan seragam, warna, atau atribut lain yang memberikan kesan mendukung Peserta Pemira FEB UGM;</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menerima atau memberikan hadiah, imbalan, atau fasilitas apa pun dari atau kepada Peserta Pemira FEB UGM;</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mencampuri dengan cara apa pun urusan politik dan pemerintahan dalam lembaga mahasiswa;</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membawa senjata, bahan peledak dan/atau bahan berbahaya lainnya selama melakukan tugas pemantauan;</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masuk ke dalam TPS; dan/atau</w:t>
      </w:r>
    </w:p>
    <w:p w:rsidR="009E57AF" w:rsidRPr="00161DDE" w:rsidRDefault="009E57AF" w:rsidP="009E57AF">
      <w:pPr>
        <w:numPr>
          <w:ilvl w:val="1"/>
          <w:numId w:val="9"/>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melakukan kegiatan lain yang tidak sesuai dengan tujuan sebagai pemantau Pemira FEB UGM.</w:t>
      </w:r>
    </w:p>
    <w:p w:rsidR="009E57AF" w:rsidRPr="00161DDE" w:rsidRDefault="009E57AF" w:rsidP="009E57AF">
      <w:pPr>
        <w:autoSpaceDE w:val="0"/>
        <w:autoSpaceDN w:val="0"/>
        <w:adjustRightInd w:val="0"/>
        <w:spacing w:after="0" w:line="240" w:lineRule="auto"/>
        <w:ind w:left="1440"/>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Ketujuh</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Sanksi bagi Pemantau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97</w:t>
      </w:r>
    </w:p>
    <w:p w:rsidR="009E57AF" w:rsidRPr="00161DDE" w:rsidRDefault="009E57AF" w:rsidP="009E57AF">
      <w:pPr>
        <w:autoSpaceDE w:val="0"/>
        <w:autoSpaceDN w:val="0"/>
        <w:adjustRightInd w:val="0"/>
        <w:spacing w:after="0" w:line="240" w:lineRule="auto"/>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Pemantau Pemira FEB UGM yang melanggar kewajiban dan larangan sebagaimana dimaksud dalam Pasal 9</w:t>
      </w:r>
      <w:r w:rsidRPr="00161DDE">
        <w:rPr>
          <w:rFonts w:ascii="Times New Roman" w:hAnsi="Times New Roman" w:cs="Times New Roman"/>
          <w:noProof/>
          <w:sz w:val="24"/>
          <w:szCs w:val="24"/>
        </w:rPr>
        <w:t>6</w:t>
      </w:r>
      <w:r w:rsidRPr="00161DDE">
        <w:rPr>
          <w:rFonts w:ascii="Times New Roman" w:hAnsi="Times New Roman" w:cs="Times New Roman"/>
          <w:noProof/>
          <w:sz w:val="24"/>
          <w:szCs w:val="24"/>
          <w:lang w:val="id-ID"/>
        </w:rPr>
        <w:t xml:space="preserve"> dicabut status dan haknya sebagai pemantau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98</w:t>
      </w:r>
    </w:p>
    <w:p w:rsidR="009E57AF" w:rsidRPr="00161DDE" w:rsidRDefault="009E57AF" w:rsidP="009E57AF">
      <w:pPr>
        <w:numPr>
          <w:ilvl w:val="0"/>
          <w:numId w:val="60"/>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Pelanggaran oleh pemantau Pemira FEB UGM atas kewajiban dan larangan sebagaimana dimaksud dalam Pasal 9</w:t>
      </w:r>
      <w:r w:rsidRPr="00161DDE">
        <w:rPr>
          <w:rFonts w:ascii="Times New Roman" w:hAnsi="Times New Roman" w:cs="Times New Roman"/>
          <w:noProof/>
          <w:sz w:val="24"/>
          <w:szCs w:val="24"/>
        </w:rPr>
        <w:t>6</w:t>
      </w:r>
      <w:r w:rsidRPr="00161DDE">
        <w:rPr>
          <w:rFonts w:ascii="Times New Roman" w:hAnsi="Times New Roman" w:cs="Times New Roman"/>
          <w:noProof/>
          <w:sz w:val="24"/>
          <w:szCs w:val="24"/>
          <w:lang w:val="id-ID"/>
        </w:rPr>
        <w:t xml:space="preserve"> dan Pasal 9</w:t>
      </w:r>
      <w:r w:rsidRPr="00161DDE">
        <w:rPr>
          <w:rFonts w:ascii="Times New Roman" w:hAnsi="Times New Roman" w:cs="Times New Roman"/>
          <w:noProof/>
          <w:sz w:val="24"/>
          <w:szCs w:val="24"/>
        </w:rPr>
        <w:t>7</w:t>
      </w:r>
      <w:r w:rsidRPr="00161DDE">
        <w:rPr>
          <w:rFonts w:ascii="Times New Roman" w:hAnsi="Times New Roman" w:cs="Times New Roman"/>
          <w:noProof/>
          <w:sz w:val="24"/>
          <w:szCs w:val="24"/>
          <w:lang w:val="id-ID"/>
        </w:rPr>
        <w:t xml:space="preserve"> dilaporkan kepada </w:t>
      </w:r>
      <w:r w:rsidR="003411A6" w:rsidRPr="00161DDE">
        <w:rPr>
          <w:rFonts w:ascii="Times New Roman" w:hAnsi="Times New Roman" w:cs="Times New Roman"/>
          <w:noProof/>
          <w:sz w:val="24"/>
          <w:szCs w:val="24"/>
          <w:lang w:val="id-ID"/>
        </w:rPr>
        <w:t>KPRM FEB</w:t>
      </w:r>
      <w:r w:rsidR="00A072D3">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untuk ditindaklanjuti.</w:t>
      </w:r>
    </w:p>
    <w:p w:rsidR="009E57AF" w:rsidRPr="00161DDE" w:rsidRDefault="009E57AF" w:rsidP="009E57AF">
      <w:pPr>
        <w:numPr>
          <w:ilvl w:val="0"/>
          <w:numId w:val="60"/>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Dalam hal pelanggaran atas kewajiban dan larangan sebagaimana dimaksud dalam Pasal 9</w:t>
      </w:r>
      <w:r w:rsidRPr="00161DDE">
        <w:rPr>
          <w:rFonts w:ascii="Times New Roman" w:hAnsi="Times New Roman" w:cs="Times New Roman"/>
          <w:noProof/>
          <w:sz w:val="24"/>
          <w:szCs w:val="24"/>
        </w:rPr>
        <w:t>6</w:t>
      </w:r>
      <w:r w:rsidRPr="00161DDE">
        <w:rPr>
          <w:rFonts w:ascii="Times New Roman" w:hAnsi="Times New Roman" w:cs="Times New Roman"/>
          <w:noProof/>
          <w:sz w:val="24"/>
          <w:szCs w:val="24"/>
          <w:lang w:val="id-ID"/>
        </w:rPr>
        <w:t xml:space="preserve"> dan Pasal 9</w:t>
      </w:r>
      <w:r w:rsidRPr="00161DDE">
        <w:rPr>
          <w:rFonts w:ascii="Times New Roman" w:hAnsi="Times New Roman" w:cs="Times New Roman"/>
          <w:noProof/>
          <w:sz w:val="24"/>
          <w:szCs w:val="24"/>
        </w:rPr>
        <w:t>7</w:t>
      </w:r>
      <w:r w:rsidRPr="00161DDE">
        <w:rPr>
          <w:rFonts w:ascii="Times New Roman" w:hAnsi="Times New Roman" w:cs="Times New Roman"/>
          <w:noProof/>
          <w:sz w:val="24"/>
          <w:szCs w:val="24"/>
          <w:lang w:val="id-ID"/>
        </w:rPr>
        <w:t xml:space="preserve"> dilakukan oleh pemantau dan terbukti kebenarannya, maka </w:t>
      </w:r>
      <w:r w:rsidR="003411A6" w:rsidRPr="00161DDE">
        <w:rPr>
          <w:rFonts w:ascii="Times New Roman" w:hAnsi="Times New Roman" w:cs="Times New Roman"/>
          <w:noProof/>
          <w:sz w:val="24"/>
          <w:szCs w:val="24"/>
          <w:lang w:val="id-ID"/>
        </w:rPr>
        <w:t>KPRM FEB</w:t>
      </w:r>
      <w:r w:rsidR="00A072D3">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mencabut status dan haknya sebagai pemantau Pemira FEB UGM.</w:t>
      </w:r>
    </w:p>
    <w:p w:rsidR="009E57AF" w:rsidRPr="00161DDE" w:rsidRDefault="009E57AF" w:rsidP="009E57AF">
      <w:pPr>
        <w:numPr>
          <w:ilvl w:val="0"/>
          <w:numId w:val="60"/>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Pelanggaran atas kewajiban dan larangan yang bersifat tindak pidana dan/atau perdata yang dilakukan oleh pemantau Pemira FEB UGM, pemantau Pemira FEB UGM yang bersangkutan dikenai sanksi sesuai peraturan perundang-undangan. </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Kedelapan</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lastRenderedPageBreak/>
        <w:t>Pelaksanaan Pemantauan</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99</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 xml:space="preserve">Sebelum melaksanakan pemantauan, pemantau Pemira FEB UGM melapor kepada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atau KPU HMJ.</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100</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Petunjuk teknis pelaksanaan pemantauan diatur dalam ketentuan</w:t>
      </w:r>
      <w:r w:rsidR="00A072D3">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A072D3">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 dengan memperhatikan pertimbangan dari Satuan Keamanan Kampus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XVII</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PARTISIPASI MAHASISWA DALAM PENYELENGGARAAN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101</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Pemira FEB UGM diselenggarakan dengan partisipasi </w:t>
      </w:r>
      <w:r w:rsidRPr="00161DDE">
        <w:rPr>
          <w:rFonts w:ascii="Times New Roman" w:hAnsi="Times New Roman" w:cs="Times New Roman"/>
          <w:noProof/>
          <w:sz w:val="24"/>
          <w:szCs w:val="24"/>
        </w:rPr>
        <w:t>m</w:t>
      </w:r>
      <w:r w:rsidRPr="00161DDE">
        <w:rPr>
          <w:rFonts w:ascii="Times New Roman" w:hAnsi="Times New Roman" w:cs="Times New Roman"/>
          <w:noProof/>
          <w:sz w:val="24"/>
          <w:szCs w:val="24"/>
          <w:lang w:val="id-ID"/>
        </w:rPr>
        <w:t>ahasiswa.</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Partisipasi Mahasiswa sebagaimana dimaksud pada ayat (1) dapat dilakukan dalam bentuk sosialisasi Pemira FEB UGM, pendidikan politik bagi pemilih, survei atau jajak pendapat tentang Pemira FEB UGM, dan penghitungan cepat hasil Pemira FEB UGM, dengan ketentuan:</w:t>
      </w:r>
    </w:p>
    <w:p w:rsidR="009E57AF" w:rsidRPr="00161DDE" w:rsidRDefault="009E57AF" w:rsidP="009E57AF">
      <w:pPr>
        <w:numPr>
          <w:ilvl w:val="0"/>
          <w:numId w:val="62"/>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tidak melakukan keberpihakan yang menguntungkan atau merugikan salah satu Peserta Pemira FEB UGM.</w:t>
      </w:r>
    </w:p>
    <w:p w:rsidR="009E57AF" w:rsidRPr="00161DDE" w:rsidRDefault="009E57AF" w:rsidP="009E57AF">
      <w:pPr>
        <w:numPr>
          <w:ilvl w:val="0"/>
          <w:numId w:val="62"/>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tidak mengganggu proses penyelenggaraan tahapan Pemira FEB UGM.</w:t>
      </w:r>
    </w:p>
    <w:p w:rsidR="009E57AF" w:rsidRPr="00161DDE" w:rsidRDefault="009E57AF" w:rsidP="009E57AF">
      <w:pPr>
        <w:numPr>
          <w:ilvl w:val="0"/>
          <w:numId w:val="62"/>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bertuj</w:t>
      </w:r>
      <w:r w:rsidR="00C326DA" w:rsidRPr="00161DDE">
        <w:rPr>
          <w:rFonts w:ascii="Times New Roman" w:hAnsi="Times New Roman" w:cs="Times New Roman"/>
          <w:noProof/>
          <w:sz w:val="24"/>
          <w:szCs w:val="24"/>
          <w:lang w:val="id-ID"/>
        </w:rPr>
        <w:t>uan meningkatkan partisipasi po</w:t>
      </w:r>
      <w:r w:rsidR="00C326DA" w:rsidRPr="00161DDE">
        <w:rPr>
          <w:rFonts w:ascii="Times New Roman" w:hAnsi="Times New Roman" w:cs="Times New Roman"/>
          <w:noProof/>
          <w:sz w:val="24"/>
          <w:szCs w:val="24"/>
        </w:rPr>
        <w:t>l</w:t>
      </w:r>
      <w:r w:rsidRPr="00161DDE">
        <w:rPr>
          <w:rFonts w:ascii="Times New Roman" w:hAnsi="Times New Roman" w:cs="Times New Roman"/>
          <w:noProof/>
          <w:sz w:val="24"/>
          <w:szCs w:val="24"/>
          <w:lang w:val="id-ID"/>
        </w:rPr>
        <w:t>itik Mahasiswa secara luas.</w:t>
      </w:r>
    </w:p>
    <w:p w:rsidR="009E57AF" w:rsidRPr="00161DDE" w:rsidRDefault="009E57AF" w:rsidP="009E57AF">
      <w:pPr>
        <w:numPr>
          <w:ilvl w:val="0"/>
          <w:numId w:val="62"/>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mendorong terwujudnya suasana yang kondusif bagi penyelenggaraan Pemira FEB UGM yang aman, damai, tertib, dan lancar.</w:t>
      </w:r>
    </w:p>
    <w:p w:rsidR="009E57AF" w:rsidRPr="00161DDE" w:rsidRDefault="009E57AF" w:rsidP="009E57AF">
      <w:pPr>
        <w:autoSpaceDE w:val="0"/>
        <w:autoSpaceDN w:val="0"/>
        <w:adjustRightInd w:val="0"/>
        <w:spacing w:after="0" w:line="240" w:lineRule="auto"/>
        <w:ind w:left="72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w:t>
      </w:r>
      <w:r w:rsidRPr="00161DDE">
        <w:rPr>
          <w:rFonts w:ascii="Times New Roman" w:hAnsi="Times New Roman" w:cs="Times New Roman"/>
          <w:b/>
          <w:bCs/>
          <w:noProof/>
          <w:sz w:val="24"/>
          <w:szCs w:val="24"/>
        </w:rPr>
        <w:t xml:space="preserve"> 102</w:t>
      </w:r>
    </w:p>
    <w:p w:rsidR="009E57AF" w:rsidRPr="00161DDE" w:rsidRDefault="009E57AF" w:rsidP="009E57AF">
      <w:pPr>
        <w:numPr>
          <w:ilvl w:val="0"/>
          <w:numId w:val="55"/>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Partisipasi Mahasiswa dalam bentuk sosialisasi Pemira FEB UGM, pendidikan politik bagi pemilih, survei atau jajak pendapat tentang Pemira FEB UGM, dan penghitungan cepat hasil Pemira FEB UGM wajib mengikuti ketentuan yang diatur oleh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numPr>
          <w:ilvl w:val="0"/>
          <w:numId w:val="55"/>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Pengumuman hasil survei atau jajak pendapat tidak boleh dilakukan pada masa tenang.</w:t>
      </w:r>
    </w:p>
    <w:p w:rsidR="009E57AF" w:rsidRPr="00161DDE" w:rsidRDefault="009E57AF" w:rsidP="009E57AF">
      <w:pPr>
        <w:numPr>
          <w:ilvl w:val="0"/>
          <w:numId w:val="55"/>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Pengumuman hasil penghitungan cepat hanya boleh dilakukan paling cepat pada hari berikutnya dari hari/tanggal pemungutan suara.</w:t>
      </w:r>
    </w:p>
    <w:p w:rsidR="009E57AF" w:rsidRPr="00161DDE" w:rsidRDefault="009E57AF" w:rsidP="009E57AF">
      <w:pPr>
        <w:numPr>
          <w:ilvl w:val="0"/>
          <w:numId w:val="55"/>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Pelaksana kegiatan penghitungan cepat wajib memberitahukan metodologi yang digunakannya dan hasil penghitungan cepat yang dilakukannya bukan merupakan hasil resmi penyelenggara Pemira FEB UGM.</w:t>
      </w:r>
    </w:p>
    <w:p w:rsidR="009E57AF" w:rsidRPr="00161DDE" w:rsidRDefault="009E57AF" w:rsidP="009E57AF">
      <w:pPr>
        <w:numPr>
          <w:ilvl w:val="0"/>
          <w:numId w:val="55"/>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Pelanggaran terhadap ketentuan ayat (2), ayat (3), dan ayat (4) merupakan </w:t>
      </w:r>
      <w:r w:rsidRPr="00012BCC">
        <w:rPr>
          <w:rFonts w:ascii="Times New Roman" w:hAnsi="Times New Roman" w:cs="Times New Roman"/>
          <w:strike/>
          <w:noProof/>
          <w:sz w:val="24"/>
          <w:szCs w:val="24"/>
          <w:lang w:val="id-ID"/>
        </w:rPr>
        <w:t>tindak pidana</w:t>
      </w:r>
      <w:r w:rsidR="00012BCC">
        <w:rPr>
          <w:rFonts w:ascii="Times New Roman" w:hAnsi="Times New Roman" w:cs="Times New Roman"/>
          <w:strike/>
          <w:noProof/>
          <w:sz w:val="24"/>
          <w:szCs w:val="24"/>
        </w:rPr>
        <w:t xml:space="preserve"> </w:t>
      </w:r>
      <w:r w:rsidR="00012BCC">
        <w:rPr>
          <w:rFonts w:ascii="Times New Roman" w:hAnsi="Times New Roman" w:cs="Times New Roman"/>
          <w:noProof/>
          <w:sz w:val="24"/>
          <w:szCs w:val="24"/>
        </w:rPr>
        <w:t xml:space="preserve"> </w:t>
      </w:r>
      <w:r w:rsidR="00012BCC" w:rsidRPr="00012BCC">
        <w:rPr>
          <w:rFonts w:ascii="Times New Roman" w:hAnsi="Times New Roman" w:cs="Times New Roman"/>
          <w:noProof/>
          <w:color w:val="FF0000"/>
          <w:sz w:val="24"/>
          <w:szCs w:val="24"/>
        </w:rPr>
        <w:t>pelanggaran administratif</w:t>
      </w:r>
      <w:r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Pasal 103</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Ketentuan lebih lanjut mengenai pelaksanaan partisipasi Mahasiswa dalam penyelenggaraan Pemira FEB UGM diatur dalam</w:t>
      </w:r>
      <w:r w:rsidR="00A072D3">
        <w:rPr>
          <w:rFonts w:ascii="Times New Roman" w:hAnsi="Times New Roman" w:cs="Times New Roman"/>
          <w:noProof/>
          <w:sz w:val="24"/>
          <w:szCs w:val="24"/>
          <w:lang w:val="id-ID"/>
        </w:rPr>
        <w:t xml:space="preserve"> </w:t>
      </w:r>
      <w:r w:rsidR="005F315C" w:rsidRPr="00A072D3">
        <w:rPr>
          <w:rFonts w:ascii="Times New Roman" w:hAnsi="Times New Roman" w:cs="Times New Roman"/>
          <w:noProof/>
          <w:sz w:val="24"/>
          <w:szCs w:val="24"/>
          <w:lang w:val="id-ID"/>
        </w:rPr>
        <w:t>ketentuan</w:t>
      </w:r>
      <w:r w:rsidR="00A072D3">
        <w:rPr>
          <w:rFonts w:ascii="Times New Roman" w:hAnsi="Times New Roman" w:cs="Times New Roman"/>
          <w:noProof/>
          <w:color w:val="FF0000"/>
          <w:sz w:val="24"/>
          <w:szCs w:val="24"/>
          <w:lang w:val="id-ID"/>
        </w:rPr>
        <w:t xml:space="preserve"> </w:t>
      </w:r>
      <w:r w:rsidR="003411A6" w:rsidRPr="00161DDE">
        <w:rPr>
          <w:rFonts w:ascii="Times New Roman" w:hAnsi="Times New Roman" w:cs="Times New Roman"/>
          <w:noProof/>
          <w:sz w:val="24"/>
          <w:szCs w:val="24"/>
          <w:lang w:val="id-ID"/>
        </w:rPr>
        <w:t>KPRM FEB</w:t>
      </w:r>
      <w:r w:rsidR="00A072D3">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KPU HMJ.</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XVIII</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PENYELESAIAN PELANGGARAN PEMIRA FEB UGM DAN PERSELISIHAN HASIL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Kesatu</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Penyelesaian Pelanggaran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lastRenderedPageBreak/>
        <w:t>Paragraf 1</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Penanganan Laporan Pelanggaran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104</w:t>
      </w:r>
    </w:p>
    <w:p w:rsidR="009E57AF" w:rsidRPr="00161DDE" w:rsidRDefault="009E57AF" w:rsidP="009E57AF">
      <w:pPr>
        <w:numPr>
          <w:ilvl w:val="0"/>
          <w:numId w:val="56"/>
        </w:numPr>
        <w:tabs>
          <w:tab w:val="clear" w:pos="75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B</w:t>
      </w:r>
      <w:r w:rsidRPr="00161DDE">
        <w:rPr>
          <w:rFonts w:ascii="Times New Roman" w:hAnsi="Times New Roman" w:cs="Times New Roman"/>
          <w:noProof/>
          <w:sz w:val="24"/>
          <w:szCs w:val="24"/>
        </w:rPr>
        <w:t xml:space="preserve">adan Pengawas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menerima laporan pelanggaran Pemira FEB UGM pada setiap tahapan penyelenggaraan Pemira FEB UGM.</w:t>
      </w:r>
    </w:p>
    <w:p w:rsidR="009E57AF" w:rsidRPr="00161DDE" w:rsidRDefault="009E57AF" w:rsidP="009E57AF">
      <w:pPr>
        <w:numPr>
          <w:ilvl w:val="0"/>
          <w:numId w:val="56"/>
        </w:numPr>
        <w:tabs>
          <w:tab w:val="clear" w:pos="75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Laporan sebagaimana dimaksud pada ayat (1) dapat disampaikan oleh:</w:t>
      </w:r>
    </w:p>
    <w:p w:rsidR="009E57AF" w:rsidRPr="00161DDE" w:rsidRDefault="009E57AF" w:rsidP="009E57AF">
      <w:pPr>
        <w:numPr>
          <w:ilvl w:val="0"/>
          <w:numId w:val="63"/>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Mahasiswa FEB UGM  yang mempunyai hak pilih;</w:t>
      </w:r>
    </w:p>
    <w:p w:rsidR="009E57AF" w:rsidRPr="00161DDE" w:rsidRDefault="009E57AF" w:rsidP="009E57AF">
      <w:pPr>
        <w:numPr>
          <w:ilvl w:val="0"/>
          <w:numId w:val="63"/>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Saksi Peserta Pemira FEB UGM; atau</w:t>
      </w:r>
    </w:p>
    <w:p w:rsidR="009E57AF" w:rsidRPr="00161DDE" w:rsidRDefault="009E57AF" w:rsidP="009E57AF">
      <w:pPr>
        <w:numPr>
          <w:ilvl w:val="0"/>
          <w:numId w:val="63"/>
        </w:numPr>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Peserta Pemira FEB UGM.</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Laporan sebagaimana dimaksud pada ayat (1) disampaikan secara tertulis kepada </w:t>
      </w:r>
      <w:r w:rsidRPr="00161DDE">
        <w:rPr>
          <w:rFonts w:ascii="Times New Roman" w:hAnsi="Times New Roman" w:cs="Times New Roman"/>
          <w:noProof/>
          <w:sz w:val="24"/>
          <w:szCs w:val="24"/>
        </w:rPr>
        <w:t>Badan Pengawas</w:t>
      </w:r>
      <w:r w:rsidR="00A072D3">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dengan paling sedikit memuat:</w:t>
      </w:r>
    </w:p>
    <w:p w:rsidR="009E57AF" w:rsidRPr="00161DDE" w:rsidRDefault="009E57AF" w:rsidP="009E57AF">
      <w:pPr>
        <w:numPr>
          <w:ilvl w:val="0"/>
          <w:numId w:val="57"/>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nama dan alamat pelapor;</w:t>
      </w:r>
    </w:p>
    <w:p w:rsidR="009E57AF" w:rsidRPr="00161DDE" w:rsidRDefault="009E57AF" w:rsidP="009E57AF">
      <w:pPr>
        <w:numPr>
          <w:ilvl w:val="0"/>
          <w:numId w:val="57"/>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pihak terlapor;</w:t>
      </w:r>
    </w:p>
    <w:p w:rsidR="009E57AF" w:rsidRPr="00161DDE" w:rsidRDefault="009E57AF" w:rsidP="009E57AF">
      <w:pPr>
        <w:numPr>
          <w:ilvl w:val="0"/>
          <w:numId w:val="57"/>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waktu dan tempat kejadian perkara; dan</w:t>
      </w:r>
    </w:p>
    <w:p w:rsidR="009E57AF" w:rsidRPr="00161DDE" w:rsidRDefault="009E57AF" w:rsidP="009E57AF">
      <w:pPr>
        <w:numPr>
          <w:ilvl w:val="0"/>
          <w:numId w:val="57"/>
        </w:numPr>
        <w:tabs>
          <w:tab w:val="clear" w:pos="1440"/>
        </w:tabs>
        <w:autoSpaceDE w:val="0"/>
        <w:autoSpaceDN w:val="0"/>
        <w:adjustRightInd w:val="0"/>
        <w:spacing w:after="0" w:line="240" w:lineRule="auto"/>
        <w:ind w:left="720"/>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uraian kejadian.</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Laporan sebagaimana dimaksud pada ayat (1) disampaikan paling lama 2 (dua) hari sejak terjadinya pelanggaran Pemira FEB UGM.</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rPr>
        <w:t>Badan Pengawas</w:t>
      </w:r>
      <w:r w:rsidR="00C86C5D">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mengkaji setiap </w:t>
      </w:r>
      <w:r w:rsidRPr="00161DDE">
        <w:rPr>
          <w:rFonts w:ascii="Times New Roman" w:hAnsi="Times New Roman" w:cs="Times New Roman"/>
          <w:b/>
          <w:bCs/>
          <w:noProof/>
          <w:sz w:val="24"/>
          <w:szCs w:val="24"/>
          <w:lang w:val="id-ID"/>
        </w:rPr>
        <w:t>l</w:t>
      </w:r>
      <w:r w:rsidRPr="00161DDE">
        <w:rPr>
          <w:rFonts w:ascii="Times New Roman" w:hAnsi="Times New Roman" w:cs="Times New Roman"/>
          <w:noProof/>
          <w:sz w:val="24"/>
          <w:szCs w:val="24"/>
          <w:lang w:val="id-ID"/>
        </w:rPr>
        <w:t>aporan pelanggaran yang diterima.</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laporan sebagaimana dimaksud pada ayat (1) terbukti kebenarannya, </w:t>
      </w:r>
      <w:r w:rsidRPr="00161DDE">
        <w:rPr>
          <w:rFonts w:ascii="Times New Roman" w:hAnsi="Times New Roman" w:cs="Times New Roman"/>
          <w:noProof/>
          <w:sz w:val="24"/>
          <w:szCs w:val="24"/>
        </w:rPr>
        <w:t>Badan Pengawas</w:t>
      </w:r>
      <w:r w:rsidR="00C86C5D">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wajib menindaklanjuti laporan paling lama 3 (tiga) hari setelah laporan diterima.</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Dalam hal </w:t>
      </w:r>
      <w:r w:rsidRPr="00161DDE">
        <w:rPr>
          <w:rFonts w:ascii="Times New Roman" w:hAnsi="Times New Roman" w:cs="Times New Roman"/>
          <w:noProof/>
          <w:sz w:val="24"/>
          <w:szCs w:val="24"/>
        </w:rPr>
        <w:t>Badan Pengawas</w:t>
      </w:r>
      <w:r w:rsidR="00C86C5D">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memerlukan keterangan tambahan dari pelapor mengenai tindak lanjut sebagaimana dimaksud pada ayat (3) dilakukan paling lama 3 (tiga) hari setelah  laporan diterima.</w:t>
      </w:r>
    </w:p>
    <w:p w:rsidR="009E57AF" w:rsidRPr="00161DDE" w:rsidRDefault="009E57AF" w:rsidP="009E57AF">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Laporan pelanggaran administrasi Pemira FEB UGM diteruskan kepada </w:t>
      </w:r>
      <w:r w:rsidR="003411A6" w:rsidRPr="00161DDE">
        <w:rPr>
          <w:rFonts w:ascii="Times New Roman" w:hAnsi="Times New Roman" w:cs="Times New Roman"/>
          <w:noProof/>
          <w:sz w:val="24"/>
          <w:szCs w:val="24"/>
          <w:lang w:val="id-ID"/>
        </w:rPr>
        <w:t>KPRM FEB</w:t>
      </w:r>
      <w:r w:rsidR="00C86C5D">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atau KPU HMJ</w:t>
      </w:r>
    </w:p>
    <w:p w:rsidR="00C86C5D" w:rsidRDefault="009E57AF" w:rsidP="00C86C5D">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Laporan pelanggaran pidana diteruskan kepada penyidik Kepolisian Negara Republik Indonesia.</w:t>
      </w:r>
    </w:p>
    <w:p w:rsidR="009E57AF" w:rsidRPr="00C86C5D" w:rsidRDefault="009E57AF" w:rsidP="00C86C5D">
      <w:pPr>
        <w:numPr>
          <w:ilvl w:val="0"/>
          <w:numId w:val="54"/>
        </w:numPr>
        <w:tabs>
          <w:tab w:val="clear" w:pos="72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C86C5D">
        <w:rPr>
          <w:rFonts w:ascii="Times New Roman" w:hAnsi="Times New Roman" w:cs="Times New Roman"/>
          <w:noProof/>
          <w:sz w:val="24"/>
          <w:szCs w:val="24"/>
          <w:lang w:val="id-ID"/>
        </w:rPr>
        <w:t xml:space="preserve">Ketentuan lebih lanjut mengenai tata cara pelaporan pelanggaran Pemira FEB UGM diatur dalam peraturan </w:t>
      </w:r>
      <w:r w:rsidRPr="00C86C5D">
        <w:rPr>
          <w:rFonts w:ascii="Times New Roman" w:hAnsi="Times New Roman" w:cs="Times New Roman"/>
          <w:noProof/>
          <w:sz w:val="24"/>
          <w:szCs w:val="24"/>
        </w:rPr>
        <w:t>Badan Pengawas</w:t>
      </w:r>
      <w:r w:rsidR="00C86C5D">
        <w:rPr>
          <w:rFonts w:ascii="Times New Roman" w:hAnsi="Times New Roman" w:cs="Times New Roman"/>
          <w:noProof/>
          <w:sz w:val="24"/>
          <w:szCs w:val="24"/>
          <w:lang w:val="id-ID"/>
        </w:rPr>
        <w:t xml:space="preserve"> </w:t>
      </w:r>
      <w:r w:rsidR="003411A6" w:rsidRPr="00C86C5D">
        <w:rPr>
          <w:rFonts w:ascii="Times New Roman" w:hAnsi="Times New Roman" w:cs="Times New Roman"/>
          <w:noProof/>
          <w:sz w:val="24"/>
          <w:szCs w:val="24"/>
          <w:lang w:val="id-ID"/>
        </w:rPr>
        <w:t>KPRM FEB</w:t>
      </w:r>
      <w:r w:rsidRPr="00C86C5D">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Paragraf 2</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Pelanggaran Administrasi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10</w:t>
      </w:r>
      <w:r w:rsidRPr="00161DDE">
        <w:rPr>
          <w:rFonts w:ascii="Times New Roman" w:hAnsi="Times New Roman" w:cs="Times New Roman"/>
          <w:b/>
          <w:bCs/>
          <w:noProof/>
          <w:sz w:val="24"/>
          <w:szCs w:val="24"/>
        </w:rPr>
        <w:t>5</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Pelanggaran administrasi Pemira FEB UGM adalah pelanggaran terhadap ketentuan Undang-Undang ini yang bukan merupakan ketentuan pidana dan terhadap ketentuan lain yang diatur dalam ketentuan</w:t>
      </w:r>
      <w:r w:rsidR="00C86C5D">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00C86C5D">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dan ketentuan KPU HMJ</w:t>
      </w:r>
      <w:r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10</w:t>
      </w:r>
      <w:r w:rsidRPr="00161DDE">
        <w:rPr>
          <w:rFonts w:ascii="Times New Roman" w:hAnsi="Times New Roman" w:cs="Times New Roman"/>
          <w:b/>
          <w:bCs/>
          <w:noProof/>
          <w:sz w:val="24"/>
          <w:szCs w:val="24"/>
        </w:rPr>
        <w:t>6</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 xml:space="preserve">Pelanggaran administrasi Pemira FEB UGM diselesaikan oleh </w:t>
      </w:r>
      <w:r w:rsidR="003411A6" w:rsidRPr="00161DDE">
        <w:rPr>
          <w:rFonts w:ascii="Times New Roman" w:hAnsi="Times New Roman" w:cs="Times New Roman"/>
          <w:noProof/>
          <w:sz w:val="24"/>
          <w:szCs w:val="24"/>
          <w:lang w:val="id-ID"/>
        </w:rPr>
        <w:t>KPRM FEB</w:t>
      </w:r>
      <w:r w:rsidR="00C86C5D">
        <w:rPr>
          <w:rFonts w:ascii="Times New Roman" w:hAnsi="Times New Roman" w:cs="Times New Roman"/>
          <w:noProof/>
          <w:sz w:val="24"/>
          <w:szCs w:val="24"/>
          <w:lang w:val="id-ID"/>
        </w:rPr>
        <w:t xml:space="preserve"> </w:t>
      </w:r>
      <w:r w:rsidRPr="00161DDE">
        <w:rPr>
          <w:rFonts w:ascii="Times New Roman" w:hAnsi="Times New Roman" w:cs="Times New Roman"/>
          <w:noProof/>
          <w:sz w:val="24"/>
          <w:szCs w:val="24"/>
          <w:lang w:val="id-ID"/>
        </w:rPr>
        <w:t xml:space="preserve">dan KPU HMJ berdasarkan laporan dari </w:t>
      </w:r>
      <w:r w:rsidRPr="00161DDE">
        <w:rPr>
          <w:rFonts w:ascii="Times New Roman" w:hAnsi="Times New Roman" w:cs="Times New Roman"/>
          <w:noProof/>
          <w:sz w:val="24"/>
          <w:szCs w:val="24"/>
        </w:rPr>
        <w:t>Badan Pengawas</w:t>
      </w:r>
      <w:r w:rsidR="00C86C5D">
        <w:rPr>
          <w:rFonts w:ascii="Times New Roman" w:hAnsi="Times New Roman" w:cs="Times New Roman"/>
          <w:noProof/>
          <w:sz w:val="24"/>
          <w:szCs w:val="24"/>
          <w:lang w:val="id-ID"/>
        </w:rPr>
        <w:t xml:space="preserve"> </w:t>
      </w:r>
      <w:r w:rsidR="003411A6"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sesuai dengan tingkatannya.</w:t>
      </w:r>
    </w:p>
    <w:p w:rsidR="009E57AF" w:rsidRPr="00C86C5D"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10</w:t>
      </w:r>
      <w:r w:rsidRPr="00161DDE">
        <w:rPr>
          <w:rFonts w:ascii="Times New Roman" w:hAnsi="Times New Roman" w:cs="Times New Roman"/>
          <w:b/>
          <w:bCs/>
          <w:noProof/>
          <w:sz w:val="24"/>
          <w:szCs w:val="24"/>
        </w:rPr>
        <w:t>7</w:t>
      </w:r>
    </w:p>
    <w:p w:rsidR="009E57AF" w:rsidRPr="00161DDE" w:rsidRDefault="003411A6"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KPRM FEB</w:t>
      </w:r>
      <w:r w:rsidR="00C86C5D">
        <w:rPr>
          <w:rFonts w:ascii="Times New Roman" w:hAnsi="Times New Roman" w:cs="Times New Roman"/>
          <w:noProof/>
          <w:sz w:val="24"/>
          <w:szCs w:val="24"/>
          <w:lang w:val="id-ID"/>
        </w:rPr>
        <w:t xml:space="preserve"> </w:t>
      </w:r>
      <w:r w:rsidR="009E57AF" w:rsidRPr="00161DDE">
        <w:rPr>
          <w:rFonts w:ascii="Times New Roman" w:hAnsi="Times New Roman" w:cs="Times New Roman"/>
          <w:noProof/>
          <w:sz w:val="24"/>
          <w:szCs w:val="24"/>
          <w:lang w:val="id-ID"/>
        </w:rPr>
        <w:t>memeriksa dan memutus pelanggaran administrasi Pemira FEB UGM dalam waktu paling lama 3 (tiga) hari sejak diterimanya laporan dari B</w:t>
      </w:r>
      <w:r w:rsidR="009E57AF" w:rsidRPr="00161DDE">
        <w:rPr>
          <w:rFonts w:ascii="Times New Roman" w:hAnsi="Times New Roman" w:cs="Times New Roman"/>
          <w:noProof/>
          <w:sz w:val="24"/>
          <w:szCs w:val="24"/>
        </w:rPr>
        <w:t xml:space="preserve">adan Pengawas </w:t>
      </w:r>
      <w:r w:rsidRPr="00161DDE">
        <w:rPr>
          <w:rFonts w:ascii="Times New Roman" w:hAnsi="Times New Roman" w:cs="Times New Roman"/>
          <w:noProof/>
          <w:sz w:val="24"/>
          <w:szCs w:val="24"/>
          <w:lang w:val="id-ID"/>
        </w:rPr>
        <w:t>KPRM FEB</w:t>
      </w:r>
      <w:r w:rsidR="009E57AF" w:rsidRPr="00161DDE">
        <w:rPr>
          <w:rFonts w:ascii="Times New Roman" w:hAnsi="Times New Roman" w:cs="Times New Roman"/>
          <w:noProof/>
          <w:sz w:val="24"/>
          <w:szCs w:val="24"/>
          <w:lang w:val="id-ID"/>
        </w:rPr>
        <w:t xml:space="preserve"> setelah berkoordinasi dengan KPU HMJ</w:t>
      </w:r>
      <w:r w:rsidR="009E57AF" w:rsidRPr="00161DDE">
        <w:rPr>
          <w:rFonts w:ascii="Times New Roman" w:hAnsi="Times New Roman" w:cs="Times New Roman"/>
          <w:noProof/>
          <w:sz w:val="24"/>
          <w:szCs w:val="24"/>
        </w:rPr>
        <w:t>.</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w:t>
      </w:r>
      <w:r w:rsidRPr="00161DDE">
        <w:rPr>
          <w:rFonts w:ascii="Times New Roman" w:hAnsi="Times New Roman" w:cs="Times New Roman"/>
          <w:b/>
          <w:bCs/>
          <w:noProof/>
          <w:sz w:val="24"/>
          <w:szCs w:val="24"/>
        </w:rPr>
        <w:t>08</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lastRenderedPageBreak/>
        <w:t xml:space="preserve">Ketentuan lebih lanjut mengenai tata cara penyelesaian pelanggaran administrasi Pemira FEB UGM diatur dalam peraturan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p>
    <w:p w:rsidR="0095759C" w:rsidRDefault="0095759C" w:rsidP="009E57AF">
      <w:pPr>
        <w:autoSpaceDE w:val="0"/>
        <w:autoSpaceDN w:val="0"/>
        <w:adjustRightInd w:val="0"/>
        <w:spacing w:after="0" w:line="240" w:lineRule="auto"/>
        <w:jc w:val="center"/>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Paragraf 3</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Pelanggaran Pidana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w:t>
      </w:r>
      <w:r w:rsidRPr="00161DDE">
        <w:rPr>
          <w:rFonts w:ascii="Times New Roman" w:hAnsi="Times New Roman" w:cs="Times New Roman"/>
          <w:b/>
          <w:bCs/>
          <w:noProof/>
          <w:sz w:val="24"/>
          <w:szCs w:val="24"/>
        </w:rPr>
        <w:t>09</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Pelanggaran pidana adalah pelanggaran terhadap ketentuan pidana yang penyelesaiannya dilaksanakan melalui pengadilan dalam lingkungan peradilan umum.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Bagian Kedua</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Perselisihan Hasil Pemira FEB UGM</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w:t>
      </w:r>
      <w:r w:rsidRPr="00161DDE">
        <w:rPr>
          <w:rFonts w:ascii="Times New Roman" w:hAnsi="Times New Roman" w:cs="Times New Roman"/>
          <w:b/>
          <w:bCs/>
          <w:noProof/>
          <w:sz w:val="24"/>
          <w:szCs w:val="24"/>
        </w:rPr>
        <w:t>10</w:t>
      </w:r>
    </w:p>
    <w:p w:rsidR="009E57AF" w:rsidRPr="00C86C5D" w:rsidRDefault="009E57AF" w:rsidP="00C86C5D">
      <w:pPr>
        <w:numPr>
          <w:ilvl w:val="1"/>
          <w:numId w:val="57"/>
        </w:numPr>
        <w:tabs>
          <w:tab w:val="clear" w:pos="216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 xml:space="preserve">Perselisihan hasil Pemira FEB UGM adalah perselisihan antara </w:t>
      </w:r>
      <w:r w:rsidR="002A1C0B" w:rsidRPr="00161DDE">
        <w:rPr>
          <w:rFonts w:ascii="Times New Roman" w:hAnsi="Times New Roman" w:cs="Times New Roman"/>
          <w:noProof/>
          <w:sz w:val="24"/>
          <w:szCs w:val="24"/>
          <w:lang w:val="id-ID"/>
        </w:rPr>
        <w:t>KPRM FEB</w:t>
      </w:r>
      <w:r w:rsidRPr="00161DDE">
        <w:rPr>
          <w:rFonts w:ascii="Times New Roman" w:hAnsi="Times New Roman" w:cs="Times New Roman"/>
          <w:noProof/>
          <w:sz w:val="24"/>
          <w:szCs w:val="24"/>
          <w:lang w:val="id-ID"/>
        </w:rPr>
        <w:t xml:space="preserve"> atau KPU HMJ dan Peserta Pemira FEB UGM </w:t>
      </w:r>
      <w:r w:rsidR="00C86C5D">
        <w:rPr>
          <w:rFonts w:ascii="Times New Roman" w:hAnsi="Times New Roman" w:cs="Times New Roman"/>
          <w:noProof/>
          <w:sz w:val="24"/>
          <w:szCs w:val="24"/>
          <w:lang w:val="id-ID"/>
        </w:rPr>
        <w:t>mengenai penetapan p</w:t>
      </w:r>
      <w:r w:rsidRPr="00C86C5D">
        <w:rPr>
          <w:rFonts w:ascii="Times New Roman" w:hAnsi="Times New Roman" w:cs="Times New Roman"/>
          <w:noProof/>
          <w:sz w:val="24"/>
          <w:szCs w:val="24"/>
          <w:lang w:val="id-ID"/>
        </w:rPr>
        <w:t>erolehan suara hasil Pemira FE</w:t>
      </w:r>
      <w:r w:rsidR="00C86C5D" w:rsidRPr="00C86C5D">
        <w:rPr>
          <w:rFonts w:ascii="Times New Roman" w:hAnsi="Times New Roman" w:cs="Times New Roman"/>
          <w:noProof/>
          <w:sz w:val="24"/>
          <w:szCs w:val="24"/>
          <w:lang w:val="id-ID"/>
        </w:rPr>
        <w:t xml:space="preserve">B UGM untuk pemilihan ketua BEM </w:t>
      </w:r>
      <w:r w:rsidRPr="00C86C5D">
        <w:rPr>
          <w:rFonts w:ascii="Times New Roman" w:hAnsi="Times New Roman" w:cs="Times New Roman"/>
          <w:noProof/>
          <w:sz w:val="24"/>
          <w:szCs w:val="24"/>
          <w:lang w:val="id-ID"/>
        </w:rPr>
        <w:t>dan Ketua HMJ</w:t>
      </w:r>
      <w:r w:rsidRPr="00C86C5D">
        <w:rPr>
          <w:rFonts w:ascii="Times New Roman" w:hAnsi="Times New Roman" w:cs="Times New Roman"/>
          <w:noProof/>
          <w:sz w:val="24"/>
          <w:szCs w:val="24"/>
        </w:rPr>
        <w:t>.</w:t>
      </w:r>
    </w:p>
    <w:p w:rsidR="009E57AF" w:rsidRPr="00161DDE" w:rsidRDefault="009E57AF" w:rsidP="009E57AF">
      <w:pPr>
        <w:numPr>
          <w:ilvl w:val="1"/>
          <w:numId w:val="57"/>
        </w:numPr>
        <w:tabs>
          <w:tab w:val="clear" w:pos="2160"/>
        </w:tabs>
        <w:autoSpaceDE w:val="0"/>
        <w:autoSpaceDN w:val="0"/>
        <w:adjustRightInd w:val="0"/>
        <w:spacing w:after="0" w:line="240" w:lineRule="auto"/>
        <w:ind w:left="360"/>
        <w:jc w:val="both"/>
        <w:outlineLvl w:val="0"/>
        <w:rPr>
          <w:rFonts w:ascii="Times New Roman" w:hAnsi="Times New Roman" w:cs="Times New Roman"/>
          <w:noProof/>
          <w:sz w:val="24"/>
          <w:szCs w:val="24"/>
          <w:lang w:val="id-ID"/>
        </w:rPr>
      </w:pPr>
      <w:r w:rsidRPr="00161DDE">
        <w:rPr>
          <w:rFonts w:ascii="Times New Roman" w:hAnsi="Times New Roman" w:cs="Times New Roman"/>
          <w:noProof/>
          <w:sz w:val="24"/>
          <w:szCs w:val="24"/>
          <w:lang w:val="id-ID"/>
        </w:rPr>
        <w:t>Perselisihan penetapan perolehan suara hasil Pemira FEB UGM sebagaimana dimaksud pada ayat (1) adalah perselisihan penetapan perolehan suara yang dapat memengaruhi calon terpilih</w:t>
      </w:r>
      <w:r w:rsidRPr="00161DDE">
        <w:rPr>
          <w:rFonts w:ascii="Times New Roman" w:hAnsi="Times New Roman" w:cs="Times New Roman"/>
          <w:noProof/>
          <w:sz w:val="24"/>
          <w:szCs w:val="24"/>
        </w:rPr>
        <w:t>.</w:t>
      </w:r>
    </w:p>
    <w:p w:rsidR="009E57AF" w:rsidRPr="00161DDE" w:rsidRDefault="009E57AF" w:rsidP="00C86C5D">
      <w:pPr>
        <w:autoSpaceDE w:val="0"/>
        <w:autoSpaceDN w:val="0"/>
        <w:adjustRightInd w:val="0"/>
        <w:spacing w:after="0" w:line="240" w:lineRule="auto"/>
        <w:rPr>
          <w:rFonts w:ascii="Times New Roman" w:hAnsi="Times New Roman" w:cs="Times New Roman"/>
          <w:b/>
          <w:bCs/>
          <w:noProof/>
          <w:sz w:val="24"/>
          <w:szCs w:val="24"/>
          <w:lang w:val="id-ID"/>
        </w:rPr>
      </w:pPr>
    </w:p>
    <w:p w:rsidR="009E57AF" w:rsidRPr="00161DDE" w:rsidRDefault="009E57AF" w:rsidP="009E57AF">
      <w:pPr>
        <w:tabs>
          <w:tab w:val="center" w:pos="4680"/>
          <w:tab w:val="left" w:pos="6480"/>
        </w:tabs>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BAB XIX</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lang w:val="id-ID"/>
        </w:rPr>
      </w:pPr>
      <w:r w:rsidRPr="00161DDE">
        <w:rPr>
          <w:rFonts w:ascii="Times New Roman" w:hAnsi="Times New Roman" w:cs="Times New Roman"/>
          <w:b/>
          <w:bCs/>
          <w:noProof/>
          <w:sz w:val="24"/>
          <w:szCs w:val="24"/>
          <w:lang w:val="id-ID"/>
        </w:rPr>
        <w:t>KETENTUAN PENUTUP</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Pasal 1</w:t>
      </w:r>
      <w:r w:rsidRPr="00161DDE">
        <w:rPr>
          <w:rFonts w:ascii="Times New Roman" w:hAnsi="Times New Roman" w:cs="Times New Roman"/>
          <w:b/>
          <w:bCs/>
          <w:noProof/>
          <w:sz w:val="24"/>
          <w:szCs w:val="24"/>
        </w:rPr>
        <w:t>11</w:t>
      </w:r>
    </w:p>
    <w:p w:rsidR="009E57AF" w:rsidRPr="00161DDE" w:rsidRDefault="009E57AF" w:rsidP="009E57AF">
      <w:pPr>
        <w:autoSpaceDE w:val="0"/>
        <w:autoSpaceDN w:val="0"/>
        <w:adjustRightInd w:val="0"/>
        <w:spacing w:after="0" w:line="240" w:lineRule="auto"/>
        <w:jc w:val="both"/>
        <w:rPr>
          <w:rFonts w:ascii="Times New Roman" w:hAnsi="Times New Roman" w:cs="Times New Roman"/>
          <w:noProof/>
          <w:sz w:val="24"/>
          <w:szCs w:val="24"/>
        </w:rPr>
      </w:pPr>
      <w:r w:rsidRPr="00161DDE">
        <w:rPr>
          <w:rFonts w:ascii="Times New Roman" w:hAnsi="Times New Roman" w:cs="Times New Roman"/>
          <w:noProof/>
          <w:sz w:val="24"/>
          <w:szCs w:val="24"/>
          <w:lang w:val="id-ID"/>
        </w:rPr>
        <w:t>Dengan berlakunya Undang-Undang ini, Undang-Undang Nomor 1 Tahun 20</w:t>
      </w:r>
      <w:r w:rsidR="00C86C5D">
        <w:rPr>
          <w:rFonts w:ascii="Times New Roman" w:hAnsi="Times New Roman" w:cs="Times New Roman"/>
          <w:noProof/>
          <w:sz w:val="24"/>
          <w:szCs w:val="24"/>
        </w:rPr>
        <w:t>1</w:t>
      </w:r>
      <w:r w:rsidR="00C86C5D">
        <w:rPr>
          <w:rFonts w:ascii="Times New Roman" w:hAnsi="Times New Roman" w:cs="Times New Roman"/>
          <w:noProof/>
          <w:sz w:val="24"/>
          <w:szCs w:val="24"/>
          <w:lang w:val="id-ID"/>
        </w:rPr>
        <w:t>3</w:t>
      </w:r>
      <w:r w:rsidRPr="00161DDE">
        <w:rPr>
          <w:rFonts w:ascii="Times New Roman" w:hAnsi="Times New Roman" w:cs="Times New Roman"/>
          <w:noProof/>
          <w:sz w:val="24"/>
          <w:szCs w:val="24"/>
        </w:rPr>
        <w:t xml:space="preserve"> </w:t>
      </w:r>
      <w:r w:rsidRPr="00161DDE">
        <w:rPr>
          <w:rFonts w:ascii="Times New Roman" w:hAnsi="Times New Roman" w:cs="Times New Roman"/>
          <w:noProof/>
          <w:sz w:val="24"/>
          <w:szCs w:val="24"/>
          <w:lang w:val="id-ID"/>
        </w:rPr>
        <w:t xml:space="preserve">tentang </w:t>
      </w:r>
      <w:r w:rsidRPr="003B1AC1">
        <w:rPr>
          <w:rFonts w:ascii="Times New Roman" w:hAnsi="Times New Roman" w:cs="Times New Roman"/>
          <w:strike/>
          <w:noProof/>
          <w:sz w:val="24"/>
          <w:szCs w:val="24"/>
          <w:lang w:val="id-ID"/>
        </w:rPr>
        <w:t>Pemilu</w:t>
      </w:r>
      <w:r w:rsidR="003B1AC1">
        <w:rPr>
          <w:rFonts w:ascii="Times New Roman" w:hAnsi="Times New Roman" w:cs="Times New Roman"/>
          <w:noProof/>
          <w:sz w:val="24"/>
          <w:szCs w:val="24"/>
          <w:lang w:val="id-ID"/>
        </w:rPr>
        <w:t xml:space="preserve"> </w:t>
      </w:r>
      <w:r w:rsidR="003B1AC1" w:rsidRPr="003B1AC1">
        <w:rPr>
          <w:rFonts w:ascii="Times New Roman" w:hAnsi="Times New Roman" w:cs="Times New Roman"/>
          <w:noProof/>
          <w:color w:val="FF0000"/>
          <w:sz w:val="24"/>
          <w:szCs w:val="24"/>
          <w:lang w:val="id-ID"/>
        </w:rPr>
        <w:t xml:space="preserve">Pemilihan Raya Mahasiswa Ketua BEM dan Ketua HMJ </w:t>
      </w:r>
      <w:r w:rsidRPr="00161DDE">
        <w:rPr>
          <w:rFonts w:ascii="Times New Roman" w:hAnsi="Times New Roman" w:cs="Times New Roman"/>
          <w:noProof/>
          <w:sz w:val="24"/>
          <w:szCs w:val="24"/>
          <w:lang w:val="id-ID"/>
        </w:rPr>
        <w:t>Fakultas Ekonomika dan Bisnis UGM dicabut dan dinyatakan tidak berlaku.</w:t>
      </w: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p>
    <w:p w:rsidR="009E57AF" w:rsidRPr="00161DDE" w:rsidRDefault="009E57AF" w:rsidP="009E57AF">
      <w:pPr>
        <w:autoSpaceDE w:val="0"/>
        <w:autoSpaceDN w:val="0"/>
        <w:adjustRightInd w:val="0"/>
        <w:spacing w:after="0" w:line="240" w:lineRule="auto"/>
        <w:jc w:val="center"/>
        <w:rPr>
          <w:rFonts w:ascii="Times New Roman" w:hAnsi="Times New Roman" w:cs="Times New Roman"/>
          <w:b/>
          <w:bCs/>
          <w:noProof/>
          <w:sz w:val="24"/>
          <w:szCs w:val="24"/>
        </w:rPr>
      </w:pPr>
      <w:r w:rsidRPr="00161DDE">
        <w:rPr>
          <w:rFonts w:ascii="Times New Roman" w:hAnsi="Times New Roman" w:cs="Times New Roman"/>
          <w:b/>
          <w:bCs/>
          <w:noProof/>
          <w:sz w:val="24"/>
          <w:szCs w:val="24"/>
          <w:lang w:val="id-ID"/>
        </w:rPr>
        <w:t xml:space="preserve">Pasal </w:t>
      </w:r>
      <w:r w:rsidRPr="00161DDE">
        <w:rPr>
          <w:rFonts w:ascii="Times New Roman" w:hAnsi="Times New Roman" w:cs="Times New Roman"/>
          <w:b/>
          <w:bCs/>
          <w:noProof/>
          <w:sz w:val="24"/>
          <w:szCs w:val="24"/>
        </w:rPr>
        <w:t>112</w:t>
      </w:r>
    </w:p>
    <w:p w:rsidR="00EC349F" w:rsidRPr="00161DDE" w:rsidRDefault="009E57AF" w:rsidP="009E57AF">
      <w:pPr>
        <w:autoSpaceDE w:val="0"/>
        <w:autoSpaceDN w:val="0"/>
        <w:adjustRightInd w:val="0"/>
        <w:spacing w:after="0" w:line="240" w:lineRule="auto"/>
        <w:rPr>
          <w:rFonts w:ascii="Times New Roman" w:hAnsi="Times New Roman" w:cs="Times New Roman"/>
          <w:b/>
          <w:bCs/>
          <w:noProof/>
          <w:sz w:val="24"/>
          <w:szCs w:val="24"/>
        </w:rPr>
      </w:pPr>
      <w:r w:rsidRPr="00161DDE">
        <w:rPr>
          <w:rFonts w:ascii="Times New Roman" w:hAnsi="Times New Roman" w:cs="Times New Roman"/>
          <w:noProof/>
          <w:sz w:val="24"/>
          <w:szCs w:val="24"/>
          <w:lang w:val="id-ID"/>
        </w:rPr>
        <w:t>Undang-Undang ini mulai berlaku pada</w:t>
      </w:r>
      <w:r w:rsidR="00D766A5">
        <w:rPr>
          <w:rFonts w:ascii="Times New Roman" w:hAnsi="Times New Roman" w:cs="Times New Roman"/>
          <w:noProof/>
          <w:sz w:val="24"/>
          <w:szCs w:val="24"/>
        </w:rPr>
        <w:t xml:space="preserve"> </w:t>
      </w:r>
      <w:r w:rsidRPr="00161DDE">
        <w:rPr>
          <w:rFonts w:ascii="Times New Roman" w:hAnsi="Times New Roman" w:cs="Times New Roman"/>
          <w:noProof/>
          <w:sz w:val="24"/>
          <w:szCs w:val="24"/>
          <w:lang w:val="id-ID"/>
        </w:rPr>
        <w:t>tanggal diundangkan. Agar setiap orang mengetahuinya, dan melaksanakan sesuai ketentuan yang telah ditetapkan.</w:t>
      </w:r>
    </w:p>
    <w:p w:rsidR="00921A7B" w:rsidRPr="00161DDE" w:rsidRDefault="00921A7B" w:rsidP="003C7591">
      <w:pPr>
        <w:autoSpaceDE w:val="0"/>
        <w:autoSpaceDN w:val="0"/>
        <w:adjustRightInd w:val="0"/>
        <w:spacing w:after="0" w:line="240" w:lineRule="auto"/>
        <w:rPr>
          <w:rFonts w:ascii="Times New Roman" w:hAnsi="Times New Roman" w:cs="Times New Roman"/>
          <w:b/>
          <w:bCs/>
          <w:noProof/>
          <w:sz w:val="24"/>
          <w:szCs w:val="24"/>
        </w:rPr>
      </w:pPr>
    </w:p>
    <w:p w:rsidR="00921A7B" w:rsidRPr="00161DDE" w:rsidRDefault="00921A7B" w:rsidP="003C7591">
      <w:pPr>
        <w:autoSpaceDE w:val="0"/>
        <w:autoSpaceDN w:val="0"/>
        <w:adjustRightInd w:val="0"/>
        <w:spacing w:after="0" w:line="240" w:lineRule="auto"/>
        <w:rPr>
          <w:rFonts w:ascii="Times New Roman" w:hAnsi="Times New Roman" w:cs="Times New Roman"/>
          <w:b/>
          <w:bCs/>
          <w:noProof/>
          <w:color w:val="00B050"/>
          <w:sz w:val="24"/>
          <w:szCs w:val="24"/>
          <w:lang w:val="id-ID"/>
        </w:rPr>
      </w:pPr>
      <w:r w:rsidRPr="00161DDE">
        <w:rPr>
          <w:rFonts w:ascii="Times New Roman" w:hAnsi="Times New Roman" w:cs="Times New Roman"/>
          <w:b/>
          <w:bCs/>
          <w:noProof/>
          <w:color w:val="00B050"/>
          <w:sz w:val="24"/>
          <w:szCs w:val="24"/>
          <w:lang w:val="id-ID"/>
        </w:rPr>
        <w:t>Disahkan di Yogyakarta</w:t>
      </w:r>
    </w:p>
    <w:p w:rsidR="00921A7B" w:rsidRPr="00D766A5" w:rsidRDefault="00D766A5" w:rsidP="003C7591">
      <w:pPr>
        <w:autoSpaceDE w:val="0"/>
        <w:autoSpaceDN w:val="0"/>
        <w:adjustRightInd w:val="0"/>
        <w:spacing w:after="0" w:line="240" w:lineRule="auto"/>
        <w:rPr>
          <w:rFonts w:ascii="Times New Roman" w:hAnsi="Times New Roman" w:cs="Times New Roman"/>
          <w:b/>
          <w:bCs/>
          <w:noProof/>
          <w:color w:val="00B050"/>
          <w:sz w:val="24"/>
          <w:szCs w:val="24"/>
        </w:rPr>
      </w:pPr>
      <w:r>
        <w:rPr>
          <w:rFonts w:ascii="Times New Roman" w:hAnsi="Times New Roman" w:cs="Times New Roman"/>
          <w:b/>
          <w:bCs/>
          <w:noProof/>
          <w:color w:val="00B050"/>
          <w:sz w:val="24"/>
          <w:szCs w:val="24"/>
          <w:lang w:val="id-ID"/>
        </w:rPr>
        <w:t>Pada</w:t>
      </w:r>
      <w:r w:rsidR="00012BCC">
        <w:rPr>
          <w:rFonts w:ascii="Times New Roman" w:hAnsi="Times New Roman" w:cs="Times New Roman"/>
          <w:b/>
          <w:bCs/>
          <w:noProof/>
          <w:color w:val="00B050"/>
          <w:sz w:val="24"/>
          <w:szCs w:val="24"/>
          <w:lang w:val="id-ID"/>
        </w:rPr>
        <w:t xml:space="preserve"> 12</w:t>
      </w:r>
      <w:r w:rsidR="0095759C">
        <w:rPr>
          <w:rFonts w:ascii="Times New Roman" w:hAnsi="Times New Roman" w:cs="Times New Roman"/>
          <w:b/>
          <w:bCs/>
          <w:noProof/>
          <w:color w:val="00B050"/>
          <w:sz w:val="24"/>
          <w:szCs w:val="24"/>
          <w:lang w:val="id-ID"/>
        </w:rPr>
        <w:t xml:space="preserve"> November</w:t>
      </w:r>
      <w:r>
        <w:rPr>
          <w:rFonts w:ascii="Times New Roman" w:hAnsi="Times New Roman" w:cs="Times New Roman"/>
          <w:b/>
          <w:bCs/>
          <w:noProof/>
          <w:color w:val="00B050"/>
          <w:sz w:val="24"/>
          <w:szCs w:val="24"/>
        </w:rPr>
        <w:t xml:space="preserve"> tanggal</w:t>
      </w:r>
      <w:r w:rsidR="003B1AC1">
        <w:rPr>
          <w:rFonts w:ascii="Times New Roman" w:hAnsi="Times New Roman" w:cs="Times New Roman"/>
          <w:b/>
          <w:bCs/>
          <w:noProof/>
          <w:color w:val="00B050"/>
          <w:sz w:val="24"/>
          <w:szCs w:val="24"/>
          <w:lang w:val="id-ID"/>
        </w:rPr>
        <w:t xml:space="preserve"> </w:t>
      </w:r>
      <w:r w:rsidR="00E25DAD">
        <w:rPr>
          <w:rFonts w:ascii="Times New Roman" w:hAnsi="Times New Roman" w:cs="Times New Roman"/>
          <w:b/>
          <w:bCs/>
          <w:noProof/>
          <w:color w:val="00B050"/>
          <w:sz w:val="24"/>
          <w:szCs w:val="24"/>
        </w:rPr>
        <w:t>2014</w:t>
      </w:r>
    </w:p>
    <w:p w:rsidR="00921A7B" w:rsidRPr="00161DDE" w:rsidRDefault="00921A7B" w:rsidP="003C7591">
      <w:pPr>
        <w:autoSpaceDE w:val="0"/>
        <w:autoSpaceDN w:val="0"/>
        <w:adjustRightInd w:val="0"/>
        <w:spacing w:after="0" w:line="240" w:lineRule="auto"/>
        <w:rPr>
          <w:rFonts w:ascii="Times New Roman" w:hAnsi="Times New Roman" w:cs="Times New Roman"/>
          <w:b/>
          <w:bCs/>
          <w:noProof/>
          <w:color w:val="00B050"/>
          <w:sz w:val="24"/>
          <w:szCs w:val="24"/>
        </w:rPr>
      </w:pPr>
      <w:r w:rsidRPr="00161DDE">
        <w:rPr>
          <w:rFonts w:ascii="Times New Roman" w:hAnsi="Times New Roman" w:cs="Times New Roman"/>
          <w:b/>
          <w:bCs/>
          <w:noProof/>
          <w:color w:val="00B050"/>
          <w:sz w:val="24"/>
          <w:szCs w:val="24"/>
        </w:rPr>
        <w:t>Pimpinan Sidang</w:t>
      </w:r>
      <w:r w:rsidR="003B1AC1">
        <w:rPr>
          <w:rFonts w:ascii="Times New Roman" w:hAnsi="Times New Roman" w:cs="Times New Roman"/>
          <w:b/>
          <w:bCs/>
          <w:noProof/>
          <w:color w:val="00B050"/>
          <w:sz w:val="24"/>
          <w:szCs w:val="24"/>
          <w:lang w:val="id-ID"/>
        </w:rPr>
        <w:t xml:space="preserve"> </w:t>
      </w:r>
      <w:r w:rsidRPr="00161DDE">
        <w:rPr>
          <w:rFonts w:ascii="Times New Roman" w:hAnsi="Times New Roman" w:cs="Times New Roman"/>
          <w:b/>
          <w:bCs/>
          <w:noProof/>
          <w:color w:val="00B050"/>
          <w:sz w:val="24"/>
          <w:szCs w:val="24"/>
        </w:rPr>
        <w:t xml:space="preserve">KM </w:t>
      </w:r>
      <w:r w:rsidRPr="00161DDE">
        <w:rPr>
          <w:rFonts w:ascii="Times New Roman" w:hAnsi="Times New Roman" w:cs="Times New Roman"/>
          <w:b/>
          <w:bCs/>
          <w:noProof/>
          <w:color w:val="00B050"/>
          <w:sz w:val="24"/>
          <w:szCs w:val="24"/>
          <w:lang w:val="id-ID"/>
        </w:rPr>
        <w:t>FEB UGM,</w:t>
      </w:r>
    </w:p>
    <w:p w:rsidR="006A2099" w:rsidRPr="00161DDE" w:rsidRDefault="006A2099" w:rsidP="003C7591">
      <w:pPr>
        <w:autoSpaceDE w:val="0"/>
        <w:autoSpaceDN w:val="0"/>
        <w:adjustRightInd w:val="0"/>
        <w:spacing w:after="0" w:line="240" w:lineRule="auto"/>
        <w:rPr>
          <w:rFonts w:ascii="Times New Roman" w:hAnsi="Times New Roman" w:cs="Times New Roman"/>
          <w:b/>
          <w:bCs/>
          <w:noProof/>
          <w:color w:val="00B050"/>
          <w:sz w:val="24"/>
          <w:szCs w:val="24"/>
        </w:rPr>
      </w:pPr>
    </w:p>
    <w:p w:rsidR="006A2099" w:rsidRPr="00161DDE" w:rsidRDefault="006A2099" w:rsidP="003C7591">
      <w:pPr>
        <w:autoSpaceDE w:val="0"/>
        <w:autoSpaceDN w:val="0"/>
        <w:adjustRightInd w:val="0"/>
        <w:spacing w:after="0" w:line="240" w:lineRule="auto"/>
        <w:rPr>
          <w:rFonts w:ascii="Times New Roman" w:hAnsi="Times New Roman" w:cs="Times New Roman"/>
          <w:b/>
          <w:bCs/>
          <w:noProof/>
          <w:color w:val="00B050"/>
          <w:sz w:val="24"/>
          <w:szCs w:val="24"/>
        </w:rPr>
      </w:pPr>
    </w:p>
    <w:p w:rsidR="003B1AC1" w:rsidRDefault="003B1AC1" w:rsidP="003C7591">
      <w:pPr>
        <w:autoSpaceDE w:val="0"/>
        <w:autoSpaceDN w:val="0"/>
        <w:adjustRightInd w:val="0"/>
        <w:spacing w:after="0" w:line="240" w:lineRule="auto"/>
        <w:rPr>
          <w:rFonts w:ascii="Times New Roman" w:hAnsi="Times New Roman" w:cs="Times New Roman"/>
          <w:b/>
          <w:bCs/>
          <w:noProof/>
          <w:color w:val="00B050"/>
          <w:sz w:val="24"/>
          <w:szCs w:val="24"/>
          <w:lang w:val="id-ID"/>
        </w:rPr>
      </w:pPr>
      <w:bookmarkStart w:id="0" w:name="_GoBack"/>
      <w:bookmarkEnd w:id="0"/>
    </w:p>
    <w:p w:rsidR="00D766A5" w:rsidRPr="00161DDE" w:rsidRDefault="00D766A5" w:rsidP="003C7591">
      <w:pPr>
        <w:autoSpaceDE w:val="0"/>
        <w:autoSpaceDN w:val="0"/>
        <w:adjustRightInd w:val="0"/>
        <w:spacing w:after="0" w:line="240" w:lineRule="auto"/>
        <w:rPr>
          <w:rFonts w:ascii="Times New Roman" w:hAnsi="Times New Roman" w:cs="Times New Roman"/>
          <w:b/>
          <w:bCs/>
          <w:noProof/>
          <w:color w:val="00B050"/>
          <w:sz w:val="24"/>
          <w:szCs w:val="24"/>
        </w:rPr>
      </w:pPr>
      <w:r>
        <w:rPr>
          <w:rFonts w:ascii="Times New Roman" w:hAnsi="Times New Roman" w:cs="Times New Roman"/>
          <w:b/>
          <w:bCs/>
          <w:noProof/>
          <w:color w:val="00B050"/>
          <w:sz w:val="24"/>
          <w:szCs w:val="24"/>
        </w:rPr>
        <w:t>(</w:t>
      </w:r>
      <w:r w:rsidR="00012BCC" w:rsidRPr="00012BCC">
        <w:rPr>
          <w:rFonts w:ascii="Times New Roman" w:hAnsi="Times New Roman" w:cs="Times New Roman"/>
          <w:b/>
          <w:bCs/>
          <w:noProof/>
          <w:color w:val="00B050"/>
          <w:sz w:val="24"/>
          <w:szCs w:val="24"/>
        </w:rPr>
        <w:t>Khoirul Anwar</w:t>
      </w:r>
      <w:r>
        <w:rPr>
          <w:rFonts w:ascii="Times New Roman" w:hAnsi="Times New Roman" w:cs="Times New Roman"/>
          <w:b/>
          <w:bCs/>
          <w:noProof/>
          <w:color w:val="00B050"/>
          <w:sz w:val="24"/>
          <w:szCs w:val="24"/>
        </w:rPr>
        <w:t>)</w:t>
      </w:r>
    </w:p>
    <w:sectPr w:rsidR="00D766A5" w:rsidRPr="00161DDE" w:rsidSect="00B14A1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E0" w:rsidRDefault="00CA72E0">
      <w:pPr>
        <w:spacing w:after="0" w:line="240" w:lineRule="auto"/>
      </w:pPr>
      <w:r>
        <w:separator/>
      </w:r>
    </w:p>
  </w:endnote>
  <w:endnote w:type="continuationSeparator" w:id="0">
    <w:p w:rsidR="00CA72E0" w:rsidRDefault="00CA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E0" w:rsidRDefault="00CA72E0">
      <w:pPr>
        <w:spacing w:after="0" w:line="240" w:lineRule="auto"/>
      </w:pPr>
      <w:r>
        <w:separator/>
      </w:r>
    </w:p>
  </w:footnote>
  <w:footnote w:type="continuationSeparator" w:id="0">
    <w:p w:rsidR="00CA72E0" w:rsidRDefault="00CA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4DA3"/>
    <w:multiLevelType w:val="hybridMultilevel"/>
    <w:tmpl w:val="213E9938"/>
    <w:lvl w:ilvl="0" w:tplc="B8C043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E92070"/>
    <w:multiLevelType w:val="hybridMultilevel"/>
    <w:tmpl w:val="3552FDB0"/>
    <w:lvl w:ilvl="0" w:tplc="7A0CA672">
      <w:start w:val="1"/>
      <w:numFmt w:val="decimal"/>
      <w:lvlText w:val="(%1)"/>
      <w:lvlJc w:val="left"/>
      <w:pPr>
        <w:ind w:left="765" w:hanging="4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1110F45"/>
    <w:multiLevelType w:val="hybridMultilevel"/>
    <w:tmpl w:val="8D8EFA50"/>
    <w:lvl w:ilvl="0" w:tplc="5EC8B4D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1815CF6"/>
    <w:multiLevelType w:val="hybridMultilevel"/>
    <w:tmpl w:val="EE1E98FE"/>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3352545"/>
    <w:multiLevelType w:val="hybridMultilevel"/>
    <w:tmpl w:val="3062708A"/>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3DF21E0"/>
    <w:multiLevelType w:val="hybridMultilevel"/>
    <w:tmpl w:val="7E364A46"/>
    <w:lvl w:ilvl="0" w:tplc="97ECAA72">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6F64027"/>
    <w:multiLevelType w:val="hybridMultilevel"/>
    <w:tmpl w:val="8C866ADE"/>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9C9CB1AE">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71D18E6"/>
    <w:multiLevelType w:val="hybridMultilevel"/>
    <w:tmpl w:val="3CD2D706"/>
    <w:lvl w:ilvl="0" w:tplc="449695AA">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731198C"/>
    <w:multiLevelType w:val="hybridMultilevel"/>
    <w:tmpl w:val="107E2E66"/>
    <w:lvl w:ilvl="0" w:tplc="6D9C9BC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C7E38"/>
    <w:multiLevelType w:val="hybridMultilevel"/>
    <w:tmpl w:val="7AFA3826"/>
    <w:lvl w:ilvl="0" w:tplc="846A7878">
      <w:start w:val="1"/>
      <w:numFmt w:val="lowerLetter"/>
      <w:lvlText w:val="%1."/>
      <w:lvlJc w:val="left"/>
      <w:pPr>
        <w:tabs>
          <w:tab w:val="num" w:pos="780"/>
        </w:tabs>
        <w:ind w:left="780" w:hanging="420"/>
      </w:pPr>
      <w:rPr>
        <w:rFonts w:ascii="Trebuchet MS" w:eastAsia="Times New Roman" w:hAnsi="Trebuchet MS" w:cs="Calibri"/>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77119B1"/>
    <w:multiLevelType w:val="hybridMultilevel"/>
    <w:tmpl w:val="866A1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764BF"/>
    <w:multiLevelType w:val="hybridMultilevel"/>
    <w:tmpl w:val="1BC26BFE"/>
    <w:lvl w:ilvl="0" w:tplc="5B042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37559"/>
    <w:multiLevelType w:val="hybridMultilevel"/>
    <w:tmpl w:val="2A0A1C5A"/>
    <w:lvl w:ilvl="0" w:tplc="B8C043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213207E"/>
    <w:multiLevelType w:val="hybridMultilevel"/>
    <w:tmpl w:val="17CC5B2A"/>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9C9CB1AE">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441396C"/>
    <w:multiLevelType w:val="hybridMultilevel"/>
    <w:tmpl w:val="DDCC9950"/>
    <w:lvl w:ilvl="0" w:tplc="310E5AAA">
      <w:start w:val="1"/>
      <w:numFmt w:val="decimal"/>
      <w:lvlText w:val="(%1)"/>
      <w:lvlJc w:val="left"/>
      <w:pPr>
        <w:tabs>
          <w:tab w:val="num" w:pos="435"/>
        </w:tabs>
        <w:ind w:left="435" w:hanging="375"/>
      </w:pPr>
      <w:rPr>
        <w:rFonts w:cs="Times New Roman" w:hint="default"/>
        <w:color w:val="auto"/>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5">
    <w:nsid w:val="145B1E19"/>
    <w:multiLevelType w:val="hybridMultilevel"/>
    <w:tmpl w:val="5AE45BDC"/>
    <w:lvl w:ilvl="0" w:tplc="C420AD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9A11FD"/>
    <w:multiLevelType w:val="hybridMultilevel"/>
    <w:tmpl w:val="B4EAFBCE"/>
    <w:lvl w:ilvl="0" w:tplc="77E29F0A">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19806F9F"/>
    <w:multiLevelType w:val="hybridMultilevel"/>
    <w:tmpl w:val="F3DE1630"/>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A4D3304"/>
    <w:multiLevelType w:val="hybridMultilevel"/>
    <w:tmpl w:val="8E2E1342"/>
    <w:lvl w:ilvl="0" w:tplc="4D0C3EA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A821E98"/>
    <w:multiLevelType w:val="hybridMultilevel"/>
    <w:tmpl w:val="2576745A"/>
    <w:lvl w:ilvl="0" w:tplc="1BB68ED0">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D046242"/>
    <w:multiLevelType w:val="hybridMultilevel"/>
    <w:tmpl w:val="8E70C63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1EB06E4E"/>
    <w:multiLevelType w:val="hybridMultilevel"/>
    <w:tmpl w:val="C9207C48"/>
    <w:lvl w:ilvl="0" w:tplc="B8C04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F28B0"/>
    <w:multiLevelType w:val="hybridMultilevel"/>
    <w:tmpl w:val="294A7E44"/>
    <w:lvl w:ilvl="0" w:tplc="B8C043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882FE9"/>
    <w:multiLevelType w:val="hybridMultilevel"/>
    <w:tmpl w:val="99B2B5E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20A8038C"/>
    <w:multiLevelType w:val="hybridMultilevel"/>
    <w:tmpl w:val="832E0A94"/>
    <w:lvl w:ilvl="0" w:tplc="48BA7EE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1365C9B"/>
    <w:multiLevelType w:val="hybridMultilevel"/>
    <w:tmpl w:val="54942C24"/>
    <w:lvl w:ilvl="0" w:tplc="5EC8B4D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2A6E76F7"/>
    <w:multiLevelType w:val="hybridMultilevel"/>
    <w:tmpl w:val="7D1AB9B8"/>
    <w:lvl w:ilvl="0" w:tplc="543CF884">
      <w:start w:val="1"/>
      <w:numFmt w:val="decimal"/>
      <w:lvlText w:val="(%1)"/>
      <w:lvlJc w:val="left"/>
      <w:pPr>
        <w:ind w:left="630" w:hanging="360"/>
      </w:pPr>
      <w:rPr>
        <w:rFonts w:cs="Times New Roman" w:hint="default"/>
        <w:strik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2BF639D9"/>
    <w:multiLevelType w:val="hybridMultilevel"/>
    <w:tmpl w:val="B6820EB4"/>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CCF43FE"/>
    <w:multiLevelType w:val="hybridMultilevel"/>
    <w:tmpl w:val="C1F66FA8"/>
    <w:lvl w:ilvl="0" w:tplc="0EC4CBF2">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E70397F"/>
    <w:multiLevelType w:val="hybridMultilevel"/>
    <w:tmpl w:val="6B2CD578"/>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30D34F66"/>
    <w:multiLevelType w:val="hybridMultilevel"/>
    <w:tmpl w:val="71BCA67C"/>
    <w:lvl w:ilvl="0" w:tplc="0CE4C8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365D40D1"/>
    <w:multiLevelType w:val="hybridMultilevel"/>
    <w:tmpl w:val="D3366102"/>
    <w:lvl w:ilvl="0" w:tplc="04090019">
      <w:start w:val="1"/>
      <w:numFmt w:val="lowerLetter"/>
      <w:lvlText w:val="%1."/>
      <w:lvlJc w:val="left"/>
      <w:pPr>
        <w:tabs>
          <w:tab w:val="num" w:pos="1440"/>
        </w:tabs>
        <w:ind w:left="1440" w:hanging="360"/>
      </w:pPr>
      <w:rPr>
        <w:rFonts w:cs="Times New Roman"/>
      </w:rPr>
    </w:lvl>
    <w:lvl w:ilvl="1" w:tplc="0409000F">
      <w:start w:val="1"/>
      <w:numFmt w:val="decimal"/>
      <w:lvlText w:val="%2."/>
      <w:lvlJc w:val="left"/>
      <w:pPr>
        <w:tabs>
          <w:tab w:val="num" w:pos="1350"/>
        </w:tabs>
        <w:ind w:left="135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nsid w:val="36CF5606"/>
    <w:multiLevelType w:val="hybridMultilevel"/>
    <w:tmpl w:val="1FB83B1A"/>
    <w:lvl w:ilvl="0" w:tplc="340C1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EA7E36"/>
    <w:multiLevelType w:val="hybridMultilevel"/>
    <w:tmpl w:val="8ED4DD8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F06DA8C">
      <w:start w:val="1"/>
      <w:numFmt w:val="decimal"/>
      <w:lvlText w:val="(%3)"/>
      <w:lvlJc w:val="left"/>
      <w:pPr>
        <w:ind w:left="2700" w:hanging="360"/>
      </w:pPr>
      <w:rPr>
        <w:rFonts w:cs="Times New Roman"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386D6B85"/>
    <w:multiLevelType w:val="hybridMultilevel"/>
    <w:tmpl w:val="4F6E9ACC"/>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3E1B504A"/>
    <w:multiLevelType w:val="hybridMultilevel"/>
    <w:tmpl w:val="8F5AE116"/>
    <w:lvl w:ilvl="0" w:tplc="92649F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2D238D"/>
    <w:multiLevelType w:val="hybridMultilevel"/>
    <w:tmpl w:val="A0C2E4CA"/>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464E735C"/>
    <w:multiLevelType w:val="hybridMultilevel"/>
    <w:tmpl w:val="BBB24C80"/>
    <w:lvl w:ilvl="0" w:tplc="F80444F2">
      <w:start w:val="1"/>
      <w:numFmt w:val="decimal"/>
      <w:lvlText w:val="(%1)"/>
      <w:lvlJc w:val="left"/>
      <w:pPr>
        <w:tabs>
          <w:tab w:val="num" w:pos="720"/>
        </w:tabs>
        <w:ind w:left="720" w:hanging="360"/>
      </w:pPr>
      <w:rPr>
        <w:rFonts w:cs="Times New Roman" w:hint="default"/>
      </w:rPr>
    </w:lvl>
    <w:lvl w:ilvl="1" w:tplc="310E5AAA">
      <w:start w:val="1"/>
      <w:numFmt w:val="decimal"/>
      <w:lvlText w:val="(%2)"/>
      <w:lvlJc w:val="left"/>
      <w:pPr>
        <w:tabs>
          <w:tab w:val="num" w:pos="720"/>
        </w:tabs>
        <w:ind w:left="72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488A1196"/>
    <w:multiLevelType w:val="hybridMultilevel"/>
    <w:tmpl w:val="B5E45D62"/>
    <w:lvl w:ilvl="0" w:tplc="036467AC">
      <w:start w:val="1"/>
      <w:numFmt w:val="decimal"/>
      <w:lvlText w:val="(%1)"/>
      <w:lvlJc w:val="left"/>
      <w:pPr>
        <w:tabs>
          <w:tab w:val="num" w:pos="735"/>
        </w:tabs>
        <w:ind w:left="735" w:hanging="375"/>
      </w:pPr>
      <w:rPr>
        <w:rFonts w:cs="Times New Roman" w:hint="default"/>
      </w:rPr>
    </w:lvl>
    <w:lvl w:ilvl="1" w:tplc="9C9CB1A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49755A98"/>
    <w:multiLevelType w:val="hybridMultilevel"/>
    <w:tmpl w:val="6CB2540C"/>
    <w:lvl w:ilvl="0" w:tplc="B8C043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4AEE4EE6"/>
    <w:multiLevelType w:val="hybridMultilevel"/>
    <w:tmpl w:val="19867DA2"/>
    <w:lvl w:ilvl="0" w:tplc="0CE4C844">
      <w:start w:val="1"/>
      <w:numFmt w:val="decimal"/>
      <w:lvlText w:val="(%1)"/>
      <w:lvlJc w:val="left"/>
      <w:pPr>
        <w:tabs>
          <w:tab w:val="num" w:pos="990"/>
        </w:tabs>
        <w:ind w:left="99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4B4A1A7C"/>
    <w:multiLevelType w:val="hybridMultilevel"/>
    <w:tmpl w:val="0F104E70"/>
    <w:lvl w:ilvl="0" w:tplc="F8B6F23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4BFF3CEF"/>
    <w:multiLevelType w:val="hybridMultilevel"/>
    <w:tmpl w:val="9E86E64A"/>
    <w:lvl w:ilvl="0" w:tplc="3F3AFBD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4E8053C2"/>
    <w:multiLevelType w:val="hybridMultilevel"/>
    <w:tmpl w:val="01E4E90A"/>
    <w:lvl w:ilvl="0" w:tplc="9C9CB1AE">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4F995799"/>
    <w:multiLevelType w:val="hybridMultilevel"/>
    <w:tmpl w:val="35AED1B6"/>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0737F0E"/>
    <w:multiLevelType w:val="hybridMultilevel"/>
    <w:tmpl w:val="71F898BE"/>
    <w:lvl w:ilvl="0" w:tplc="B8C043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52780733"/>
    <w:multiLevelType w:val="hybridMultilevel"/>
    <w:tmpl w:val="050AB02E"/>
    <w:lvl w:ilvl="0" w:tplc="BEBCAFDE">
      <w:start w:val="1"/>
      <w:numFmt w:val="decimal"/>
      <w:lvlText w:val="(%1)"/>
      <w:lvlJc w:val="left"/>
      <w:pPr>
        <w:tabs>
          <w:tab w:val="num" w:pos="517"/>
        </w:tabs>
        <w:ind w:left="517"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539E2434"/>
    <w:multiLevelType w:val="hybridMultilevel"/>
    <w:tmpl w:val="D042291C"/>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587F41B5"/>
    <w:multiLevelType w:val="hybridMultilevel"/>
    <w:tmpl w:val="F44CC608"/>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5A3F7B99"/>
    <w:multiLevelType w:val="hybridMultilevel"/>
    <w:tmpl w:val="5EFA242C"/>
    <w:lvl w:ilvl="0" w:tplc="3F3AFBD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5A4D73C8"/>
    <w:multiLevelType w:val="hybridMultilevel"/>
    <w:tmpl w:val="4BDED1E6"/>
    <w:lvl w:ilvl="0" w:tplc="8D28D682">
      <w:start w:val="1"/>
      <w:numFmt w:val="lowerLetter"/>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tabs>
          <w:tab w:val="num" w:pos="5760"/>
        </w:tabs>
        <w:ind w:left="5760" w:hanging="360"/>
      </w:pPr>
      <w:rPr>
        <w:rFonts w:cs="Times New Roman" w:hint="default"/>
      </w:rPr>
    </w:lvl>
    <w:lvl w:ilvl="8" w:tplc="0409001B">
      <w:start w:val="1"/>
      <w:numFmt w:val="lowerRoman"/>
      <w:lvlText w:val="%9."/>
      <w:lvlJc w:val="right"/>
      <w:pPr>
        <w:ind w:left="6480" w:hanging="180"/>
      </w:pPr>
      <w:rPr>
        <w:rFonts w:cs="Times New Roman"/>
      </w:rPr>
    </w:lvl>
  </w:abstractNum>
  <w:abstractNum w:abstractNumId="51">
    <w:nsid w:val="5AF123B3"/>
    <w:multiLevelType w:val="hybridMultilevel"/>
    <w:tmpl w:val="B5E23744"/>
    <w:lvl w:ilvl="0" w:tplc="495A5DA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5CAE3A42"/>
    <w:multiLevelType w:val="hybridMultilevel"/>
    <w:tmpl w:val="E676FAD4"/>
    <w:lvl w:ilvl="0" w:tplc="4D0C3EA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5D29330F"/>
    <w:multiLevelType w:val="hybridMultilevel"/>
    <w:tmpl w:val="7220C16E"/>
    <w:lvl w:ilvl="0" w:tplc="B8C0434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5EA828DA"/>
    <w:multiLevelType w:val="hybridMultilevel"/>
    <w:tmpl w:val="4A588E82"/>
    <w:lvl w:ilvl="0" w:tplc="5C8CC7A2">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607954F3"/>
    <w:multiLevelType w:val="hybridMultilevel"/>
    <w:tmpl w:val="8CD6544A"/>
    <w:lvl w:ilvl="0" w:tplc="6FDA921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618919D4"/>
    <w:multiLevelType w:val="hybridMultilevel"/>
    <w:tmpl w:val="343C580A"/>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643B6C2E"/>
    <w:multiLevelType w:val="hybridMultilevel"/>
    <w:tmpl w:val="AD10EF5A"/>
    <w:lvl w:ilvl="0" w:tplc="A9580928">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65AD68C5"/>
    <w:multiLevelType w:val="hybridMultilevel"/>
    <w:tmpl w:val="87A2BB46"/>
    <w:lvl w:ilvl="0" w:tplc="1E5C1112">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66300224"/>
    <w:multiLevelType w:val="hybridMultilevel"/>
    <w:tmpl w:val="A3183EA0"/>
    <w:lvl w:ilvl="0" w:tplc="DE2267C4">
      <w:start w:val="1"/>
      <w:numFmt w:val="lowerLetter"/>
      <w:lvlText w:val="%1."/>
      <w:lvlJc w:val="left"/>
      <w:pPr>
        <w:tabs>
          <w:tab w:val="num" w:pos="2340"/>
        </w:tabs>
        <w:ind w:left="2340" w:hanging="360"/>
      </w:pPr>
      <w:rPr>
        <w:lang w:val="en-US"/>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0">
    <w:nsid w:val="676426C5"/>
    <w:multiLevelType w:val="hybridMultilevel"/>
    <w:tmpl w:val="ED081572"/>
    <w:lvl w:ilvl="0" w:tplc="B8C043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68083B47"/>
    <w:multiLevelType w:val="hybridMultilevel"/>
    <w:tmpl w:val="3E26AD1A"/>
    <w:lvl w:ilvl="0" w:tplc="04090019">
      <w:start w:val="1"/>
      <w:numFmt w:val="lowerLetter"/>
      <w:lvlText w:val="%1."/>
      <w:lvlJc w:val="left"/>
      <w:pPr>
        <w:tabs>
          <w:tab w:val="num" w:pos="1440"/>
        </w:tabs>
        <w:ind w:left="1440" w:hanging="360"/>
      </w:pPr>
      <w:rPr>
        <w:rFonts w:cs="Times New Roman"/>
      </w:rPr>
    </w:lvl>
    <w:lvl w:ilvl="1" w:tplc="B3A412E4">
      <w:start w:val="1"/>
      <w:numFmt w:val="decimal"/>
      <w:lvlText w:val="(%2)"/>
      <w:lvlJc w:val="left"/>
      <w:pPr>
        <w:tabs>
          <w:tab w:val="num" w:pos="2160"/>
        </w:tabs>
        <w:ind w:left="2160" w:hanging="360"/>
      </w:pPr>
      <w:rPr>
        <w:rFonts w:cs="Times New Roman" w:hint="default"/>
      </w:rPr>
    </w:lvl>
    <w:lvl w:ilvl="2" w:tplc="04090017">
      <w:start w:val="1"/>
      <w:numFmt w:val="lowerLetter"/>
      <w:lvlText w:val="%3)"/>
      <w:lvlJc w:val="left"/>
      <w:pPr>
        <w:tabs>
          <w:tab w:val="num" w:pos="2880"/>
        </w:tabs>
        <w:ind w:left="2880" w:hanging="180"/>
      </w:pPr>
      <w:rPr>
        <w:rFonts w:hint="default"/>
        <w:color w:val="auto"/>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2">
    <w:nsid w:val="68B8260D"/>
    <w:multiLevelType w:val="hybridMultilevel"/>
    <w:tmpl w:val="F4865414"/>
    <w:lvl w:ilvl="0" w:tplc="0B56518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nsid w:val="6A6C6CE7"/>
    <w:multiLevelType w:val="hybridMultilevel"/>
    <w:tmpl w:val="1668DA08"/>
    <w:lvl w:ilvl="0" w:tplc="B8C043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6C8D2453"/>
    <w:multiLevelType w:val="hybridMultilevel"/>
    <w:tmpl w:val="0A1C2584"/>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6CF42B12"/>
    <w:multiLevelType w:val="hybridMultilevel"/>
    <w:tmpl w:val="27E03776"/>
    <w:lvl w:ilvl="0" w:tplc="04090019">
      <w:start w:val="1"/>
      <w:numFmt w:val="lowerLetter"/>
      <w:lvlText w:val="%1."/>
      <w:lvlJc w:val="left"/>
      <w:pPr>
        <w:tabs>
          <w:tab w:val="num" w:pos="720"/>
        </w:tabs>
        <w:ind w:left="720" w:hanging="360"/>
      </w:pPr>
      <w:rPr>
        <w:rFonts w:cs="Times New Roman" w:hint="default"/>
      </w:rPr>
    </w:lvl>
    <w:lvl w:ilvl="1" w:tplc="B8C0434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6DA347E5"/>
    <w:multiLevelType w:val="hybridMultilevel"/>
    <w:tmpl w:val="B9021412"/>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6EEE66AC"/>
    <w:multiLevelType w:val="hybridMultilevel"/>
    <w:tmpl w:val="14126FF0"/>
    <w:lvl w:ilvl="0" w:tplc="CAE8DF9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307249A"/>
    <w:multiLevelType w:val="hybridMultilevel"/>
    <w:tmpl w:val="BFF80E0C"/>
    <w:lvl w:ilvl="0" w:tplc="0CE4C844">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73111B0E"/>
    <w:multiLevelType w:val="hybridMultilevel"/>
    <w:tmpl w:val="C130D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5091928"/>
    <w:multiLevelType w:val="hybridMultilevel"/>
    <w:tmpl w:val="90966B60"/>
    <w:lvl w:ilvl="0" w:tplc="0D5A9B16">
      <w:start w:val="1"/>
      <w:numFmt w:val="decimal"/>
      <w:lvlText w:val="(%1)"/>
      <w:lvlJc w:val="left"/>
      <w:pPr>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nsid w:val="763E0783"/>
    <w:multiLevelType w:val="hybridMultilevel"/>
    <w:tmpl w:val="07688A5A"/>
    <w:lvl w:ilvl="0" w:tplc="7A0CA672">
      <w:start w:val="1"/>
      <w:numFmt w:val="decimal"/>
      <w:lvlText w:val="(%1)"/>
      <w:lvlJc w:val="left"/>
      <w:pPr>
        <w:ind w:left="765" w:hanging="40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76A26C77"/>
    <w:multiLevelType w:val="hybridMultilevel"/>
    <w:tmpl w:val="D2EC1D9C"/>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3">
    <w:nsid w:val="7706786E"/>
    <w:multiLevelType w:val="hybridMultilevel"/>
    <w:tmpl w:val="529A372E"/>
    <w:lvl w:ilvl="0" w:tplc="779AC4B2">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795B58E8"/>
    <w:multiLevelType w:val="hybridMultilevel"/>
    <w:tmpl w:val="9EC223F0"/>
    <w:lvl w:ilvl="0" w:tplc="77E29F0A">
      <w:start w:val="1"/>
      <w:numFmt w:val="decimal"/>
      <w:lvlText w:val="(%1)"/>
      <w:lvlJc w:val="left"/>
      <w:pPr>
        <w:tabs>
          <w:tab w:val="num" w:pos="780"/>
        </w:tabs>
        <w:ind w:left="780" w:hanging="420"/>
      </w:pPr>
      <w:rPr>
        <w:rFonts w:cs="Times New Roman" w:hint="default"/>
      </w:rPr>
    </w:lvl>
    <w:lvl w:ilvl="1" w:tplc="F0243A00">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5">
    <w:nsid w:val="7DDD6368"/>
    <w:multiLevelType w:val="hybridMultilevel"/>
    <w:tmpl w:val="A66C26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7FCA42F9"/>
    <w:multiLevelType w:val="hybridMultilevel"/>
    <w:tmpl w:val="2C30BACA"/>
    <w:lvl w:ilvl="0" w:tplc="9C9CB1A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nsid w:val="7FDD1C0C"/>
    <w:multiLevelType w:val="hybridMultilevel"/>
    <w:tmpl w:val="5E765016"/>
    <w:lvl w:ilvl="0" w:tplc="B8C0434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5"/>
  </w:num>
  <w:num w:numId="2">
    <w:abstractNumId w:val="31"/>
  </w:num>
  <w:num w:numId="3">
    <w:abstractNumId w:val="33"/>
  </w:num>
  <w:num w:numId="4">
    <w:abstractNumId w:val="45"/>
  </w:num>
  <w:num w:numId="5">
    <w:abstractNumId w:val="0"/>
  </w:num>
  <w:num w:numId="6">
    <w:abstractNumId w:val="7"/>
  </w:num>
  <w:num w:numId="7">
    <w:abstractNumId w:val="71"/>
  </w:num>
  <w:num w:numId="8">
    <w:abstractNumId w:val="1"/>
  </w:num>
  <w:num w:numId="9">
    <w:abstractNumId w:val="12"/>
  </w:num>
  <w:num w:numId="10">
    <w:abstractNumId w:val="39"/>
  </w:num>
  <w:num w:numId="11">
    <w:abstractNumId w:val="63"/>
  </w:num>
  <w:num w:numId="12">
    <w:abstractNumId w:val="24"/>
  </w:num>
  <w:num w:numId="13">
    <w:abstractNumId w:val="50"/>
  </w:num>
  <w:num w:numId="14">
    <w:abstractNumId w:val="70"/>
  </w:num>
  <w:num w:numId="15">
    <w:abstractNumId w:val="19"/>
  </w:num>
  <w:num w:numId="16">
    <w:abstractNumId w:val="62"/>
  </w:num>
  <w:num w:numId="17">
    <w:abstractNumId w:val="52"/>
  </w:num>
  <w:num w:numId="18">
    <w:abstractNumId w:val="60"/>
  </w:num>
  <w:num w:numId="19">
    <w:abstractNumId w:val="18"/>
  </w:num>
  <w:num w:numId="20">
    <w:abstractNumId w:val="54"/>
  </w:num>
  <w:num w:numId="21">
    <w:abstractNumId w:val="51"/>
  </w:num>
  <w:num w:numId="22">
    <w:abstractNumId w:val="46"/>
  </w:num>
  <w:num w:numId="23">
    <w:abstractNumId w:val="28"/>
  </w:num>
  <w:num w:numId="24">
    <w:abstractNumId w:val="56"/>
  </w:num>
  <w:num w:numId="25">
    <w:abstractNumId w:val="9"/>
  </w:num>
  <w:num w:numId="26">
    <w:abstractNumId w:val="55"/>
  </w:num>
  <w:num w:numId="27">
    <w:abstractNumId w:val="5"/>
  </w:num>
  <w:num w:numId="28">
    <w:abstractNumId w:val="14"/>
  </w:num>
  <w:num w:numId="29">
    <w:abstractNumId w:val="41"/>
  </w:num>
  <w:num w:numId="30">
    <w:abstractNumId w:val="58"/>
  </w:num>
  <w:num w:numId="31">
    <w:abstractNumId w:val="17"/>
  </w:num>
  <w:num w:numId="32">
    <w:abstractNumId w:val="3"/>
  </w:num>
  <w:num w:numId="33">
    <w:abstractNumId w:val="49"/>
  </w:num>
  <w:num w:numId="34">
    <w:abstractNumId w:val="13"/>
  </w:num>
  <w:num w:numId="35">
    <w:abstractNumId w:val="64"/>
  </w:num>
  <w:num w:numId="36">
    <w:abstractNumId w:val="47"/>
  </w:num>
  <w:num w:numId="37">
    <w:abstractNumId w:val="29"/>
  </w:num>
  <w:num w:numId="38">
    <w:abstractNumId w:val="6"/>
  </w:num>
  <w:num w:numId="39">
    <w:abstractNumId w:val="57"/>
  </w:num>
  <w:num w:numId="40">
    <w:abstractNumId w:val="66"/>
  </w:num>
  <w:num w:numId="41">
    <w:abstractNumId w:val="34"/>
  </w:num>
  <w:num w:numId="42">
    <w:abstractNumId w:val="76"/>
  </w:num>
  <w:num w:numId="43">
    <w:abstractNumId w:val="27"/>
  </w:num>
  <w:num w:numId="44">
    <w:abstractNumId w:val="73"/>
  </w:num>
  <w:num w:numId="45">
    <w:abstractNumId w:val="30"/>
  </w:num>
  <w:num w:numId="46">
    <w:abstractNumId w:val="40"/>
  </w:num>
  <w:num w:numId="47">
    <w:abstractNumId w:val="68"/>
  </w:num>
  <w:num w:numId="48">
    <w:abstractNumId w:val="74"/>
  </w:num>
  <w:num w:numId="49">
    <w:abstractNumId w:val="16"/>
  </w:num>
  <w:num w:numId="50">
    <w:abstractNumId w:val="38"/>
  </w:num>
  <w:num w:numId="51">
    <w:abstractNumId w:val="25"/>
  </w:num>
  <w:num w:numId="52">
    <w:abstractNumId w:val="36"/>
  </w:num>
  <w:num w:numId="53">
    <w:abstractNumId w:val="48"/>
  </w:num>
  <w:num w:numId="54">
    <w:abstractNumId w:val="4"/>
  </w:num>
  <w:num w:numId="55">
    <w:abstractNumId w:val="2"/>
  </w:num>
  <w:num w:numId="56">
    <w:abstractNumId w:val="42"/>
  </w:num>
  <w:num w:numId="57">
    <w:abstractNumId w:val="61"/>
  </w:num>
  <w:num w:numId="58">
    <w:abstractNumId w:val="44"/>
  </w:num>
  <w:num w:numId="59">
    <w:abstractNumId w:val="77"/>
  </w:num>
  <w:num w:numId="60">
    <w:abstractNumId w:val="53"/>
  </w:num>
  <w:num w:numId="61">
    <w:abstractNumId w:val="37"/>
  </w:num>
  <w:num w:numId="62">
    <w:abstractNumId w:val="23"/>
  </w:num>
  <w:num w:numId="63">
    <w:abstractNumId w:val="20"/>
  </w:num>
  <w:num w:numId="64">
    <w:abstractNumId w:val="75"/>
  </w:num>
  <w:num w:numId="65">
    <w:abstractNumId w:val="32"/>
  </w:num>
  <w:num w:numId="66">
    <w:abstractNumId w:val="15"/>
  </w:num>
  <w:num w:numId="67">
    <w:abstractNumId w:val="59"/>
  </w:num>
  <w:num w:numId="68">
    <w:abstractNumId w:val="72"/>
  </w:num>
  <w:num w:numId="69">
    <w:abstractNumId w:val="69"/>
  </w:num>
  <w:num w:numId="70">
    <w:abstractNumId w:val="67"/>
  </w:num>
  <w:num w:numId="71">
    <w:abstractNumId w:val="22"/>
  </w:num>
  <w:num w:numId="72">
    <w:abstractNumId w:val="10"/>
  </w:num>
  <w:num w:numId="73">
    <w:abstractNumId w:val="43"/>
  </w:num>
  <w:num w:numId="74">
    <w:abstractNumId w:val="26"/>
  </w:num>
  <w:num w:numId="75">
    <w:abstractNumId w:val="8"/>
  </w:num>
  <w:num w:numId="76">
    <w:abstractNumId w:val="21"/>
  </w:num>
  <w:num w:numId="77">
    <w:abstractNumId w:val="11"/>
  </w:num>
  <w:num w:numId="78">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D7"/>
    <w:rsid w:val="000047FC"/>
    <w:rsid w:val="00006EC5"/>
    <w:rsid w:val="000129B0"/>
    <w:rsid w:val="00012BC7"/>
    <w:rsid w:val="00012BCC"/>
    <w:rsid w:val="0001615B"/>
    <w:rsid w:val="00024BCB"/>
    <w:rsid w:val="000252CF"/>
    <w:rsid w:val="000350E2"/>
    <w:rsid w:val="00040AB0"/>
    <w:rsid w:val="000475CD"/>
    <w:rsid w:val="00047C2C"/>
    <w:rsid w:val="0005328C"/>
    <w:rsid w:val="00057D45"/>
    <w:rsid w:val="000601D7"/>
    <w:rsid w:val="00067F02"/>
    <w:rsid w:val="00071018"/>
    <w:rsid w:val="000754C2"/>
    <w:rsid w:val="00084997"/>
    <w:rsid w:val="00087924"/>
    <w:rsid w:val="00087BD4"/>
    <w:rsid w:val="00092309"/>
    <w:rsid w:val="00092625"/>
    <w:rsid w:val="00095930"/>
    <w:rsid w:val="000974BC"/>
    <w:rsid w:val="000A3411"/>
    <w:rsid w:val="000A7A7C"/>
    <w:rsid w:val="000B2921"/>
    <w:rsid w:val="000C7A8D"/>
    <w:rsid w:val="000D2327"/>
    <w:rsid w:val="000D33DA"/>
    <w:rsid w:val="000E08E2"/>
    <w:rsid w:val="000F7B9A"/>
    <w:rsid w:val="00103EB0"/>
    <w:rsid w:val="001053C5"/>
    <w:rsid w:val="0011236C"/>
    <w:rsid w:val="0011409C"/>
    <w:rsid w:val="0012780A"/>
    <w:rsid w:val="0013337C"/>
    <w:rsid w:val="0014085A"/>
    <w:rsid w:val="00140AEA"/>
    <w:rsid w:val="00141C4A"/>
    <w:rsid w:val="001423ED"/>
    <w:rsid w:val="00152040"/>
    <w:rsid w:val="001530FA"/>
    <w:rsid w:val="00154A73"/>
    <w:rsid w:val="00155851"/>
    <w:rsid w:val="00157F78"/>
    <w:rsid w:val="00160C1F"/>
    <w:rsid w:val="00161DDE"/>
    <w:rsid w:val="001646C1"/>
    <w:rsid w:val="00167B41"/>
    <w:rsid w:val="00171398"/>
    <w:rsid w:val="00172214"/>
    <w:rsid w:val="001730C8"/>
    <w:rsid w:val="0017429C"/>
    <w:rsid w:val="001956DD"/>
    <w:rsid w:val="001A1FF4"/>
    <w:rsid w:val="001A7840"/>
    <w:rsid w:val="001B2BD0"/>
    <w:rsid w:val="001B3906"/>
    <w:rsid w:val="001B791B"/>
    <w:rsid w:val="001C074B"/>
    <w:rsid w:val="001D305B"/>
    <w:rsid w:val="001D3CF1"/>
    <w:rsid w:val="00200186"/>
    <w:rsid w:val="00203205"/>
    <w:rsid w:val="00204E05"/>
    <w:rsid w:val="00204E32"/>
    <w:rsid w:val="00205393"/>
    <w:rsid w:val="002200A9"/>
    <w:rsid w:val="00222ACB"/>
    <w:rsid w:val="0022356C"/>
    <w:rsid w:val="002266CF"/>
    <w:rsid w:val="00231127"/>
    <w:rsid w:val="00231A88"/>
    <w:rsid w:val="00242DBC"/>
    <w:rsid w:val="00243207"/>
    <w:rsid w:val="00245A32"/>
    <w:rsid w:val="002464E2"/>
    <w:rsid w:val="002502B5"/>
    <w:rsid w:val="00252B45"/>
    <w:rsid w:val="002537D6"/>
    <w:rsid w:val="00254015"/>
    <w:rsid w:val="0025575E"/>
    <w:rsid w:val="0025617C"/>
    <w:rsid w:val="00262011"/>
    <w:rsid w:val="00263A9A"/>
    <w:rsid w:val="00266687"/>
    <w:rsid w:val="00274A85"/>
    <w:rsid w:val="0027687F"/>
    <w:rsid w:val="002807F2"/>
    <w:rsid w:val="00280C0A"/>
    <w:rsid w:val="0028781C"/>
    <w:rsid w:val="00287F54"/>
    <w:rsid w:val="00293BB4"/>
    <w:rsid w:val="002A083B"/>
    <w:rsid w:val="002A1295"/>
    <w:rsid w:val="002A1C0B"/>
    <w:rsid w:val="002A23A0"/>
    <w:rsid w:val="002A25B2"/>
    <w:rsid w:val="002A2DCF"/>
    <w:rsid w:val="002A6A64"/>
    <w:rsid w:val="002B5AC0"/>
    <w:rsid w:val="002C3F4F"/>
    <w:rsid w:val="002D1D5E"/>
    <w:rsid w:val="002D2653"/>
    <w:rsid w:val="002D49B2"/>
    <w:rsid w:val="002E1807"/>
    <w:rsid w:val="002E2EB2"/>
    <w:rsid w:val="002E437D"/>
    <w:rsid w:val="002F422C"/>
    <w:rsid w:val="002F4651"/>
    <w:rsid w:val="003019EE"/>
    <w:rsid w:val="00304198"/>
    <w:rsid w:val="003100F8"/>
    <w:rsid w:val="003149B6"/>
    <w:rsid w:val="00316B62"/>
    <w:rsid w:val="00326D60"/>
    <w:rsid w:val="00332DF0"/>
    <w:rsid w:val="003411A6"/>
    <w:rsid w:val="00344EFD"/>
    <w:rsid w:val="00357432"/>
    <w:rsid w:val="003574DC"/>
    <w:rsid w:val="00363C30"/>
    <w:rsid w:val="00363F00"/>
    <w:rsid w:val="00363FB4"/>
    <w:rsid w:val="00367522"/>
    <w:rsid w:val="00367E74"/>
    <w:rsid w:val="003825E3"/>
    <w:rsid w:val="00387644"/>
    <w:rsid w:val="0039363F"/>
    <w:rsid w:val="0039474D"/>
    <w:rsid w:val="003A3096"/>
    <w:rsid w:val="003B1AC1"/>
    <w:rsid w:val="003C7591"/>
    <w:rsid w:val="003C7BEA"/>
    <w:rsid w:val="003E1E15"/>
    <w:rsid w:val="003E1E92"/>
    <w:rsid w:val="003E2A12"/>
    <w:rsid w:val="003E3FB0"/>
    <w:rsid w:val="003E4440"/>
    <w:rsid w:val="003F3C25"/>
    <w:rsid w:val="003F64B9"/>
    <w:rsid w:val="00400808"/>
    <w:rsid w:val="00406CCF"/>
    <w:rsid w:val="00411D82"/>
    <w:rsid w:val="00420DE0"/>
    <w:rsid w:val="00431E77"/>
    <w:rsid w:val="00432577"/>
    <w:rsid w:val="00434B99"/>
    <w:rsid w:val="00435D3A"/>
    <w:rsid w:val="00446CCC"/>
    <w:rsid w:val="00450694"/>
    <w:rsid w:val="004527D9"/>
    <w:rsid w:val="00454984"/>
    <w:rsid w:val="00462852"/>
    <w:rsid w:val="00465908"/>
    <w:rsid w:val="004746BD"/>
    <w:rsid w:val="0047533B"/>
    <w:rsid w:val="00477462"/>
    <w:rsid w:val="00480B6A"/>
    <w:rsid w:val="004956ED"/>
    <w:rsid w:val="004A0678"/>
    <w:rsid w:val="004A3DF8"/>
    <w:rsid w:val="004A42C2"/>
    <w:rsid w:val="004B13A4"/>
    <w:rsid w:val="004B4A13"/>
    <w:rsid w:val="004B71DE"/>
    <w:rsid w:val="004C62CB"/>
    <w:rsid w:val="004D02CC"/>
    <w:rsid w:val="004E068B"/>
    <w:rsid w:val="004E1E67"/>
    <w:rsid w:val="004E58C4"/>
    <w:rsid w:val="004E66EA"/>
    <w:rsid w:val="004F6F3A"/>
    <w:rsid w:val="00501835"/>
    <w:rsid w:val="00503F6A"/>
    <w:rsid w:val="00520B3A"/>
    <w:rsid w:val="00523995"/>
    <w:rsid w:val="0052737D"/>
    <w:rsid w:val="00544D61"/>
    <w:rsid w:val="0054743C"/>
    <w:rsid w:val="005552EF"/>
    <w:rsid w:val="0056330E"/>
    <w:rsid w:val="00565D4A"/>
    <w:rsid w:val="00567298"/>
    <w:rsid w:val="005741C7"/>
    <w:rsid w:val="00581046"/>
    <w:rsid w:val="00586512"/>
    <w:rsid w:val="005868DA"/>
    <w:rsid w:val="0059495D"/>
    <w:rsid w:val="005A0D2D"/>
    <w:rsid w:val="005A59E8"/>
    <w:rsid w:val="005B1170"/>
    <w:rsid w:val="005B5F3B"/>
    <w:rsid w:val="005C5893"/>
    <w:rsid w:val="005D4981"/>
    <w:rsid w:val="005D636B"/>
    <w:rsid w:val="005E4D84"/>
    <w:rsid w:val="005E6A8B"/>
    <w:rsid w:val="005F0E16"/>
    <w:rsid w:val="005F315C"/>
    <w:rsid w:val="00610910"/>
    <w:rsid w:val="00611B08"/>
    <w:rsid w:val="006128C3"/>
    <w:rsid w:val="006218E8"/>
    <w:rsid w:val="0062199B"/>
    <w:rsid w:val="00622577"/>
    <w:rsid w:val="00623430"/>
    <w:rsid w:val="006343B2"/>
    <w:rsid w:val="006519E9"/>
    <w:rsid w:val="00652E71"/>
    <w:rsid w:val="00655144"/>
    <w:rsid w:val="0065693B"/>
    <w:rsid w:val="00660FA3"/>
    <w:rsid w:val="00667B5B"/>
    <w:rsid w:val="006729C7"/>
    <w:rsid w:val="00673F72"/>
    <w:rsid w:val="00675635"/>
    <w:rsid w:val="0067648F"/>
    <w:rsid w:val="00690475"/>
    <w:rsid w:val="00690C54"/>
    <w:rsid w:val="00693104"/>
    <w:rsid w:val="00693DF2"/>
    <w:rsid w:val="006A2099"/>
    <w:rsid w:val="006A2A86"/>
    <w:rsid w:val="006A5123"/>
    <w:rsid w:val="006B5EF0"/>
    <w:rsid w:val="006B6252"/>
    <w:rsid w:val="006C0643"/>
    <w:rsid w:val="006C1C7C"/>
    <w:rsid w:val="006D60E4"/>
    <w:rsid w:val="006E6722"/>
    <w:rsid w:val="006F0A9B"/>
    <w:rsid w:val="006F3B0A"/>
    <w:rsid w:val="007076BC"/>
    <w:rsid w:val="007160D7"/>
    <w:rsid w:val="0072348F"/>
    <w:rsid w:val="00723FFE"/>
    <w:rsid w:val="00725CA8"/>
    <w:rsid w:val="007263EF"/>
    <w:rsid w:val="00727525"/>
    <w:rsid w:val="007311B3"/>
    <w:rsid w:val="00736BB0"/>
    <w:rsid w:val="0074024E"/>
    <w:rsid w:val="007601A8"/>
    <w:rsid w:val="00762771"/>
    <w:rsid w:val="00766087"/>
    <w:rsid w:val="00767E0C"/>
    <w:rsid w:val="00782B76"/>
    <w:rsid w:val="007929DE"/>
    <w:rsid w:val="00792BC4"/>
    <w:rsid w:val="007A79D6"/>
    <w:rsid w:val="007B0203"/>
    <w:rsid w:val="007B30DA"/>
    <w:rsid w:val="007C645A"/>
    <w:rsid w:val="007C7A69"/>
    <w:rsid w:val="007D338A"/>
    <w:rsid w:val="007D7A64"/>
    <w:rsid w:val="007E1B63"/>
    <w:rsid w:val="007E1D30"/>
    <w:rsid w:val="007E57DE"/>
    <w:rsid w:val="007F2EFA"/>
    <w:rsid w:val="007F3D8A"/>
    <w:rsid w:val="00803F11"/>
    <w:rsid w:val="00820550"/>
    <w:rsid w:val="00821FA8"/>
    <w:rsid w:val="00823920"/>
    <w:rsid w:val="0082640A"/>
    <w:rsid w:val="008277AD"/>
    <w:rsid w:val="00827D5B"/>
    <w:rsid w:val="00837C64"/>
    <w:rsid w:val="00844CF4"/>
    <w:rsid w:val="008500A2"/>
    <w:rsid w:val="0085503D"/>
    <w:rsid w:val="008554D6"/>
    <w:rsid w:val="008611FA"/>
    <w:rsid w:val="0086127B"/>
    <w:rsid w:val="00872C8E"/>
    <w:rsid w:val="00873966"/>
    <w:rsid w:val="00880473"/>
    <w:rsid w:val="00894A31"/>
    <w:rsid w:val="00896C94"/>
    <w:rsid w:val="008A0EA0"/>
    <w:rsid w:val="008B4046"/>
    <w:rsid w:val="008B62FF"/>
    <w:rsid w:val="008C24C8"/>
    <w:rsid w:val="008C7D95"/>
    <w:rsid w:val="008D173F"/>
    <w:rsid w:val="008E0516"/>
    <w:rsid w:val="008F126C"/>
    <w:rsid w:val="008F2AD2"/>
    <w:rsid w:val="008F4940"/>
    <w:rsid w:val="008F5AC4"/>
    <w:rsid w:val="008F5CF5"/>
    <w:rsid w:val="009041D8"/>
    <w:rsid w:val="009118C3"/>
    <w:rsid w:val="0091266C"/>
    <w:rsid w:val="00916CFA"/>
    <w:rsid w:val="00920094"/>
    <w:rsid w:val="00921A7B"/>
    <w:rsid w:val="00926705"/>
    <w:rsid w:val="009307C4"/>
    <w:rsid w:val="00931A14"/>
    <w:rsid w:val="00947F93"/>
    <w:rsid w:val="00951351"/>
    <w:rsid w:val="009553D4"/>
    <w:rsid w:val="009555E4"/>
    <w:rsid w:val="0095759C"/>
    <w:rsid w:val="009622C9"/>
    <w:rsid w:val="0097008A"/>
    <w:rsid w:val="009726D2"/>
    <w:rsid w:val="009733ED"/>
    <w:rsid w:val="0098103E"/>
    <w:rsid w:val="00985AE9"/>
    <w:rsid w:val="00990613"/>
    <w:rsid w:val="009A3AA2"/>
    <w:rsid w:val="009A6A97"/>
    <w:rsid w:val="009B0884"/>
    <w:rsid w:val="009C14B3"/>
    <w:rsid w:val="009C6608"/>
    <w:rsid w:val="009C6D4D"/>
    <w:rsid w:val="009D3298"/>
    <w:rsid w:val="009D5F80"/>
    <w:rsid w:val="009E57AF"/>
    <w:rsid w:val="00A04949"/>
    <w:rsid w:val="00A0654A"/>
    <w:rsid w:val="00A072D3"/>
    <w:rsid w:val="00A0730A"/>
    <w:rsid w:val="00A07D9E"/>
    <w:rsid w:val="00A15AF3"/>
    <w:rsid w:val="00A2071E"/>
    <w:rsid w:val="00A21A5E"/>
    <w:rsid w:val="00A22E52"/>
    <w:rsid w:val="00A25A09"/>
    <w:rsid w:val="00A301B3"/>
    <w:rsid w:val="00A32501"/>
    <w:rsid w:val="00A32F38"/>
    <w:rsid w:val="00A341E6"/>
    <w:rsid w:val="00A4416D"/>
    <w:rsid w:val="00A44B1A"/>
    <w:rsid w:val="00A47BD3"/>
    <w:rsid w:val="00A60521"/>
    <w:rsid w:val="00A60682"/>
    <w:rsid w:val="00A6304C"/>
    <w:rsid w:val="00A64CAA"/>
    <w:rsid w:val="00A66633"/>
    <w:rsid w:val="00A67A29"/>
    <w:rsid w:val="00A74E91"/>
    <w:rsid w:val="00A76030"/>
    <w:rsid w:val="00A82FC2"/>
    <w:rsid w:val="00A83242"/>
    <w:rsid w:val="00A91A81"/>
    <w:rsid w:val="00A96258"/>
    <w:rsid w:val="00AA490A"/>
    <w:rsid w:val="00AB1C70"/>
    <w:rsid w:val="00AB595C"/>
    <w:rsid w:val="00AB5CBA"/>
    <w:rsid w:val="00AE1D77"/>
    <w:rsid w:val="00AE5790"/>
    <w:rsid w:val="00AE7D14"/>
    <w:rsid w:val="00AF12EE"/>
    <w:rsid w:val="00AF2959"/>
    <w:rsid w:val="00B0394C"/>
    <w:rsid w:val="00B10AB0"/>
    <w:rsid w:val="00B131DA"/>
    <w:rsid w:val="00B14A1B"/>
    <w:rsid w:val="00B15953"/>
    <w:rsid w:val="00B205CF"/>
    <w:rsid w:val="00B21887"/>
    <w:rsid w:val="00B271B4"/>
    <w:rsid w:val="00B3257A"/>
    <w:rsid w:val="00B32CCC"/>
    <w:rsid w:val="00B40011"/>
    <w:rsid w:val="00B42001"/>
    <w:rsid w:val="00B45F9D"/>
    <w:rsid w:val="00B4685D"/>
    <w:rsid w:val="00B51E2B"/>
    <w:rsid w:val="00B60D36"/>
    <w:rsid w:val="00B65FAD"/>
    <w:rsid w:val="00B7510B"/>
    <w:rsid w:val="00B82EDA"/>
    <w:rsid w:val="00B910CF"/>
    <w:rsid w:val="00B93499"/>
    <w:rsid w:val="00B97AC3"/>
    <w:rsid w:val="00BA0CB3"/>
    <w:rsid w:val="00BA3A6C"/>
    <w:rsid w:val="00BB26A1"/>
    <w:rsid w:val="00BB3B70"/>
    <w:rsid w:val="00BB3D62"/>
    <w:rsid w:val="00BB4C57"/>
    <w:rsid w:val="00BD6883"/>
    <w:rsid w:val="00BE0BC9"/>
    <w:rsid w:val="00BE317B"/>
    <w:rsid w:val="00BE3EE1"/>
    <w:rsid w:val="00BE4446"/>
    <w:rsid w:val="00BF0CB4"/>
    <w:rsid w:val="00BF3D27"/>
    <w:rsid w:val="00BF69BD"/>
    <w:rsid w:val="00C035A3"/>
    <w:rsid w:val="00C06BBA"/>
    <w:rsid w:val="00C1330E"/>
    <w:rsid w:val="00C26721"/>
    <w:rsid w:val="00C30694"/>
    <w:rsid w:val="00C326DA"/>
    <w:rsid w:val="00C33553"/>
    <w:rsid w:val="00C366B0"/>
    <w:rsid w:val="00C366E1"/>
    <w:rsid w:val="00C41CE6"/>
    <w:rsid w:val="00C52C09"/>
    <w:rsid w:val="00C57726"/>
    <w:rsid w:val="00C57A8B"/>
    <w:rsid w:val="00C600E5"/>
    <w:rsid w:val="00C61EEB"/>
    <w:rsid w:val="00C63A0C"/>
    <w:rsid w:val="00C654A1"/>
    <w:rsid w:val="00C74D2D"/>
    <w:rsid w:val="00C7580E"/>
    <w:rsid w:val="00C86C5D"/>
    <w:rsid w:val="00C92231"/>
    <w:rsid w:val="00C961F9"/>
    <w:rsid w:val="00CA13B8"/>
    <w:rsid w:val="00CA15E8"/>
    <w:rsid w:val="00CA610B"/>
    <w:rsid w:val="00CA72E0"/>
    <w:rsid w:val="00CB55EC"/>
    <w:rsid w:val="00CB705A"/>
    <w:rsid w:val="00CC3B6E"/>
    <w:rsid w:val="00CD7019"/>
    <w:rsid w:val="00CD78DD"/>
    <w:rsid w:val="00CE04BB"/>
    <w:rsid w:val="00CE0DBD"/>
    <w:rsid w:val="00CE2F99"/>
    <w:rsid w:val="00CE7B0C"/>
    <w:rsid w:val="00CF6815"/>
    <w:rsid w:val="00D01648"/>
    <w:rsid w:val="00D01B77"/>
    <w:rsid w:val="00D022C7"/>
    <w:rsid w:val="00D02FB0"/>
    <w:rsid w:val="00D04192"/>
    <w:rsid w:val="00D04309"/>
    <w:rsid w:val="00D049F4"/>
    <w:rsid w:val="00D101C2"/>
    <w:rsid w:val="00D10622"/>
    <w:rsid w:val="00D10CAD"/>
    <w:rsid w:val="00D164F8"/>
    <w:rsid w:val="00D2131D"/>
    <w:rsid w:val="00D3083C"/>
    <w:rsid w:val="00D312FB"/>
    <w:rsid w:val="00D31912"/>
    <w:rsid w:val="00D33DC0"/>
    <w:rsid w:val="00D457D1"/>
    <w:rsid w:val="00D55EEF"/>
    <w:rsid w:val="00D570D0"/>
    <w:rsid w:val="00D604FF"/>
    <w:rsid w:val="00D60820"/>
    <w:rsid w:val="00D64BC0"/>
    <w:rsid w:val="00D70B61"/>
    <w:rsid w:val="00D73372"/>
    <w:rsid w:val="00D766A5"/>
    <w:rsid w:val="00D82493"/>
    <w:rsid w:val="00D82CB5"/>
    <w:rsid w:val="00D87608"/>
    <w:rsid w:val="00D924A8"/>
    <w:rsid w:val="00DA3392"/>
    <w:rsid w:val="00DA4C4E"/>
    <w:rsid w:val="00DA6557"/>
    <w:rsid w:val="00DA6AF4"/>
    <w:rsid w:val="00DB300D"/>
    <w:rsid w:val="00DB5EDA"/>
    <w:rsid w:val="00DC11AD"/>
    <w:rsid w:val="00DD0891"/>
    <w:rsid w:val="00DD3253"/>
    <w:rsid w:val="00DD60E1"/>
    <w:rsid w:val="00DD6BDC"/>
    <w:rsid w:val="00DE13C9"/>
    <w:rsid w:val="00DE477C"/>
    <w:rsid w:val="00E0232C"/>
    <w:rsid w:val="00E02CD3"/>
    <w:rsid w:val="00E06683"/>
    <w:rsid w:val="00E0743F"/>
    <w:rsid w:val="00E07958"/>
    <w:rsid w:val="00E116BE"/>
    <w:rsid w:val="00E17BF5"/>
    <w:rsid w:val="00E20A56"/>
    <w:rsid w:val="00E20C02"/>
    <w:rsid w:val="00E25DAD"/>
    <w:rsid w:val="00E26B55"/>
    <w:rsid w:val="00E27FC9"/>
    <w:rsid w:val="00E3124E"/>
    <w:rsid w:val="00E32ADB"/>
    <w:rsid w:val="00E337A0"/>
    <w:rsid w:val="00E33FB8"/>
    <w:rsid w:val="00E34555"/>
    <w:rsid w:val="00E35E58"/>
    <w:rsid w:val="00E45E65"/>
    <w:rsid w:val="00E46A99"/>
    <w:rsid w:val="00E47DE0"/>
    <w:rsid w:val="00E52A7F"/>
    <w:rsid w:val="00E61C80"/>
    <w:rsid w:val="00E6675F"/>
    <w:rsid w:val="00E76821"/>
    <w:rsid w:val="00E867E6"/>
    <w:rsid w:val="00E87844"/>
    <w:rsid w:val="00E91941"/>
    <w:rsid w:val="00E92A86"/>
    <w:rsid w:val="00E97C82"/>
    <w:rsid w:val="00EC349F"/>
    <w:rsid w:val="00EC5A7D"/>
    <w:rsid w:val="00ED192D"/>
    <w:rsid w:val="00ED7EC9"/>
    <w:rsid w:val="00EF49FB"/>
    <w:rsid w:val="00EF60E9"/>
    <w:rsid w:val="00EF66B6"/>
    <w:rsid w:val="00F001C9"/>
    <w:rsid w:val="00F0151F"/>
    <w:rsid w:val="00F030AD"/>
    <w:rsid w:val="00F13D87"/>
    <w:rsid w:val="00F1414B"/>
    <w:rsid w:val="00F15AA7"/>
    <w:rsid w:val="00F16B3F"/>
    <w:rsid w:val="00F3724C"/>
    <w:rsid w:val="00F46E90"/>
    <w:rsid w:val="00F54281"/>
    <w:rsid w:val="00F55FC6"/>
    <w:rsid w:val="00F56B0F"/>
    <w:rsid w:val="00F576F5"/>
    <w:rsid w:val="00F64BA7"/>
    <w:rsid w:val="00F82221"/>
    <w:rsid w:val="00F83095"/>
    <w:rsid w:val="00F843EC"/>
    <w:rsid w:val="00F94405"/>
    <w:rsid w:val="00F94E23"/>
    <w:rsid w:val="00F97F9B"/>
    <w:rsid w:val="00FA26A5"/>
    <w:rsid w:val="00FA3207"/>
    <w:rsid w:val="00FA3AD8"/>
    <w:rsid w:val="00FA5E1E"/>
    <w:rsid w:val="00FA7360"/>
    <w:rsid w:val="00FB11D2"/>
    <w:rsid w:val="00FD449D"/>
    <w:rsid w:val="00FE37D8"/>
    <w:rsid w:val="00FF3E5B"/>
    <w:rsid w:val="00FF6486"/>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9DA7F-7BE1-4C02-81BD-2B583A9E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D7"/>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0601D7"/>
    <w:pPr>
      <w:spacing w:before="480" w:after="0"/>
      <w:outlineLvl w:val="0"/>
    </w:pPr>
    <w:rPr>
      <w:smallCaps/>
      <w:spacing w:val="5"/>
      <w:sz w:val="36"/>
      <w:szCs w:val="36"/>
      <w:lang w:val="id-ID" w:eastAsia="id-ID"/>
    </w:rPr>
  </w:style>
  <w:style w:type="paragraph" w:styleId="Heading2">
    <w:name w:val="heading 2"/>
    <w:basedOn w:val="Normal"/>
    <w:next w:val="Normal"/>
    <w:link w:val="Heading2Char"/>
    <w:uiPriority w:val="99"/>
    <w:qFormat/>
    <w:rsid w:val="000601D7"/>
    <w:pPr>
      <w:spacing w:before="200" w:after="0" w:line="271" w:lineRule="auto"/>
      <w:outlineLvl w:val="1"/>
    </w:pPr>
    <w:rPr>
      <w:smallCaps/>
      <w:sz w:val="28"/>
      <w:szCs w:val="28"/>
      <w:lang w:val="id-ID" w:eastAsia="id-ID"/>
    </w:rPr>
  </w:style>
  <w:style w:type="paragraph" w:styleId="Heading3">
    <w:name w:val="heading 3"/>
    <w:basedOn w:val="Normal"/>
    <w:next w:val="Normal"/>
    <w:link w:val="Heading3Char"/>
    <w:uiPriority w:val="99"/>
    <w:qFormat/>
    <w:rsid w:val="000601D7"/>
    <w:pPr>
      <w:spacing w:before="200" w:after="0" w:line="271" w:lineRule="auto"/>
      <w:outlineLvl w:val="2"/>
    </w:pPr>
    <w:rPr>
      <w:i/>
      <w:iCs/>
      <w:smallCaps/>
      <w:spacing w:val="5"/>
      <w:sz w:val="26"/>
      <w:szCs w:val="26"/>
      <w:lang w:val="id-ID" w:eastAsia="id-ID"/>
    </w:rPr>
  </w:style>
  <w:style w:type="paragraph" w:styleId="Heading4">
    <w:name w:val="heading 4"/>
    <w:basedOn w:val="Normal"/>
    <w:next w:val="Normal"/>
    <w:link w:val="Heading4Char"/>
    <w:uiPriority w:val="99"/>
    <w:qFormat/>
    <w:rsid w:val="000601D7"/>
    <w:pPr>
      <w:spacing w:after="0" w:line="271" w:lineRule="auto"/>
      <w:outlineLvl w:val="3"/>
    </w:pPr>
    <w:rPr>
      <w:b/>
      <w:bCs/>
      <w:spacing w:val="5"/>
      <w:sz w:val="24"/>
      <w:szCs w:val="24"/>
      <w:lang w:val="id-ID" w:eastAsia="id-ID"/>
    </w:rPr>
  </w:style>
  <w:style w:type="paragraph" w:styleId="Heading5">
    <w:name w:val="heading 5"/>
    <w:basedOn w:val="Normal"/>
    <w:next w:val="Normal"/>
    <w:link w:val="Heading5Char"/>
    <w:uiPriority w:val="99"/>
    <w:qFormat/>
    <w:rsid w:val="000601D7"/>
    <w:pPr>
      <w:spacing w:after="0" w:line="271" w:lineRule="auto"/>
      <w:outlineLvl w:val="4"/>
    </w:pPr>
    <w:rPr>
      <w:i/>
      <w:iCs/>
      <w:sz w:val="24"/>
      <w:szCs w:val="24"/>
      <w:lang w:val="id-ID" w:eastAsia="id-ID"/>
    </w:rPr>
  </w:style>
  <w:style w:type="paragraph" w:styleId="Heading6">
    <w:name w:val="heading 6"/>
    <w:basedOn w:val="Normal"/>
    <w:next w:val="Normal"/>
    <w:link w:val="Heading6Char"/>
    <w:uiPriority w:val="99"/>
    <w:qFormat/>
    <w:rsid w:val="000601D7"/>
    <w:pPr>
      <w:shd w:val="clear" w:color="auto" w:fill="FFFFFF"/>
      <w:spacing w:after="0" w:line="271" w:lineRule="auto"/>
      <w:outlineLvl w:val="5"/>
    </w:pPr>
    <w:rPr>
      <w:b/>
      <w:bCs/>
      <w:color w:val="595959"/>
      <w:spacing w:val="5"/>
      <w:sz w:val="20"/>
      <w:szCs w:val="20"/>
      <w:lang w:val="id-ID" w:eastAsia="id-ID"/>
    </w:rPr>
  </w:style>
  <w:style w:type="paragraph" w:styleId="Heading7">
    <w:name w:val="heading 7"/>
    <w:basedOn w:val="Normal"/>
    <w:next w:val="Normal"/>
    <w:link w:val="Heading7Char"/>
    <w:uiPriority w:val="99"/>
    <w:qFormat/>
    <w:rsid w:val="000601D7"/>
    <w:pPr>
      <w:spacing w:after="0"/>
      <w:outlineLvl w:val="6"/>
    </w:pPr>
    <w:rPr>
      <w:b/>
      <w:bCs/>
      <w:i/>
      <w:iCs/>
      <w:color w:val="5A5A5A"/>
      <w:sz w:val="20"/>
      <w:szCs w:val="20"/>
      <w:lang w:val="id-ID" w:eastAsia="id-ID"/>
    </w:rPr>
  </w:style>
  <w:style w:type="paragraph" w:styleId="Heading8">
    <w:name w:val="heading 8"/>
    <w:basedOn w:val="Normal"/>
    <w:next w:val="Normal"/>
    <w:link w:val="Heading8Char"/>
    <w:uiPriority w:val="99"/>
    <w:qFormat/>
    <w:rsid w:val="000601D7"/>
    <w:pPr>
      <w:spacing w:after="0"/>
      <w:outlineLvl w:val="7"/>
    </w:pPr>
    <w:rPr>
      <w:b/>
      <w:bCs/>
      <w:color w:val="7F7F7F"/>
      <w:sz w:val="20"/>
      <w:szCs w:val="20"/>
      <w:lang w:val="id-ID" w:eastAsia="id-ID"/>
    </w:rPr>
  </w:style>
  <w:style w:type="paragraph" w:styleId="Heading9">
    <w:name w:val="heading 9"/>
    <w:basedOn w:val="Normal"/>
    <w:next w:val="Normal"/>
    <w:link w:val="Heading9Char"/>
    <w:uiPriority w:val="99"/>
    <w:qFormat/>
    <w:rsid w:val="000601D7"/>
    <w:pPr>
      <w:spacing w:after="0" w:line="271" w:lineRule="auto"/>
      <w:outlineLvl w:val="8"/>
    </w:pPr>
    <w:rPr>
      <w:b/>
      <w:bCs/>
      <w:i/>
      <w:iCs/>
      <w:color w:val="7F7F7F"/>
      <w:sz w:val="18"/>
      <w:szCs w:val="1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01D7"/>
    <w:rPr>
      <w:rFonts w:ascii="Calibri" w:hAnsi="Calibri" w:cs="Calibri"/>
      <w:smallCaps/>
      <w:spacing w:val="5"/>
      <w:sz w:val="36"/>
      <w:szCs w:val="36"/>
      <w:lang w:val="id-ID" w:eastAsia="id-ID"/>
    </w:rPr>
  </w:style>
  <w:style w:type="character" w:customStyle="1" w:styleId="Heading2Char">
    <w:name w:val="Heading 2 Char"/>
    <w:link w:val="Heading2"/>
    <w:uiPriority w:val="99"/>
    <w:locked/>
    <w:rsid w:val="000601D7"/>
    <w:rPr>
      <w:rFonts w:ascii="Calibri" w:hAnsi="Calibri" w:cs="Calibri"/>
      <w:smallCaps/>
      <w:sz w:val="28"/>
      <w:szCs w:val="28"/>
      <w:lang w:val="id-ID" w:eastAsia="id-ID"/>
    </w:rPr>
  </w:style>
  <w:style w:type="character" w:customStyle="1" w:styleId="Heading3Char">
    <w:name w:val="Heading 3 Char"/>
    <w:link w:val="Heading3"/>
    <w:uiPriority w:val="99"/>
    <w:locked/>
    <w:rsid w:val="000601D7"/>
    <w:rPr>
      <w:rFonts w:ascii="Calibri" w:hAnsi="Calibri" w:cs="Calibri"/>
      <w:i/>
      <w:iCs/>
      <w:smallCaps/>
      <w:spacing w:val="5"/>
      <w:sz w:val="26"/>
      <w:szCs w:val="26"/>
      <w:lang w:val="id-ID" w:eastAsia="id-ID"/>
    </w:rPr>
  </w:style>
  <w:style w:type="character" w:customStyle="1" w:styleId="Heading4Char">
    <w:name w:val="Heading 4 Char"/>
    <w:link w:val="Heading4"/>
    <w:uiPriority w:val="99"/>
    <w:locked/>
    <w:rsid w:val="000601D7"/>
    <w:rPr>
      <w:rFonts w:ascii="Calibri" w:hAnsi="Calibri" w:cs="Calibri"/>
      <w:b/>
      <w:bCs/>
      <w:spacing w:val="5"/>
      <w:sz w:val="24"/>
      <w:szCs w:val="24"/>
      <w:lang w:val="id-ID" w:eastAsia="id-ID"/>
    </w:rPr>
  </w:style>
  <w:style w:type="character" w:customStyle="1" w:styleId="Heading5Char">
    <w:name w:val="Heading 5 Char"/>
    <w:link w:val="Heading5"/>
    <w:uiPriority w:val="99"/>
    <w:locked/>
    <w:rsid w:val="000601D7"/>
    <w:rPr>
      <w:rFonts w:ascii="Calibri" w:hAnsi="Calibri" w:cs="Calibri"/>
      <w:i/>
      <w:iCs/>
      <w:sz w:val="24"/>
      <w:szCs w:val="24"/>
      <w:lang w:val="id-ID" w:eastAsia="id-ID"/>
    </w:rPr>
  </w:style>
  <w:style w:type="character" w:customStyle="1" w:styleId="Heading6Char">
    <w:name w:val="Heading 6 Char"/>
    <w:link w:val="Heading6"/>
    <w:uiPriority w:val="99"/>
    <w:locked/>
    <w:rsid w:val="000601D7"/>
    <w:rPr>
      <w:rFonts w:ascii="Calibri" w:hAnsi="Calibri" w:cs="Calibri"/>
      <w:b/>
      <w:bCs/>
      <w:color w:val="595959"/>
      <w:spacing w:val="5"/>
      <w:sz w:val="20"/>
      <w:szCs w:val="20"/>
      <w:shd w:val="clear" w:color="auto" w:fill="FFFFFF"/>
      <w:lang w:val="id-ID" w:eastAsia="id-ID"/>
    </w:rPr>
  </w:style>
  <w:style w:type="character" w:customStyle="1" w:styleId="Heading7Char">
    <w:name w:val="Heading 7 Char"/>
    <w:link w:val="Heading7"/>
    <w:uiPriority w:val="99"/>
    <w:locked/>
    <w:rsid w:val="000601D7"/>
    <w:rPr>
      <w:rFonts w:ascii="Calibri" w:hAnsi="Calibri" w:cs="Calibri"/>
      <w:b/>
      <w:bCs/>
      <w:i/>
      <w:iCs/>
      <w:color w:val="5A5A5A"/>
      <w:sz w:val="20"/>
      <w:szCs w:val="20"/>
      <w:lang w:val="id-ID" w:eastAsia="id-ID"/>
    </w:rPr>
  </w:style>
  <w:style w:type="character" w:customStyle="1" w:styleId="Heading8Char">
    <w:name w:val="Heading 8 Char"/>
    <w:link w:val="Heading8"/>
    <w:uiPriority w:val="99"/>
    <w:locked/>
    <w:rsid w:val="000601D7"/>
    <w:rPr>
      <w:rFonts w:ascii="Calibri" w:hAnsi="Calibri" w:cs="Calibri"/>
      <w:b/>
      <w:bCs/>
      <w:color w:val="7F7F7F"/>
      <w:sz w:val="20"/>
      <w:szCs w:val="20"/>
      <w:lang w:val="id-ID" w:eastAsia="id-ID"/>
    </w:rPr>
  </w:style>
  <w:style w:type="character" w:customStyle="1" w:styleId="Heading9Char">
    <w:name w:val="Heading 9 Char"/>
    <w:link w:val="Heading9"/>
    <w:uiPriority w:val="99"/>
    <w:locked/>
    <w:rsid w:val="000601D7"/>
    <w:rPr>
      <w:rFonts w:ascii="Calibri" w:hAnsi="Calibri" w:cs="Calibri"/>
      <w:b/>
      <w:bCs/>
      <w:i/>
      <w:iCs/>
      <w:color w:val="7F7F7F"/>
      <w:sz w:val="18"/>
      <w:szCs w:val="18"/>
      <w:lang w:val="id-ID" w:eastAsia="id-ID"/>
    </w:rPr>
  </w:style>
  <w:style w:type="paragraph" w:styleId="Header">
    <w:name w:val="header"/>
    <w:basedOn w:val="Normal"/>
    <w:link w:val="HeaderChar"/>
    <w:uiPriority w:val="99"/>
    <w:semiHidden/>
    <w:rsid w:val="000601D7"/>
    <w:pPr>
      <w:tabs>
        <w:tab w:val="center" w:pos="4680"/>
        <w:tab w:val="right" w:pos="9360"/>
      </w:tabs>
      <w:spacing w:after="0" w:line="240" w:lineRule="auto"/>
    </w:pPr>
  </w:style>
  <w:style w:type="character" w:customStyle="1" w:styleId="HeaderChar">
    <w:name w:val="Header Char"/>
    <w:link w:val="Header"/>
    <w:uiPriority w:val="99"/>
    <w:semiHidden/>
    <w:locked/>
    <w:rsid w:val="000601D7"/>
    <w:rPr>
      <w:rFonts w:ascii="Calibri" w:hAnsi="Calibri" w:cs="Calibri"/>
    </w:rPr>
  </w:style>
  <w:style w:type="paragraph" w:styleId="Footer">
    <w:name w:val="footer"/>
    <w:basedOn w:val="Normal"/>
    <w:link w:val="FooterChar"/>
    <w:uiPriority w:val="99"/>
    <w:semiHidden/>
    <w:rsid w:val="000601D7"/>
    <w:pPr>
      <w:tabs>
        <w:tab w:val="center" w:pos="4680"/>
        <w:tab w:val="right" w:pos="9360"/>
      </w:tabs>
      <w:spacing w:after="0" w:line="240" w:lineRule="auto"/>
    </w:pPr>
  </w:style>
  <w:style w:type="character" w:customStyle="1" w:styleId="FooterChar">
    <w:name w:val="Footer Char"/>
    <w:link w:val="Footer"/>
    <w:uiPriority w:val="99"/>
    <w:semiHidden/>
    <w:locked/>
    <w:rsid w:val="000601D7"/>
    <w:rPr>
      <w:rFonts w:ascii="Calibri" w:hAnsi="Calibri" w:cs="Calibri"/>
    </w:rPr>
  </w:style>
  <w:style w:type="paragraph" w:styleId="ListParagraph">
    <w:name w:val="List Paragraph"/>
    <w:basedOn w:val="Normal"/>
    <w:uiPriority w:val="99"/>
    <w:qFormat/>
    <w:rsid w:val="000601D7"/>
    <w:pPr>
      <w:ind w:left="720"/>
    </w:pPr>
  </w:style>
  <w:style w:type="paragraph" w:styleId="Title">
    <w:name w:val="Title"/>
    <w:basedOn w:val="Normal"/>
    <w:next w:val="Normal"/>
    <w:link w:val="TitleChar"/>
    <w:uiPriority w:val="99"/>
    <w:qFormat/>
    <w:rsid w:val="000601D7"/>
    <w:pPr>
      <w:spacing w:after="300" w:line="240" w:lineRule="auto"/>
    </w:pPr>
    <w:rPr>
      <w:smallCaps/>
      <w:sz w:val="52"/>
      <w:szCs w:val="52"/>
      <w:lang w:val="id-ID" w:eastAsia="id-ID"/>
    </w:rPr>
  </w:style>
  <w:style w:type="character" w:customStyle="1" w:styleId="TitleChar">
    <w:name w:val="Title Char"/>
    <w:link w:val="Title"/>
    <w:uiPriority w:val="99"/>
    <w:locked/>
    <w:rsid w:val="000601D7"/>
    <w:rPr>
      <w:rFonts w:ascii="Calibri" w:hAnsi="Calibri" w:cs="Calibri"/>
      <w:smallCaps/>
      <w:sz w:val="52"/>
      <w:szCs w:val="52"/>
      <w:lang w:val="id-ID" w:eastAsia="id-ID"/>
    </w:rPr>
  </w:style>
  <w:style w:type="paragraph" w:styleId="Subtitle">
    <w:name w:val="Subtitle"/>
    <w:basedOn w:val="Normal"/>
    <w:next w:val="Normal"/>
    <w:link w:val="SubtitleChar"/>
    <w:uiPriority w:val="99"/>
    <w:qFormat/>
    <w:rsid w:val="000601D7"/>
    <w:rPr>
      <w:i/>
      <w:iCs/>
      <w:smallCaps/>
      <w:spacing w:val="10"/>
      <w:sz w:val="28"/>
      <w:szCs w:val="28"/>
      <w:lang w:val="id-ID" w:eastAsia="id-ID"/>
    </w:rPr>
  </w:style>
  <w:style w:type="character" w:customStyle="1" w:styleId="SubtitleChar">
    <w:name w:val="Subtitle Char"/>
    <w:link w:val="Subtitle"/>
    <w:uiPriority w:val="99"/>
    <w:locked/>
    <w:rsid w:val="000601D7"/>
    <w:rPr>
      <w:rFonts w:ascii="Calibri" w:hAnsi="Calibri" w:cs="Calibri"/>
      <w:i/>
      <w:iCs/>
      <w:smallCaps/>
      <w:spacing w:val="10"/>
      <w:sz w:val="28"/>
      <w:szCs w:val="28"/>
      <w:lang w:val="id-ID" w:eastAsia="id-ID"/>
    </w:rPr>
  </w:style>
  <w:style w:type="character" w:styleId="Strong">
    <w:name w:val="Strong"/>
    <w:uiPriority w:val="99"/>
    <w:qFormat/>
    <w:rsid w:val="000601D7"/>
    <w:rPr>
      <w:rFonts w:cs="Times New Roman"/>
      <w:b/>
      <w:bCs/>
    </w:rPr>
  </w:style>
  <w:style w:type="character" w:styleId="Emphasis">
    <w:name w:val="Emphasis"/>
    <w:uiPriority w:val="99"/>
    <w:qFormat/>
    <w:rsid w:val="000601D7"/>
    <w:rPr>
      <w:rFonts w:cs="Times New Roman"/>
      <w:b/>
      <w:bCs/>
      <w:i/>
      <w:iCs/>
      <w:spacing w:val="10"/>
    </w:rPr>
  </w:style>
  <w:style w:type="paragraph" w:styleId="NoSpacing">
    <w:name w:val="No Spacing"/>
    <w:basedOn w:val="Normal"/>
    <w:uiPriority w:val="99"/>
    <w:qFormat/>
    <w:rsid w:val="000601D7"/>
    <w:pPr>
      <w:spacing w:after="0" w:line="240" w:lineRule="auto"/>
    </w:pPr>
  </w:style>
  <w:style w:type="paragraph" w:styleId="Quote">
    <w:name w:val="Quote"/>
    <w:basedOn w:val="Normal"/>
    <w:next w:val="Normal"/>
    <w:link w:val="QuoteChar"/>
    <w:uiPriority w:val="99"/>
    <w:qFormat/>
    <w:rsid w:val="000601D7"/>
    <w:rPr>
      <w:i/>
      <w:iCs/>
      <w:sz w:val="20"/>
      <w:szCs w:val="20"/>
      <w:lang w:val="id-ID" w:eastAsia="id-ID"/>
    </w:rPr>
  </w:style>
  <w:style w:type="character" w:customStyle="1" w:styleId="QuoteChar">
    <w:name w:val="Quote Char"/>
    <w:link w:val="Quote"/>
    <w:uiPriority w:val="99"/>
    <w:locked/>
    <w:rsid w:val="000601D7"/>
    <w:rPr>
      <w:rFonts w:ascii="Calibri" w:hAnsi="Calibri" w:cs="Calibri"/>
      <w:i/>
      <w:iCs/>
      <w:sz w:val="20"/>
      <w:szCs w:val="20"/>
      <w:lang w:val="id-ID" w:eastAsia="id-ID"/>
    </w:rPr>
  </w:style>
  <w:style w:type="paragraph" w:styleId="IntenseQuote">
    <w:name w:val="Intense Quote"/>
    <w:basedOn w:val="Normal"/>
    <w:next w:val="Normal"/>
    <w:link w:val="IntenseQuoteChar"/>
    <w:uiPriority w:val="99"/>
    <w:qFormat/>
    <w:rsid w:val="000601D7"/>
    <w:pPr>
      <w:pBdr>
        <w:top w:val="single" w:sz="4" w:space="10" w:color="auto"/>
        <w:bottom w:val="single" w:sz="4" w:space="10" w:color="auto"/>
      </w:pBdr>
      <w:spacing w:before="240" w:after="240" w:line="300" w:lineRule="auto"/>
      <w:ind w:left="1152" w:right="1152"/>
      <w:jc w:val="both"/>
    </w:pPr>
    <w:rPr>
      <w:i/>
      <w:iCs/>
      <w:sz w:val="20"/>
      <w:szCs w:val="20"/>
      <w:lang w:val="id-ID" w:eastAsia="id-ID"/>
    </w:rPr>
  </w:style>
  <w:style w:type="character" w:customStyle="1" w:styleId="IntenseQuoteChar">
    <w:name w:val="Intense Quote Char"/>
    <w:link w:val="IntenseQuote"/>
    <w:uiPriority w:val="99"/>
    <w:locked/>
    <w:rsid w:val="000601D7"/>
    <w:rPr>
      <w:rFonts w:ascii="Calibri" w:hAnsi="Calibri" w:cs="Calibri"/>
      <w:i/>
      <w:iCs/>
      <w:sz w:val="20"/>
      <w:szCs w:val="20"/>
      <w:lang w:val="id-ID" w:eastAsia="id-ID"/>
    </w:rPr>
  </w:style>
  <w:style w:type="character" w:styleId="SubtleEmphasis">
    <w:name w:val="Subtle Emphasis"/>
    <w:uiPriority w:val="99"/>
    <w:qFormat/>
    <w:rsid w:val="000601D7"/>
    <w:rPr>
      <w:rFonts w:cs="Times New Roman"/>
      <w:i/>
      <w:iCs/>
    </w:rPr>
  </w:style>
  <w:style w:type="character" w:styleId="IntenseEmphasis">
    <w:name w:val="Intense Emphasis"/>
    <w:uiPriority w:val="99"/>
    <w:qFormat/>
    <w:rsid w:val="000601D7"/>
    <w:rPr>
      <w:rFonts w:cs="Times New Roman"/>
      <w:b/>
      <w:bCs/>
      <w:i/>
      <w:iCs/>
    </w:rPr>
  </w:style>
  <w:style w:type="character" w:styleId="SubtleReference">
    <w:name w:val="Subtle Reference"/>
    <w:uiPriority w:val="99"/>
    <w:qFormat/>
    <w:rsid w:val="000601D7"/>
    <w:rPr>
      <w:rFonts w:cs="Times New Roman"/>
      <w:smallCaps/>
    </w:rPr>
  </w:style>
  <w:style w:type="character" w:styleId="IntenseReference">
    <w:name w:val="Intense Reference"/>
    <w:uiPriority w:val="99"/>
    <w:qFormat/>
    <w:rsid w:val="000601D7"/>
    <w:rPr>
      <w:rFonts w:cs="Times New Roman"/>
      <w:b/>
      <w:bCs/>
      <w:smallCaps/>
    </w:rPr>
  </w:style>
  <w:style w:type="character" w:styleId="BookTitle">
    <w:name w:val="Book Title"/>
    <w:uiPriority w:val="99"/>
    <w:qFormat/>
    <w:rsid w:val="000601D7"/>
    <w:rPr>
      <w:rFonts w:cs="Times New Roman"/>
      <w:i/>
      <w:iCs/>
      <w:smallCaps/>
      <w:spacing w:val="5"/>
    </w:rPr>
  </w:style>
  <w:style w:type="paragraph" w:styleId="DocumentMap">
    <w:name w:val="Document Map"/>
    <w:basedOn w:val="Normal"/>
    <w:link w:val="DocumentMapChar"/>
    <w:uiPriority w:val="99"/>
    <w:semiHidden/>
    <w:rsid w:val="000601D7"/>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0601D7"/>
    <w:rPr>
      <w:rFonts w:ascii="Tahoma" w:hAnsi="Tahoma" w:cs="Tahoma"/>
      <w:sz w:val="16"/>
      <w:szCs w:val="16"/>
    </w:rPr>
  </w:style>
  <w:style w:type="paragraph" w:styleId="BodyText">
    <w:name w:val="Body Text"/>
    <w:basedOn w:val="Normal"/>
    <w:link w:val="BodyTextChar"/>
    <w:rsid w:val="003E3FB0"/>
    <w:pPr>
      <w:spacing w:after="0" w:line="240" w:lineRule="auto"/>
      <w:jc w:val="both"/>
    </w:pPr>
    <w:rPr>
      <w:rFonts w:ascii="Tahoma" w:hAnsi="Tahoma" w:cs="Times New Roman"/>
      <w:sz w:val="20"/>
      <w:szCs w:val="20"/>
    </w:rPr>
  </w:style>
  <w:style w:type="character" w:customStyle="1" w:styleId="BodyTextChar">
    <w:name w:val="Body Text Char"/>
    <w:link w:val="BodyText"/>
    <w:rsid w:val="003E3FB0"/>
    <w:rPr>
      <w:rFonts w:ascii="Tahoma" w:hAnsi="Tahoma" w:cs="Times New Roman"/>
    </w:rPr>
  </w:style>
  <w:style w:type="character" w:styleId="Hyperlink">
    <w:name w:val="Hyperlink"/>
    <w:basedOn w:val="DefaultParagraphFont"/>
    <w:uiPriority w:val="99"/>
    <w:unhideWhenUsed/>
    <w:rsid w:val="00E87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483F-EE14-49A0-998C-35CFBBD1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7851</Words>
  <Characters>44754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PPSDMS Nurul Fikri</Company>
  <LinksUpToDate>false</LinksUpToDate>
  <CharactersWithSpaces>52501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Regional 3</dc:creator>
  <cp:lastModifiedBy>SIFE</cp:lastModifiedBy>
  <cp:revision>2</cp:revision>
  <cp:lastPrinted>2012-11-13T00:53:00Z</cp:lastPrinted>
  <dcterms:created xsi:type="dcterms:W3CDTF">2014-11-12T11:52:00Z</dcterms:created>
  <dcterms:modified xsi:type="dcterms:W3CDTF">2014-11-12T11:52:00Z</dcterms:modified>
</cp:coreProperties>
</file>