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3C8B" w:rsidRDefault="00F26270">
      <w:pPr>
        <w:jc w:val="center"/>
      </w:pPr>
      <w:r>
        <w:t>Komisi Pemilihan Umum Mahasiswa</w:t>
      </w:r>
    </w:p>
    <w:p w:rsidR="00E73C8B" w:rsidRDefault="00F26270" w:rsidP="00901963">
      <w:pPr>
        <w:jc w:val="center"/>
      </w:pPr>
      <w:r>
        <w:t>Ketentuan KPUM : 01/KPUM/X/2015</w:t>
      </w:r>
    </w:p>
    <w:p w:rsidR="00901963" w:rsidRDefault="00901963" w:rsidP="00901963">
      <w:pPr>
        <w:jc w:val="center"/>
      </w:pPr>
    </w:p>
    <w:p w:rsidR="00E73C8B" w:rsidRDefault="00F26270">
      <w:pPr>
        <w:jc w:val="center"/>
      </w:pPr>
      <w:r>
        <w:t>Atas Rahmat Tuhan Yang Maha Esa</w:t>
      </w:r>
    </w:p>
    <w:p w:rsidR="00E73C8B" w:rsidRDefault="00E73C8B">
      <w:pPr>
        <w:jc w:val="center"/>
      </w:pPr>
    </w:p>
    <w:p w:rsidR="00E73C8B" w:rsidRDefault="00F26270">
      <w:r>
        <w:t xml:space="preserve">Berdasarkan Undang-Undang Pemilihan </w:t>
      </w:r>
      <w:r>
        <w:rPr>
          <w:color w:val="0000FF"/>
        </w:rPr>
        <w:t>Umum</w:t>
      </w:r>
      <w:r>
        <w:t xml:space="preserve"> Mahasiswa FEB UGM, Komisi Pemilihan </w:t>
      </w:r>
      <w:r>
        <w:rPr>
          <w:color w:val="0000FF"/>
        </w:rPr>
        <w:t>Umum</w:t>
      </w:r>
      <w:r>
        <w:t xml:space="preserve"> Mahasiswa FEB UGM mengeluarkan </w:t>
      </w:r>
      <w:r>
        <w:rPr>
          <w:b/>
        </w:rPr>
        <w:t>Ketentuan KP</w:t>
      </w:r>
      <w:r>
        <w:rPr>
          <w:b/>
          <w:color w:val="4F81BD"/>
        </w:rPr>
        <w:t>U</w:t>
      </w:r>
      <w:r>
        <w:rPr>
          <w:b/>
        </w:rPr>
        <w:t xml:space="preserve">M tentang Persyaratan Administratif Bakal Calon Ketua BEM </w:t>
      </w:r>
      <w:r>
        <w:rPr>
          <w:b/>
          <w:color w:val="0000FF"/>
        </w:rPr>
        <w:t>dan Calon Ketua HMJ</w:t>
      </w:r>
      <w:r>
        <w:rPr>
          <w:b/>
          <w:color w:val="4F81BD"/>
        </w:rPr>
        <w:t xml:space="preserve"> </w:t>
      </w:r>
      <w:r>
        <w:rPr>
          <w:b/>
        </w:rPr>
        <w:t>FEB UGM 2015</w:t>
      </w:r>
      <w:r>
        <w:t>, sebagai berikut :</w:t>
      </w:r>
    </w:p>
    <w:p w:rsidR="00E73C8B" w:rsidRDefault="00F26270">
      <w:pPr>
        <w:jc w:val="center"/>
      </w:pPr>
      <w:r>
        <w:rPr>
          <w:b/>
        </w:rPr>
        <w:t>Pasal 1</w:t>
      </w:r>
    </w:p>
    <w:p w:rsidR="00E73C8B" w:rsidRDefault="00F26270" w:rsidP="00901963">
      <w:pPr>
        <w:spacing w:after="240"/>
        <w:jc w:val="center"/>
      </w:pPr>
      <w:r>
        <w:rPr>
          <w:b/>
        </w:rPr>
        <w:t>Persyaratan Bakal Calon Ketua BEM FEB UGM</w:t>
      </w:r>
    </w:p>
    <w:p w:rsidR="00E73C8B" w:rsidRDefault="00F26270">
      <w:pPr>
        <w:numPr>
          <w:ilvl w:val="0"/>
          <w:numId w:val="27"/>
        </w:numPr>
        <w:ind w:left="405" w:hanging="435"/>
      </w:pPr>
      <w:r>
        <w:t xml:space="preserve">Bertakwa kepada Tuhan Yang Maha Esa (melampirkan 2 lembar </w:t>
      </w:r>
      <w:r>
        <w:rPr>
          <w:i/>
        </w:rPr>
        <w:t>scan</w:t>
      </w:r>
      <w:r>
        <w:t xml:space="preserve"> KTP).</w:t>
      </w:r>
    </w:p>
    <w:p w:rsidR="00E73C8B" w:rsidRDefault="00F26270">
      <w:pPr>
        <w:numPr>
          <w:ilvl w:val="0"/>
          <w:numId w:val="27"/>
        </w:numPr>
        <w:ind w:left="360" w:hanging="360"/>
      </w:pPr>
      <w:r>
        <w:t>Mahasiswa S1 (reguler/IUP</w:t>
      </w:r>
      <w:r>
        <w:t xml:space="preserve">) yang </w:t>
      </w:r>
      <w:r>
        <w:rPr>
          <w:color w:val="0000FF"/>
        </w:rPr>
        <w:t xml:space="preserve">sedang menempuh </w:t>
      </w:r>
      <w:r>
        <w:t xml:space="preserve">tahun kedua (melampirkan </w:t>
      </w:r>
      <w:r>
        <w:rPr>
          <w:i/>
        </w:rPr>
        <w:t>scan</w:t>
      </w:r>
      <w:r>
        <w:t xml:space="preserve"> KTM 2 lembar).</w:t>
      </w:r>
    </w:p>
    <w:p w:rsidR="00E73C8B" w:rsidRDefault="00F26270">
      <w:pPr>
        <w:numPr>
          <w:ilvl w:val="0"/>
          <w:numId w:val="27"/>
        </w:numPr>
        <w:ind w:left="360" w:hanging="360"/>
      </w:pPr>
      <w:r>
        <w:t xml:space="preserve">Tidak ada permasalahan akademik, IPK selama kuliah di FEB UGM </w:t>
      </w:r>
      <w:r>
        <w:rPr>
          <w:rFonts w:ascii="Arial Unicode MS" w:eastAsia="Arial Unicode MS" w:hAnsi="Arial Unicode MS" w:cs="Arial Unicode MS"/>
        </w:rPr>
        <w:t xml:space="preserve">≥ </w:t>
      </w:r>
      <w:r>
        <w:t>3,10</w:t>
      </w:r>
      <w:r>
        <w:t xml:space="preserve"> (dibuktikan dengan melampirkan </w:t>
      </w:r>
      <w:r>
        <w:rPr>
          <w:i/>
        </w:rPr>
        <w:t>soft copy</w:t>
      </w:r>
      <w:r>
        <w:t xml:space="preserve"> transkrip nilai terakhir).</w:t>
      </w:r>
    </w:p>
    <w:p w:rsidR="00E73C8B" w:rsidRDefault="00F26270">
      <w:pPr>
        <w:numPr>
          <w:ilvl w:val="0"/>
          <w:numId w:val="27"/>
        </w:numPr>
        <w:ind w:left="360" w:hanging="360"/>
      </w:pPr>
      <w:r>
        <w:t xml:space="preserve">Membentuk tim sukses </w:t>
      </w:r>
      <w:r>
        <w:rPr>
          <w:color w:val="0000FF"/>
        </w:rPr>
        <w:t>min</w:t>
      </w:r>
      <w:r>
        <w:rPr>
          <w:color w:val="0000FF"/>
        </w:rPr>
        <w:t>imal 1 orang dan</w:t>
      </w:r>
      <w:r>
        <w:t xml:space="preserve"> maksimal 15 orang yang dibuktikan dengan lampiran struktur dan nama anggota tim sukses beserta foto.</w:t>
      </w:r>
    </w:p>
    <w:p w:rsidR="00E73C8B" w:rsidRDefault="00F26270">
      <w:pPr>
        <w:numPr>
          <w:ilvl w:val="0"/>
          <w:numId w:val="27"/>
        </w:numPr>
        <w:ind w:left="360" w:hanging="360"/>
      </w:pPr>
      <w:r>
        <w:t>KP</w:t>
      </w:r>
      <w:r>
        <w:rPr>
          <w:color w:val="0000FF"/>
        </w:rPr>
        <w:t>U</w:t>
      </w:r>
      <w:r>
        <w:t xml:space="preserve">M wajib mempublikasikan struktur tim sukses dalam bentuk satu poster dengan ukuran A3 yang ditempel di mading </w:t>
      </w:r>
      <w:r>
        <w:rPr>
          <w:color w:val="0000FF"/>
        </w:rPr>
        <w:t>Pemilwa</w:t>
      </w:r>
      <w:r>
        <w:t xml:space="preserve"> FEB UGM.</w:t>
      </w:r>
    </w:p>
    <w:p w:rsidR="00E73C8B" w:rsidRDefault="00F26270" w:rsidP="00901963">
      <w:pPr>
        <w:numPr>
          <w:ilvl w:val="0"/>
          <w:numId w:val="27"/>
        </w:numPr>
        <w:ind w:left="360" w:hanging="360"/>
      </w:pPr>
      <w:r>
        <w:t xml:space="preserve">Calon ketua yang sebelumnya menjadi anggota BEM harus </w:t>
      </w:r>
      <w:r>
        <w:rPr>
          <w:color w:val="0000FF"/>
        </w:rPr>
        <w:t>menonaktifkan</w:t>
      </w:r>
      <w:r>
        <w:t xml:space="preserve"> diri dari BEM FEB UGM terlebih dahulu.</w:t>
      </w:r>
    </w:p>
    <w:p w:rsidR="00E73C8B" w:rsidRDefault="00F26270">
      <w:pPr>
        <w:numPr>
          <w:ilvl w:val="0"/>
          <w:numId w:val="27"/>
        </w:numPr>
        <w:ind w:left="360" w:hanging="360"/>
      </w:pPr>
      <w:r>
        <w:t xml:space="preserve">Melampirkan </w:t>
      </w:r>
      <w:r>
        <w:rPr>
          <w:i/>
        </w:rPr>
        <w:t>scan</w:t>
      </w:r>
      <w:r>
        <w:t xml:space="preserve"> KTM/GMC/Kartu Perpustakaan pendukung minimal sebanyak </w:t>
      </w:r>
      <w:r>
        <w:t>75</w:t>
      </w:r>
      <w:r>
        <w:t xml:space="preserve"> lembar, dengan rincian kewajiban:</w:t>
      </w:r>
    </w:p>
    <w:p w:rsidR="00E73C8B" w:rsidRDefault="00F26270">
      <w:pPr>
        <w:numPr>
          <w:ilvl w:val="1"/>
          <w:numId w:val="27"/>
        </w:numPr>
        <w:ind w:hanging="360"/>
      </w:pPr>
      <w:r>
        <w:t>Pendu</w:t>
      </w:r>
      <w:r>
        <w:t>kung tidak termasuk tim sukses.</w:t>
      </w:r>
    </w:p>
    <w:p w:rsidR="00E73C8B" w:rsidRDefault="00F26270">
      <w:pPr>
        <w:numPr>
          <w:ilvl w:val="1"/>
          <w:numId w:val="27"/>
        </w:numPr>
        <w:ind w:hanging="360"/>
      </w:pPr>
      <w:r>
        <w:t xml:space="preserve">Pendukung terdiri dari jurusan yang berbeda (3 jurusan di S1 reguler/IUP) dengan proporsi akuntansi </w:t>
      </w:r>
      <w:r>
        <w:t>25</w:t>
      </w:r>
      <w:r>
        <w:t xml:space="preserve">, manajemen </w:t>
      </w:r>
      <w:r>
        <w:t>25</w:t>
      </w:r>
      <w:r>
        <w:t xml:space="preserve">, ilmu ekonomi </w:t>
      </w:r>
      <w:r>
        <w:t>25</w:t>
      </w:r>
      <w:r>
        <w:t>.</w:t>
      </w:r>
    </w:p>
    <w:p w:rsidR="00E73C8B" w:rsidRDefault="00F26270">
      <w:pPr>
        <w:numPr>
          <w:ilvl w:val="1"/>
          <w:numId w:val="27"/>
        </w:numPr>
        <w:ind w:hanging="360"/>
      </w:pPr>
      <w:r>
        <w:lastRenderedPageBreak/>
        <w:t xml:space="preserve">Pendukung yang menyerahkan </w:t>
      </w:r>
      <w:r>
        <w:rPr>
          <w:i/>
          <w:color w:val="0000FF"/>
        </w:rPr>
        <w:t>scan</w:t>
      </w:r>
      <w:r>
        <w:t xml:space="preserve"> KTM/GMC/Kartu Perpustakaan wajib menandatangani form pernyataan dukungan kepada salah satu calon Ketua BEM.</w:t>
      </w:r>
    </w:p>
    <w:p w:rsidR="00E73C8B" w:rsidRDefault="00F26270">
      <w:pPr>
        <w:numPr>
          <w:ilvl w:val="1"/>
          <w:numId w:val="27"/>
        </w:numPr>
        <w:ind w:hanging="360"/>
      </w:pPr>
      <w:r>
        <w:t xml:space="preserve">Pendukung wajib berfoto bersama dengan salah satu </w:t>
      </w:r>
      <w:r>
        <w:rPr>
          <w:color w:val="0000FF"/>
        </w:rPr>
        <w:t>anggota</w:t>
      </w:r>
      <w:r>
        <w:t xml:space="preserve"> tim sukses/calon ketua disertai dengan papan nama dan foto calon ketua.</w:t>
      </w:r>
    </w:p>
    <w:p w:rsidR="00E73C8B" w:rsidRDefault="00F26270">
      <w:pPr>
        <w:numPr>
          <w:ilvl w:val="0"/>
          <w:numId w:val="27"/>
        </w:numPr>
        <w:ind w:hanging="720"/>
      </w:pPr>
      <w:r>
        <w:t xml:space="preserve">Mengisi </w:t>
      </w:r>
      <w:r>
        <w:t>formulir pendaftaran  (dapat diambil di posko</w:t>
      </w:r>
      <w:r>
        <w:t xml:space="preserve"> </w:t>
      </w:r>
      <w:r>
        <w:rPr>
          <w:color w:val="0000FF"/>
        </w:rPr>
        <w:t>Pemilwa</w:t>
      </w:r>
      <w:r>
        <w:t>).</w:t>
      </w:r>
    </w:p>
    <w:p w:rsidR="00E73C8B" w:rsidRDefault="00F26270">
      <w:pPr>
        <w:numPr>
          <w:ilvl w:val="0"/>
          <w:numId w:val="27"/>
        </w:numPr>
        <w:ind w:hanging="720"/>
      </w:pPr>
      <w:r>
        <w:t>Bersedia mengisi surat pernya</w:t>
      </w:r>
      <w:r w:rsidR="00901963">
        <w:t>taan siap menang dan siap kalah</w:t>
      </w:r>
      <w:r>
        <w:rPr>
          <w:i/>
        </w:rPr>
        <w:t>.</w:t>
      </w:r>
    </w:p>
    <w:p w:rsidR="00E73C8B" w:rsidRDefault="00F26270">
      <w:pPr>
        <w:numPr>
          <w:ilvl w:val="0"/>
          <w:numId w:val="27"/>
        </w:numPr>
        <w:ind w:hanging="720"/>
      </w:pPr>
      <w:r>
        <w:t xml:space="preserve">Membuat esai </w:t>
      </w:r>
      <m:oMath>
        <m:r>
          <w:rPr>
            <w:rFonts w:ascii="Cambria Math" w:hAnsi="Cambria Math"/>
          </w:rPr>
          <m:t>±</m:t>
        </m:r>
      </m:oMath>
      <w:r>
        <w:rPr>
          <w:color w:val="0000FF"/>
        </w:rPr>
        <w:t xml:space="preserve"> 500 kata</w:t>
      </w:r>
      <w:r>
        <w:t xml:space="preserve"> dalam bentuk </w:t>
      </w:r>
      <w:r>
        <w:rPr>
          <w:i/>
        </w:rPr>
        <w:t>soft file</w:t>
      </w:r>
      <w:r>
        <w:t xml:space="preserve"> </w:t>
      </w:r>
      <w:r>
        <w:rPr>
          <w:color w:val="0000FF"/>
        </w:rPr>
        <w:t xml:space="preserve">dan </w:t>
      </w:r>
      <w:r>
        <w:rPr>
          <w:i/>
          <w:color w:val="0000FF"/>
        </w:rPr>
        <w:t>hard file</w:t>
      </w:r>
      <w:r>
        <w:t xml:space="preserve"> tentang visi dan misi </w:t>
      </w:r>
      <w:r>
        <w:rPr>
          <w:color w:val="0000FF"/>
        </w:rPr>
        <w:t>dan/atau goal dan strategi</w:t>
      </w:r>
      <w:r>
        <w:t xml:space="preserve"> calon Ketua BEM FEB UGM.</w:t>
      </w:r>
    </w:p>
    <w:p w:rsidR="00E73C8B" w:rsidRDefault="00F26270">
      <w:pPr>
        <w:numPr>
          <w:ilvl w:val="0"/>
          <w:numId w:val="27"/>
        </w:numPr>
        <w:ind w:hanging="720"/>
        <w:rPr>
          <w:color w:val="0000FF"/>
        </w:rPr>
      </w:pPr>
      <w:r>
        <w:rPr>
          <w:color w:val="0000FF"/>
        </w:rPr>
        <w:t>KPUM berhak mempublikasikan esai visi dan misi dan/atau goal dan strategi</w:t>
      </w:r>
      <w:r>
        <w:t xml:space="preserve"> </w:t>
      </w:r>
      <w:r>
        <w:rPr>
          <w:color w:val="0000FF"/>
        </w:rPr>
        <w:t>yang diserahkan calon ketua BEM FEB UGM.</w:t>
      </w:r>
    </w:p>
    <w:p w:rsidR="00E73C8B" w:rsidRDefault="00F26270">
      <w:pPr>
        <w:numPr>
          <w:ilvl w:val="0"/>
          <w:numId w:val="27"/>
        </w:numPr>
        <w:ind w:hanging="720"/>
      </w:pPr>
      <w:r>
        <w:t xml:space="preserve">Melampirkan foto berwarna terbaru pose formal, </w:t>
      </w:r>
      <w:r>
        <w:rPr>
          <w:i/>
        </w:rPr>
        <w:t>background</w:t>
      </w:r>
      <w:r>
        <w:t xml:space="preserve"> biru:</w:t>
      </w:r>
    </w:p>
    <w:p w:rsidR="00E73C8B" w:rsidRDefault="00F26270">
      <w:pPr>
        <w:numPr>
          <w:ilvl w:val="1"/>
          <w:numId w:val="27"/>
        </w:numPr>
        <w:ind w:hanging="360"/>
      </w:pPr>
      <w:r>
        <w:rPr>
          <w:i/>
        </w:rPr>
        <w:t>Softcopy</w:t>
      </w:r>
      <w:r>
        <w:t xml:space="preserve"> dalam media simpan digital bebas </w:t>
      </w:r>
      <w:r>
        <w:rPr>
          <w:color w:val="0000FF"/>
        </w:rPr>
        <w:t>(format J</w:t>
      </w:r>
      <w:r>
        <w:rPr>
          <w:color w:val="0000FF"/>
        </w:rPr>
        <w:t>PEG).</w:t>
      </w:r>
    </w:p>
    <w:p w:rsidR="00E73C8B" w:rsidRDefault="00F26270">
      <w:pPr>
        <w:numPr>
          <w:ilvl w:val="1"/>
          <w:numId w:val="27"/>
        </w:numPr>
        <w:ind w:hanging="360"/>
      </w:pPr>
      <w:r>
        <w:rPr>
          <w:i/>
        </w:rPr>
        <w:t>Hardcopy</w:t>
      </w:r>
      <w:r>
        <w:t>, ukuran  4 x 6 cm, sebanyak 2 lembar.</w:t>
      </w:r>
    </w:p>
    <w:p w:rsidR="00E73C8B" w:rsidRDefault="00F26270">
      <w:pPr>
        <w:numPr>
          <w:ilvl w:val="0"/>
          <w:numId w:val="27"/>
        </w:numPr>
        <w:ind w:hanging="720"/>
      </w:pPr>
      <w:r>
        <w:t xml:space="preserve">Membuat surat pernyataan dalam bentuk </w:t>
      </w:r>
      <w:r>
        <w:rPr>
          <w:i/>
        </w:rPr>
        <w:t xml:space="preserve">soft file </w:t>
      </w:r>
      <w:r>
        <w:t xml:space="preserve">&amp; </w:t>
      </w:r>
      <w:r>
        <w:rPr>
          <w:i/>
        </w:rPr>
        <w:t>hard file</w:t>
      </w:r>
      <w:r>
        <w:t>:</w:t>
      </w:r>
    </w:p>
    <w:p w:rsidR="00E73C8B" w:rsidRDefault="00F26270">
      <w:pPr>
        <w:numPr>
          <w:ilvl w:val="1"/>
          <w:numId w:val="27"/>
        </w:numPr>
        <w:tabs>
          <w:tab w:val="left" w:pos="360"/>
        </w:tabs>
        <w:ind w:left="900" w:hanging="540"/>
      </w:pPr>
      <w:r>
        <w:t>Kesediaan menjadi Ketua BEM FEB UGM.</w:t>
      </w:r>
    </w:p>
    <w:p w:rsidR="00E73C8B" w:rsidRDefault="00F26270">
      <w:pPr>
        <w:numPr>
          <w:ilvl w:val="1"/>
          <w:numId w:val="27"/>
        </w:numPr>
        <w:tabs>
          <w:tab w:val="left" w:pos="360"/>
        </w:tabs>
        <w:ind w:left="900" w:hanging="540"/>
      </w:pPr>
      <w:r>
        <w:t xml:space="preserve">Kesediaan mentaati UU </w:t>
      </w:r>
      <w:r>
        <w:rPr>
          <w:color w:val="0000FF"/>
        </w:rPr>
        <w:t>Pemilwa</w:t>
      </w:r>
      <w:r>
        <w:t xml:space="preserve"> FEB dan segala Ketentuan KP</w:t>
      </w:r>
      <w:r>
        <w:rPr>
          <w:color w:val="0000FF"/>
        </w:rPr>
        <w:t>U</w:t>
      </w:r>
      <w:r>
        <w:t>M FEB.</w:t>
      </w:r>
    </w:p>
    <w:p w:rsidR="00E73C8B" w:rsidRDefault="00F26270">
      <w:pPr>
        <w:numPr>
          <w:ilvl w:val="1"/>
          <w:numId w:val="27"/>
        </w:numPr>
        <w:tabs>
          <w:tab w:val="left" w:pos="360"/>
        </w:tabs>
        <w:ind w:left="900" w:hanging="540"/>
        <w:rPr>
          <w:color w:val="0000FF"/>
        </w:rPr>
      </w:pPr>
      <w:r>
        <w:rPr>
          <w:color w:val="0000FF"/>
        </w:rPr>
        <w:t>Kesediaan menonaktifkan diri dari</w:t>
      </w:r>
      <w:r>
        <w:rPr>
          <w:color w:val="0000FF"/>
        </w:rPr>
        <w:t xml:space="preserve"> BEM FEB UGM dan yang ditandatangani oleh ketua/penanggungjawab BEM yang bersangkutan.</w:t>
      </w:r>
    </w:p>
    <w:p w:rsidR="00E73C8B" w:rsidRDefault="00F26270">
      <w:pPr>
        <w:numPr>
          <w:ilvl w:val="0"/>
          <w:numId w:val="27"/>
        </w:numPr>
        <w:ind w:hanging="720"/>
        <w:contextualSpacing/>
        <w:rPr>
          <w:color w:val="0000FF"/>
        </w:rPr>
      </w:pPr>
      <w:r>
        <w:t>KPUM FEB berhak menolak bakal calon yang terbukti memalsukan atau menggunakan dokumen palsu.</w:t>
      </w:r>
    </w:p>
    <w:p w:rsidR="00E73C8B" w:rsidRDefault="00E73C8B">
      <w:pPr>
        <w:ind w:left="720"/>
      </w:pPr>
    </w:p>
    <w:p w:rsidR="00E73C8B" w:rsidRDefault="00F26270">
      <w:pPr>
        <w:jc w:val="center"/>
      </w:pPr>
      <w:r>
        <w:rPr>
          <w:b/>
          <w:color w:val="0000FF"/>
        </w:rPr>
        <w:t>Pasal 2</w:t>
      </w:r>
    </w:p>
    <w:p w:rsidR="00E73C8B" w:rsidRDefault="00F26270" w:rsidP="00901963">
      <w:pPr>
        <w:spacing w:after="240"/>
        <w:jc w:val="center"/>
      </w:pPr>
      <w:r>
        <w:rPr>
          <w:b/>
          <w:color w:val="0000FF"/>
        </w:rPr>
        <w:t>Persyaratan Bakal Calon Ketua HMJ FEB UGM</w:t>
      </w:r>
    </w:p>
    <w:p w:rsidR="00E73C8B" w:rsidRDefault="00F26270">
      <w:pPr>
        <w:numPr>
          <w:ilvl w:val="0"/>
          <w:numId w:val="25"/>
        </w:numPr>
        <w:ind w:hanging="360"/>
        <w:contextualSpacing/>
      </w:pPr>
      <w:r>
        <w:rPr>
          <w:color w:val="0000FF"/>
        </w:rPr>
        <w:t>Bertakwa kepada Tuhan Yang Maha Esa (melampirkan 2 lembar scan KTP).</w:t>
      </w:r>
    </w:p>
    <w:p w:rsidR="00E73C8B" w:rsidRDefault="00F26270">
      <w:pPr>
        <w:numPr>
          <w:ilvl w:val="0"/>
          <w:numId w:val="25"/>
        </w:numPr>
        <w:ind w:hanging="360"/>
        <w:contextualSpacing/>
      </w:pPr>
      <w:r>
        <w:rPr>
          <w:color w:val="0000FF"/>
        </w:rPr>
        <w:t xml:space="preserve">Mahasiswa S1 (reguler/IUP) yang sedang menempuh tahun kedua (melampirkan </w:t>
      </w:r>
      <w:r>
        <w:rPr>
          <w:i/>
          <w:color w:val="0000FF"/>
        </w:rPr>
        <w:t>scan</w:t>
      </w:r>
      <w:r>
        <w:rPr>
          <w:color w:val="0000FF"/>
        </w:rPr>
        <w:t xml:space="preserve"> KTM 2 lembar).</w:t>
      </w:r>
    </w:p>
    <w:p w:rsidR="00E73C8B" w:rsidRDefault="00F26270">
      <w:pPr>
        <w:numPr>
          <w:ilvl w:val="0"/>
          <w:numId w:val="25"/>
        </w:numPr>
        <w:ind w:hanging="360"/>
        <w:contextualSpacing/>
      </w:pPr>
      <w:r>
        <w:rPr>
          <w:color w:val="0000FF"/>
        </w:rPr>
        <w:lastRenderedPageBreak/>
        <w:t>Tidak ada permasalahan akademik, IPK selama kuliah di FEB UGM</w:t>
      </w:r>
      <w:r>
        <w:rPr>
          <w:rFonts w:ascii="Arial Unicode MS" w:eastAsia="Arial Unicode MS" w:hAnsi="Arial Unicode MS" w:cs="Arial Unicode MS"/>
          <w:color w:val="0000FF"/>
        </w:rPr>
        <w:t xml:space="preserve"> ≥ </w:t>
      </w:r>
      <w:r>
        <w:rPr>
          <w:color w:val="0000FF"/>
        </w:rPr>
        <w:t>3,00 (dibuktikan dengan melamp</w:t>
      </w:r>
      <w:r>
        <w:rPr>
          <w:color w:val="0000FF"/>
        </w:rPr>
        <w:t xml:space="preserve">irkan </w:t>
      </w:r>
      <w:r>
        <w:rPr>
          <w:i/>
          <w:color w:val="0000FF"/>
        </w:rPr>
        <w:t>soft copy</w:t>
      </w:r>
      <w:r>
        <w:rPr>
          <w:color w:val="0000FF"/>
        </w:rPr>
        <w:t xml:space="preserve"> transkrip nilai terakhir) dan/atau sesuai ketentuan KPU HMJ yang sudah dikoordinasikan dengan KPUM.</w:t>
      </w:r>
    </w:p>
    <w:p w:rsidR="00E73C8B" w:rsidRDefault="00F26270">
      <w:pPr>
        <w:numPr>
          <w:ilvl w:val="0"/>
          <w:numId w:val="25"/>
        </w:numPr>
        <w:ind w:hanging="360"/>
        <w:contextualSpacing/>
      </w:pPr>
      <w:r>
        <w:rPr>
          <w:color w:val="0000FF"/>
        </w:rPr>
        <w:t>Membentuk tim sukses minimal 1 orang dan maksimal 15 orang yang dibuktikan dengan lampiran struktur dan nama anggota tim sukses beserta foto</w:t>
      </w:r>
      <w:r>
        <w:rPr>
          <w:color w:val="0000FF"/>
        </w:rPr>
        <w:t>.</w:t>
      </w:r>
    </w:p>
    <w:p w:rsidR="00E73C8B" w:rsidRDefault="00F26270">
      <w:pPr>
        <w:numPr>
          <w:ilvl w:val="0"/>
          <w:numId w:val="25"/>
        </w:numPr>
        <w:ind w:hanging="360"/>
        <w:contextualSpacing/>
      </w:pPr>
      <w:r>
        <w:rPr>
          <w:color w:val="0000FF"/>
        </w:rPr>
        <w:t>KPU HMJ wajib mempublikasikan struktur tim sukses dalam bentuk satu poster dengan ukuran A3 yang ditempel di mading Pemilwa FEB UGM.</w:t>
      </w:r>
    </w:p>
    <w:p w:rsidR="00E73C8B" w:rsidRDefault="00F26270">
      <w:pPr>
        <w:numPr>
          <w:ilvl w:val="0"/>
          <w:numId w:val="25"/>
        </w:numPr>
        <w:ind w:hanging="360"/>
        <w:contextualSpacing/>
      </w:pPr>
      <w:r>
        <w:rPr>
          <w:color w:val="0000FF"/>
        </w:rPr>
        <w:t>Calon ketua yang sebelumnya menjadi anggota HMJ harus menonaktifkan diri dari HMJ terlebih dahulu.</w:t>
      </w:r>
    </w:p>
    <w:p w:rsidR="00E73C8B" w:rsidRDefault="00F26270">
      <w:pPr>
        <w:numPr>
          <w:ilvl w:val="0"/>
          <w:numId w:val="25"/>
        </w:numPr>
        <w:ind w:hanging="360"/>
        <w:contextualSpacing/>
      </w:pPr>
      <w:r>
        <w:rPr>
          <w:color w:val="0000FF"/>
        </w:rPr>
        <w:t xml:space="preserve">Melampirkan </w:t>
      </w:r>
      <w:r>
        <w:rPr>
          <w:i/>
          <w:color w:val="0000FF"/>
        </w:rPr>
        <w:t>scan</w:t>
      </w:r>
      <w:r>
        <w:rPr>
          <w:color w:val="0000FF"/>
        </w:rPr>
        <w:t xml:space="preserve"> KTM/GMC/Kartu Perpustakaan pendukung minimal sebanyak 35 lembar, dengan rincian kewajiban:</w:t>
      </w:r>
    </w:p>
    <w:p w:rsidR="00E73C8B" w:rsidRDefault="00F26270">
      <w:pPr>
        <w:numPr>
          <w:ilvl w:val="0"/>
          <w:numId w:val="26"/>
        </w:numPr>
        <w:ind w:hanging="360"/>
        <w:contextualSpacing/>
        <w:rPr>
          <w:color w:val="0000FF"/>
        </w:rPr>
      </w:pPr>
      <w:r>
        <w:rPr>
          <w:color w:val="0000FF"/>
        </w:rPr>
        <w:t>Pendukung tidak termasuk tim sukses.</w:t>
      </w:r>
    </w:p>
    <w:p w:rsidR="00E73C8B" w:rsidRDefault="00F26270">
      <w:pPr>
        <w:numPr>
          <w:ilvl w:val="0"/>
          <w:numId w:val="26"/>
        </w:numPr>
        <w:ind w:hanging="360"/>
        <w:contextualSpacing/>
        <w:rPr>
          <w:color w:val="0000FF"/>
        </w:rPr>
      </w:pPr>
      <w:r>
        <w:rPr>
          <w:color w:val="0000FF"/>
        </w:rPr>
        <w:t xml:space="preserve">Pendukung yang menyerahkan </w:t>
      </w:r>
      <w:r>
        <w:rPr>
          <w:i/>
          <w:color w:val="0000FF"/>
        </w:rPr>
        <w:t>scan</w:t>
      </w:r>
      <w:r>
        <w:rPr>
          <w:color w:val="0000FF"/>
        </w:rPr>
        <w:t xml:space="preserve"> KTM/GMC/Kartu Perpustakaan wajib menandatangani form pernyataan dukungan kepada salah satu calo</w:t>
      </w:r>
      <w:r>
        <w:rPr>
          <w:color w:val="0000FF"/>
        </w:rPr>
        <w:t>n Ketua HMJ.</w:t>
      </w:r>
    </w:p>
    <w:p w:rsidR="00E73C8B" w:rsidRDefault="00F26270">
      <w:pPr>
        <w:numPr>
          <w:ilvl w:val="0"/>
          <w:numId w:val="26"/>
        </w:numPr>
        <w:ind w:hanging="360"/>
        <w:contextualSpacing/>
        <w:rPr>
          <w:color w:val="0000FF"/>
        </w:rPr>
      </w:pPr>
      <w:r>
        <w:rPr>
          <w:color w:val="0000FF"/>
        </w:rPr>
        <w:t>Pendukung wajib berfoto bersama dengan salah satu tim sukses/calon Ketua disertai dengan papan nama dan foto calon ketua.</w:t>
      </w:r>
    </w:p>
    <w:p w:rsidR="00E73C8B" w:rsidRDefault="00F26270">
      <w:pPr>
        <w:numPr>
          <w:ilvl w:val="0"/>
          <w:numId w:val="25"/>
        </w:numPr>
        <w:ind w:hanging="294"/>
        <w:contextualSpacing/>
      </w:pPr>
      <w:r>
        <w:rPr>
          <w:color w:val="0000FF"/>
        </w:rPr>
        <w:t>Mengisi</w:t>
      </w:r>
      <w:r>
        <w:rPr>
          <w:i/>
          <w:color w:val="0000FF"/>
        </w:rPr>
        <w:t xml:space="preserve"> </w:t>
      </w:r>
      <w:r>
        <w:rPr>
          <w:color w:val="0000FF"/>
        </w:rPr>
        <w:t>formulir pendaftaran (dapat diambil di posko Pemilwa).</w:t>
      </w:r>
    </w:p>
    <w:p w:rsidR="00E73C8B" w:rsidRDefault="00F26270">
      <w:pPr>
        <w:numPr>
          <w:ilvl w:val="0"/>
          <w:numId w:val="25"/>
        </w:numPr>
        <w:ind w:hanging="294"/>
        <w:contextualSpacing/>
      </w:pPr>
      <w:r>
        <w:rPr>
          <w:color w:val="0000FF"/>
        </w:rPr>
        <w:t>Bersedia mengisi surat pernyataan siap menang dan siap kal</w:t>
      </w:r>
      <w:r>
        <w:rPr>
          <w:color w:val="0000FF"/>
        </w:rPr>
        <w:t>ah.</w:t>
      </w:r>
    </w:p>
    <w:p w:rsidR="00E73C8B" w:rsidRDefault="00F26270">
      <w:pPr>
        <w:numPr>
          <w:ilvl w:val="0"/>
          <w:numId w:val="25"/>
        </w:numPr>
        <w:ind w:left="709" w:hanging="425"/>
        <w:contextualSpacing/>
      </w:pPr>
      <w:r>
        <w:rPr>
          <w:color w:val="0000FF"/>
        </w:rPr>
        <w:t xml:space="preserve">Membuat esai </w:t>
      </w:r>
      <m:oMath>
        <m:r>
          <w:rPr>
            <w:rFonts w:ascii="Cambria Math" w:hAnsi="Cambria Math"/>
          </w:rPr>
          <m:t>±</m:t>
        </m:r>
      </m:oMath>
      <w:r>
        <w:rPr>
          <w:color w:val="0000FF"/>
        </w:rPr>
        <w:t xml:space="preserve"> 500 kata</w:t>
      </w:r>
      <w:r>
        <w:rPr>
          <w:color w:val="0000FF"/>
        </w:rPr>
        <w:t xml:space="preserve"> dalam bentuk </w:t>
      </w:r>
      <w:r>
        <w:rPr>
          <w:i/>
          <w:color w:val="0000FF"/>
        </w:rPr>
        <w:t>soft file</w:t>
      </w:r>
      <w:r>
        <w:rPr>
          <w:color w:val="0000FF"/>
        </w:rPr>
        <w:t xml:space="preserve"> tentang visi dan misi </w:t>
      </w:r>
      <w:r>
        <w:rPr>
          <w:color w:val="0000FF"/>
        </w:rPr>
        <w:t>dan/atau goal dan strategi</w:t>
      </w:r>
      <w:r>
        <w:rPr>
          <w:color w:val="0000FF"/>
        </w:rPr>
        <w:t xml:space="preserve"> calon Ketua HMJ dan diserahkan ke KPU HMJ.</w:t>
      </w:r>
    </w:p>
    <w:p w:rsidR="00E73C8B" w:rsidRDefault="00F26270">
      <w:pPr>
        <w:numPr>
          <w:ilvl w:val="0"/>
          <w:numId w:val="25"/>
        </w:numPr>
        <w:ind w:left="709" w:hanging="425"/>
        <w:contextualSpacing/>
      </w:pPr>
      <w:r>
        <w:rPr>
          <w:color w:val="0000FF"/>
        </w:rPr>
        <w:t xml:space="preserve">KPUM berhak mempublikasikan esai visi dan misi </w:t>
      </w:r>
      <w:r>
        <w:rPr>
          <w:color w:val="0000FF"/>
        </w:rPr>
        <w:t>dan/atau goal dan strategi</w:t>
      </w:r>
      <w:r>
        <w:rPr>
          <w:color w:val="0000FF"/>
        </w:rPr>
        <w:t xml:space="preserve"> yang diserahkan calon Ketua HMJ</w:t>
      </w:r>
    </w:p>
    <w:p w:rsidR="00E73C8B" w:rsidRDefault="00F26270">
      <w:pPr>
        <w:numPr>
          <w:ilvl w:val="0"/>
          <w:numId w:val="25"/>
        </w:numPr>
        <w:ind w:left="709" w:hanging="425"/>
        <w:contextualSpacing/>
      </w:pPr>
      <w:r>
        <w:rPr>
          <w:color w:val="0000FF"/>
        </w:rPr>
        <w:t>Melampirkan foto berwarna terbaru pose formal,</w:t>
      </w:r>
      <w:r>
        <w:rPr>
          <w:i/>
          <w:color w:val="0000FF"/>
        </w:rPr>
        <w:t xml:space="preserve"> background</w:t>
      </w:r>
      <w:r>
        <w:rPr>
          <w:color w:val="0000FF"/>
        </w:rPr>
        <w:t xml:space="preserve"> biru.</w:t>
      </w:r>
    </w:p>
    <w:p w:rsidR="00E73C8B" w:rsidRDefault="00F26270">
      <w:pPr>
        <w:numPr>
          <w:ilvl w:val="0"/>
          <w:numId w:val="28"/>
        </w:numPr>
        <w:ind w:hanging="360"/>
        <w:contextualSpacing/>
        <w:rPr>
          <w:color w:val="0000FF"/>
        </w:rPr>
      </w:pPr>
      <w:r>
        <w:rPr>
          <w:i/>
          <w:color w:val="0000FF"/>
        </w:rPr>
        <w:t>Soft copy,</w:t>
      </w:r>
      <w:r>
        <w:rPr>
          <w:color w:val="0000FF"/>
        </w:rPr>
        <w:t xml:space="preserve"> dalam media simpan digital bebas (format JPEG)</w:t>
      </w:r>
    </w:p>
    <w:p w:rsidR="00E73C8B" w:rsidRDefault="00F26270">
      <w:pPr>
        <w:numPr>
          <w:ilvl w:val="0"/>
          <w:numId w:val="28"/>
        </w:numPr>
        <w:ind w:hanging="360"/>
        <w:contextualSpacing/>
        <w:rPr>
          <w:color w:val="0000FF"/>
        </w:rPr>
      </w:pPr>
      <w:r>
        <w:rPr>
          <w:i/>
          <w:color w:val="0000FF"/>
        </w:rPr>
        <w:t>Hard copy</w:t>
      </w:r>
      <w:r>
        <w:rPr>
          <w:color w:val="0000FF"/>
        </w:rPr>
        <w:t>, ukuran 4 x 6 cm, sebanyak 2 lembar.</w:t>
      </w:r>
    </w:p>
    <w:p w:rsidR="00E73C8B" w:rsidRDefault="00F26270">
      <w:pPr>
        <w:numPr>
          <w:ilvl w:val="0"/>
          <w:numId w:val="25"/>
        </w:numPr>
        <w:ind w:left="721" w:hanging="437"/>
        <w:contextualSpacing/>
      </w:pPr>
      <w:r>
        <w:rPr>
          <w:color w:val="0000FF"/>
        </w:rPr>
        <w:t xml:space="preserve">Membuat surat pernyataan dalam bentuk </w:t>
      </w:r>
      <w:r>
        <w:rPr>
          <w:i/>
          <w:color w:val="0000FF"/>
        </w:rPr>
        <w:t xml:space="preserve">soft file </w:t>
      </w:r>
      <w:r>
        <w:rPr>
          <w:color w:val="0000FF"/>
        </w:rPr>
        <w:t>&amp; hard file :</w:t>
      </w:r>
    </w:p>
    <w:p w:rsidR="00E73C8B" w:rsidRDefault="00F26270">
      <w:pPr>
        <w:numPr>
          <w:ilvl w:val="0"/>
          <w:numId w:val="24"/>
        </w:numPr>
        <w:tabs>
          <w:tab w:val="left" w:pos="360"/>
        </w:tabs>
        <w:ind w:hanging="360"/>
        <w:contextualSpacing/>
        <w:rPr>
          <w:color w:val="0000FF"/>
        </w:rPr>
      </w:pPr>
      <w:r>
        <w:rPr>
          <w:color w:val="0000FF"/>
        </w:rPr>
        <w:t>Kesediaan menjadi Ketua H</w:t>
      </w:r>
      <w:r>
        <w:rPr>
          <w:color w:val="0000FF"/>
        </w:rPr>
        <w:t>MJ.</w:t>
      </w:r>
    </w:p>
    <w:p w:rsidR="00E73C8B" w:rsidRDefault="00F26270">
      <w:pPr>
        <w:numPr>
          <w:ilvl w:val="0"/>
          <w:numId w:val="24"/>
        </w:numPr>
        <w:tabs>
          <w:tab w:val="left" w:pos="360"/>
        </w:tabs>
        <w:ind w:hanging="360"/>
        <w:contextualSpacing/>
        <w:rPr>
          <w:color w:val="0000FF"/>
        </w:rPr>
      </w:pPr>
      <w:r>
        <w:rPr>
          <w:color w:val="0000FF"/>
        </w:rPr>
        <w:lastRenderedPageBreak/>
        <w:t>Kesediaan menaati UU Pemilwa FEB dan segala Ketentuan KPUM dan KPU HMJ FEB.</w:t>
      </w:r>
    </w:p>
    <w:p w:rsidR="00E73C8B" w:rsidRDefault="00F26270">
      <w:pPr>
        <w:numPr>
          <w:ilvl w:val="0"/>
          <w:numId w:val="24"/>
        </w:numPr>
        <w:tabs>
          <w:tab w:val="left" w:pos="360"/>
        </w:tabs>
        <w:ind w:hanging="360"/>
        <w:contextualSpacing/>
        <w:rPr>
          <w:color w:val="0000FF"/>
        </w:rPr>
      </w:pPr>
      <w:r>
        <w:rPr>
          <w:color w:val="0000FF"/>
        </w:rPr>
        <w:t>Kesediaan menonaktifkan diri dari HMJ FEB UGM dan yang ditandatangani oleh ketua/penanggungjawab HMJ yang bersangkutan.</w:t>
      </w:r>
    </w:p>
    <w:p w:rsidR="00E73C8B" w:rsidRDefault="00F26270">
      <w:pPr>
        <w:numPr>
          <w:ilvl w:val="0"/>
          <w:numId w:val="25"/>
        </w:numPr>
        <w:tabs>
          <w:tab w:val="left" w:pos="360"/>
        </w:tabs>
        <w:ind w:hanging="436"/>
        <w:contextualSpacing/>
        <w:jc w:val="left"/>
      </w:pPr>
      <w:r>
        <w:rPr>
          <w:color w:val="0000FF"/>
        </w:rPr>
        <w:t>KPUM dan KPU HMJ berhak menolak bakal calon yang terbukti memalsukan atau menggunakan dokumen palsu.</w:t>
      </w:r>
    </w:p>
    <w:p w:rsidR="00E73C8B" w:rsidRDefault="00E73C8B">
      <w:pPr>
        <w:tabs>
          <w:tab w:val="left" w:pos="360"/>
        </w:tabs>
        <w:jc w:val="left"/>
      </w:pPr>
    </w:p>
    <w:p w:rsidR="00E73C8B" w:rsidRDefault="00F26270">
      <w:pPr>
        <w:jc w:val="center"/>
      </w:pPr>
      <w:r>
        <w:rPr>
          <w:b/>
        </w:rPr>
        <w:t xml:space="preserve">Pasal </w:t>
      </w:r>
      <w:r>
        <w:rPr>
          <w:b/>
          <w:color w:val="0000FF"/>
        </w:rPr>
        <w:t>3</w:t>
      </w:r>
    </w:p>
    <w:p w:rsidR="00E73C8B" w:rsidRDefault="00F26270">
      <w:pPr>
        <w:jc w:val="center"/>
      </w:pPr>
      <w:r>
        <w:rPr>
          <w:b/>
        </w:rPr>
        <w:t>Batas Waktu Penyerahan</w:t>
      </w:r>
    </w:p>
    <w:p w:rsidR="00E73C8B" w:rsidRDefault="00F26270">
      <w:r>
        <w:t>Persyaratan tersebut di atas diterima oleh KP</w:t>
      </w:r>
      <w:r>
        <w:rPr>
          <w:color w:val="0000FF"/>
        </w:rPr>
        <w:t>U</w:t>
      </w:r>
      <w:r>
        <w:t xml:space="preserve">M FEB mulai tanggal </w:t>
      </w:r>
      <w:r w:rsidRPr="00AC1E13">
        <w:rPr>
          <w:color w:val="0000FF"/>
        </w:rPr>
        <w:t>16 November 2015 pukul 09.30 WIB dan selambat-lambatnya t</w:t>
      </w:r>
      <w:r w:rsidRPr="00AC1E13">
        <w:rPr>
          <w:color w:val="0000FF"/>
        </w:rPr>
        <w:t>anggal 20 November 2015 pukul 16.00 WIB.</w:t>
      </w:r>
      <w:r>
        <w:rPr>
          <w:color w:val="0000FF"/>
        </w:rPr>
        <w:t xml:space="preserve"> </w:t>
      </w:r>
    </w:p>
    <w:p w:rsidR="00E73C8B" w:rsidRDefault="00E73C8B"/>
    <w:p w:rsidR="00E73C8B" w:rsidRDefault="00F26270">
      <w:pPr>
        <w:jc w:val="center"/>
      </w:pPr>
      <w:r>
        <w:rPr>
          <w:b/>
        </w:rPr>
        <w:t xml:space="preserve">Pasal </w:t>
      </w:r>
      <w:r>
        <w:rPr>
          <w:b/>
          <w:color w:val="0000FF"/>
        </w:rPr>
        <w:t>4</w:t>
      </w:r>
    </w:p>
    <w:p w:rsidR="00E73C8B" w:rsidRDefault="00F26270">
      <w:pPr>
        <w:spacing w:after="200"/>
        <w:jc w:val="center"/>
      </w:pPr>
      <w:r>
        <w:rPr>
          <w:b/>
        </w:rPr>
        <w:t>Perubahan-Perubahan</w:t>
      </w:r>
    </w:p>
    <w:p w:rsidR="00E73C8B" w:rsidRDefault="00F26270">
      <w:r>
        <w:t>Perubahan-perubahan mengenai Ketentuan KP</w:t>
      </w:r>
      <w:r>
        <w:rPr>
          <w:color w:val="0000FF"/>
        </w:rPr>
        <w:t>U</w:t>
      </w:r>
      <w:r>
        <w:t>M FEB ini diatur melalui Ketentuan KP</w:t>
      </w:r>
      <w:r>
        <w:rPr>
          <w:color w:val="0000FF"/>
        </w:rPr>
        <w:t>U</w:t>
      </w:r>
      <w:r>
        <w:t xml:space="preserve">M FEB berikutnya. </w:t>
      </w:r>
    </w:p>
    <w:p w:rsidR="00E73C8B" w:rsidRDefault="00E73C8B"/>
    <w:p w:rsidR="00E73C8B" w:rsidRDefault="00F26270">
      <w:pPr>
        <w:jc w:val="center"/>
      </w:pPr>
      <w:r>
        <w:t>Ditetapkan di Yogyakarta</w:t>
      </w:r>
    </w:p>
    <w:p w:rsidR="00E73C8B" w:rsidRDefault="00EF03C0">
      <w:pPr>
        <w:jc w:val="center"/>
      </w:pPr>
      <w:r>
        <w:t>30</w:t>
      </w:r>
      <w:r w:rsidR="00F26270">
        <w:t xml:space="preserve"> Oktober 2015</w:t>
      </w:r>
    </w:p>
    <w:p w:rsidR="00E73C8B" w:rsidRDefault="00F26270">
      <w:pPr>
        <w:jc w:val="left"/>
      </w:pPr>
      <w:r>
        <w:t xml:space="preserve">Koordinator Verifikasi </w:t>
      </w:r>
      <w:r>
        <w:tab/>
      </w:r>
      <w:r>
        <w:tab/>
      </w:r>
      <w:r>
        <w:tab/>
      </w:r>
      <w:r>
        <w:tab/>
      </w:r>
      <w:r>
        <w:tab/>
      </w:r>
      <w:r>
        <w:tab/>
        <w:t>Sekretaris</w:t>
      </w:r>
    </w:p>
    <w:p w:rsidR="00E73C8B" w:rsidRDefault="00F26270">
      <w:pPr>
        <w:jc w:val="left"/>
      </w:pPr>
      <w:r>
        <w:t>KPUM</w:t>
      </w:r>
      <w:r>
        <w:tab/>
        <w:t xml:space="preserve"> </w:t>
      </w:r>
      <w:r>
        <w:t>FEB UGM 2015</w:t>
      </w:r>
      <w:r>
        <w:tab/>
      </w:r>
      <w:r>
        <w:tab/>
      </w:r>
      <w:r>
        <w:tab/>
      </w:r>
      <w:r>
        <w:tab/>
      </w:r>
      <w:r>
        <w:tab/>
      </w:r>
      <w:r>
        <w:tab/>
        <w:t>KPUM</w:t>
      </w:r>
      <w:r>
        <w:tab/>
        <w:t xml:space="preserve"> FEB UGM 2015</w:t>
      </w:r>
      <w:r>
        <w:tab/>
      </w:r>
    </w:p>
    <w:p w:rsidR="00E73C8B" w:rsidRDefault="00E73C8B"/>
    <w:p w:rsidR="00E73C8B" w:rsidRDefault="00F26270">
      <w:pPr>
        <w:spacing w:line="240" w:lineRule="auto"/>
      </w:pPr>
      <w:r>
        <w:rPr>
          <w:u w:val="single"/>
        </w:rPr>
        <w:t>Maria Carissa P.S.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Revina Putri Utami</w:t>
      </w:r>
    </w:p>
    <w:p w:rsidR="00E73C8B" w:rsidRDefault="00F26270">
      <w:pPr>
        <w:spacing w:line="276" w:lineRule="auto"/>
        <w:jc w:val="left"/>
      </w:pPr>
      <w:r>
        <w:t>14/363192/EK/19822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14/363189/EK/19819</w:t>
      </w:r>
    </w:p>
    <w:p w:rsidR="00E73C8B" w:rsidRDefault="00E73C8B"/>
    <w:p w:rsidR="00AC1E13" w:rsidRDefault="00AC1E13"/>
    <w:p w:rsidR="00AC1E13" w:rsidRDefault="00AC1E13"/>
    <w:p w:rsidR="00E73C8B" w:rsidRDefault="00F26270">
      <w:pPr>
        <w:jc w:val="center"/>
      </w:pPr>
      <w:r>
        <w:lastRenderedPageBreak/>
        <w:t>Ketua</w:t>
      </w:r>
    </w:p>
    <w:p w:rsidR="00E73C8B" w:rsidRDefault="00F26270">
      <w:pPr>
        <w:jc w:val="center"/>
      </w:pPr>
      <w:r>
        <w:t>KPUM FEB UGM 2015</w:t>
      </w:r>
    </w:p>
    <w:p w:rsidR="00E73C8B" w:rsidRDefault="00E73C8B">
      <w:pPr>
        <w:jc w:val="left"/>
      </w:pPr>
    </w:p>
    <w:p w:rsidR="00E73C8B" w:rsidRDefault="00E73C8B">
      <w:pPr>
        <w:jc w:val="left"/>
      </w:pPr>
    </w:p>
    <w:p w:rsidR="00E73C8B" w:rsidRDefault="00F26270">
      <w:pPr>
        <w:spacing w:line="240" w:lineRule="auto"/>
        <w:jc w:val="center"/>
      </w:pPr>
      <w:r>
        <w:rPr>
          <w:u w:val="single"/>
        </w:rPr>
        <w:t>Sucahyo Dwi Husada</w:t>
      </w:r>
    </w:p>
    <w:p w:rsidR="00E73C8B" w:rsidRDefault="00F26270">
      <w:pPr>
        <w:spacing w:line="276" w:lineRule="auto"/>
        <w:jc w:val="center"/>
      </w:pPr>
      <w:r>
        <w:t>14/365680/EK/19980</w:t>
      </w:r>
    </w:p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F26270">
      <w:pPr>
        <w:jc w:val="center"/>
      </w:pPr>
      <w:r>
        <w:t>Komisi Pemilihan Umum Mahasiswa</w:t>
      </w:r>
    </w:p>
    <w:p w:rsidR="00E73C8B" w:rsidRDefault="00F26270">
      <w:pPr>
        <w:jc w:val="center"/>
      </w:pPr>
      <w:r>
        <w:t>Ketentuan KPUM : 02/KPUM/X/2015</w:t>
      </w:r>
    </w:p>
    <w:p w:rsidR="00E73C8B" w:rsidRDefault="00E73C8B"/>
    <w:p w:rsidR="00E73C8B" w:rsidRDefault="00F26270">
      <w:pPr>
        <w:jc w:val="center"/>
      </w:pPr>
      <w:r>
        <w:t>Atas Rahmat Tuhan Yang Maha Esa</w:t>
      </w:r>
    </w:p>
    <w:p w:rsidR="00E73C8B" w:rsidRDefault="00E73C8B">
      <w:pPr>
        <w:jc w:val="center"/>
      </w:pPr>
    </w:p>
    <w:p w:rsidR="00E73C8B" w:rsidRDefault="00F26270">
      <w:r>
        <w:t>Berd</w:t>
      </w:r>
      <w:r w:rsidR="00AC1E13">
        <w:t>asarkan Undang-Undang Pemilihan</w:t>
      </w:r>
      <w:r>
        <w:rPr>
          <w:color w:val="0000FF"/>
        </w:rPr>
        <w:t xml:space="preserve"> Umum</w:t>
      </w:r>
      <w:r>
        <w:t xml:space="preserve"> Mahasiswa FEB UGM, Komisi Pemilihan </w:t>
      </w:r>
      <w:r>
        <w:rPr>
          <w:color w:val="0000FF"/>
        </w:rPr>
        <w:t>Umum</w:t>
      </w:r>
      <w:r>
        <w:t xml:space="preserve"> Mahasiswa mengeluarkan </w:t>
      </w:r>
      <w:r>
        <w:rPr>
          <w:b/>
        </w:rPr>
        <w:t>Ketentuan KP</w:t>
      </w:r>
      <w:r>
        <w:rPr>
          <w:b/>
          <w:color w:val="0000FF"/>
        </w:rPr>
        <w:t>U</w:t>
      </w:r>
      <w:r>
        <w:rPr>
          <w:b/>
        </w:rPr>
        <w:t>M tentang Waktu Pendaftaran Kampanye</w:t>
      </w:r>
      <w:r>
        <w:t>, sebagai berikut :</w:t>
      </w:r>
    </w:p>
    <w:p w:rsidR="00E73C8B" w:rsidRDefault="00E73C8B">
      <w:pPr>
        <w:jc w:val="center"/>
      </w:pPr>
    </w:p>
    <w:p w:rsidR="00E73C8B" w:rsidRDefault="00F26270">
      <w:pPr>
        <w:jc w:val="center"/>
      </w:pPr>
      <w:r>
        <w:rPr>
          <w:b/>
        </w:rPr>
        <w:t>Pasal</w:t>
      </w:r>
      <w:r>
        <w:rPr>
          <w:b/>
        </w:rPr>
        <w:t xml:space="preserve"> 1 </w:t>
      </w:r>
    </w:p>
    <w:p w:rsidR="00E73C8B" w:rsidRDefault="00F26270">
      <w:pPr>
        <w:jc w:val="center"/>
      </w:pPr>
      <w:r>
        <w:rPr>
          <w:b/>
        </w:rPr>
        <w:t>Waktu Pendaftaran Kampanye</w:t>
      </w:r>
    </w:p>
    <w:p w:rsidR="00E73C8B" w:rsidRDefault="00E73C8B">
      <w:pPr>
        <w:jc w:val="center"/>
      </w:pPr>
    </w:p>
    <w:p w:rsidR="00E73C8B" w:rsidRDefault="00F26270">
      <w:r>
        <w:t xml:space="preserve">Waktu pendaftaran kampanye calon ketua BEM dan HMJ FEB UGM adalah pada tanggal </w:t>
      </w:r>
      <w:r w:rsidRPr="00AC1E13">
        <w:t>24 November 2015 mulai pukul 09.00 sampai 18.00 WIB.</w:t>
      </w:r>
    </w:p>
    <w:p w:rsidR="00E73C8B" w:rsidRDefault="00E73C8B">
      <w:pPr>
        <w:jc w:val="left"/>
      </w:pPr>
    </w:p>
    <w:p w:rsidR="00E73C8B" w:rsidRDefault="00F26270">
      <w:pPr>
        <w:jc w:val="center"/>
      </w:pPr>
      <w:r>
        <w:rPr>
          <w:b/>
        </w:rPr>
        <w:t xml:space="preserve">Pasal 2 </w:t>
      </w:r>
    </w:p>
    <w:p w:rsidR="00E73C8B" w:rsidRDefault="00F26270">
      <w:pPr>
        <w:jc w:val="center"/>
      </w:pPr>
      <w:r>
        <w:rPr>
          <w:b/>
        </w:rPr>
        <w:t>Lanjutan Agenda</w:t>
      </w:r>
    </w:p>
    <w:p w:rsidR="00E73C8B" w:rsidRDefault="00E73C8B">
      <w:pPr>
        <w:jc w:val="center"/>
      </w:pPr>
    </w:p>
    <w:p w:rsidR="00E73C8B" w:rsidRDefault="00F26270">
      <w:r>
        <w:t xml:space="preserve">Jika sampai </w:t>
      </w:r>
      <w:r>
        <w:t>waktu yang diberikan hanya ada satu baka</w:t>
      </w:r>
      <w:r>
        <w:t>l calon dan belum ada dua bakal calon yang mendaftarkan diri, maka agenda pemilwa akan tetap dilanjutkan sesuai dengan agenda yang telah ditentukan.</w:t>
      </w:r>
    </w:p>
    <w:p w:rsidR="00E73C8B" w:rsidRDefault="00E73C8B"/>
    <w:p w:rsidR="00E73C8B" w:rsidRDefault="00F26270">
      <w:pPr>
        <w:jc w:val="center"/>
      </w:pPr>
      <w:r>
        <w:rPr>
          <w:b/>
        </w:rPr>
        <w:t xml:space="preserve">Pasal 3 </w:t>
      </w:r>
    </w:p>
    <w:p w:rsidR="00E73C8B" w:rsidRDefault="00F26270">
      <w:pPr>
        <w:jc w:val="center"/>
      </w:pPr>
      <w:r>
        <w:rPr>
          <w:b/>
        </w:rPr>
        <w:t>Perubahan-Perubahan</w:t>
      </w:r>
    </w:p>
    <w:p w:rsidR="00E73C8B" w:rsidRDefault="00E73C8B">
      <w:pPr>
        <w:jc w:val="center"/>
      </w:pPr>
    </w:p>
    <w:p w:rsidR="00E73C8B" w:rsidRDefault="00F26270">
      <w:r>
        <w:t>Perubahan-perubahan mengenai Ketentuan KP</w:t>
      </w:r>
      <w:r>
        <w:rPr>
          <w:color w:val="0000FF"/>
        </w:rPr>
        <w:t>U</w:t>
      </w:r>
      <w:r>
        <w:t>M ini diatur melalui Ketentuan KP</w:t>
      </w:r>
      <w:r>
        <w:rPr>
          <w:color w:val="0000FF"/>
        </w:rPr>
        <w:t>U</w:t>
      </w:r>
      <w:r>
        <w:t>M berikutnya</w:t>
      </w:r>
    </w:p>
    <w:p w:rsidR="00E73C8B" w:rsidRDefault="00E73C8B"/>
    <w:p w:rsidR="00E73C8B" w:rsidRDefault="00F26270">
      <w:pPr>
        <w:jc w:val="center"/>
      </w:pPr>
      <w:r>
        <w:t>Ditetapkan di Yogyakarta</w:t>
      </w:r>
    </w:p>
    <w:p w:rsidR="00E73C8B" w:rsidRDefault="00F26270">
      <w:pPr>
        <w:jc w:val="center"/>
      </w:pPr>
      <w:r>
        <w:t>30 Oktober 2015</w:t>
      </w:r>
    </w:p>
    <w:p w:rsidR="00E73C8B" w:rsidRDefault="00F26270">
      <w:pPr>
        <w:jc w:val="left"/>
      </w:pPr>
      <w:r>
        <w:t xml:space="preserve">Koordinator Kampanye </w:t>
      </w:r>
      <w:r>
        <w:tab/>
      </w:r>
      <w:r>
        <w:tab/>
      </w:r>
      <w:r>
        <w:tab/>
      </w:r>
      <w:r>
        <w:tab/>
      </w:r>
      <w:r>
        <w:tab/>
      </w:r>
      <w:r>
        <w:tab/>
        <w:t>Sekretaris</w:t>
      </w:r>
    </w:p>
    <w:p w:rsidR="00E73C8B" w:rsidRDefault="00F26270">
      <w:pPr>
        <w:jc w:val="left"/>
      </w:pPr>
      <w:r>
        <w:t>KPUM</w:t>
      </w:r>
      <w:r>
        <w:tab/>
        <w:t xml:space="preserve"> FEB UGM 2015</w:t>
      </w:r>
      <w:r>
        <w:tab/>
      </w:r>
      <w:r>
        <w:tab/>
      </w:r>
      <w:r>
        <w:tab/>
      </w:r>
      <w:r>
        <w:tab/>
      </w:r>
      <w:r>
        <w:tab/>
      </w:r>
      <w:r>
        <w:tab/>
        <w:t>KPUM</w:t>
      </w:r>
      <w:r>
        <w:tab/>
        <w:t xml:space="preserve"> FEB UGM 2015</w:t>
      </w:r>
      <w:r>
        <w:tab/>
      </w:r>
    </w:p>
    <w:p w:rsidR="00E73C8B" w:rsidRDefault="00E73C8B"/>
    <w:p w:rsidR="00E73C8B" w:rsidRDefault="00F26270">
      <w:pPr>
        <w:spacing w:line="240" w:lineRule="auto"/>
      </w:pPr>
      <w:r>
        <w:rPr>
          <w:u w:val="single"/>
        </w:rPr>
        <w:t>Ahmad Mujib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Revina Putri Utami</w:t>
      </w:r>
    </w:p>
    <w:p w:rsidR="00E73C8B" w:rsidRDefault="00F26270">
      <w:r>
        <w:t>13/348399/EK/19461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14/363189/EK/19819</w:t>
      </w:r>
    </w:p>
    <w:p w:rsidR="00E73C8B" w:rsidRDefault="00E73C8B"/>
    <w:p w:rsidR="00E73C8B" w:rsidRDefault="00F26270">
      <w:pPr>
        <w:jc w:val="center"/>
      </w:pPr>
      <w:r>
        <w:t>Ketua</w:t>
      </w:r>
    </w:p>
    <w:p w:rsidR="00E73C8B" w:rsidRDefault="00F26270">
      <w:pPr>
        <w:jc w:val="center"/>
      </w:pPr>
      <w:r>
        <w:t>KPUM FEB UGM 2015</w:t>
      </w:r>
    </w:p>
    <w:p w:rsidR="00E73C8B" w:rsidRDefault="00E73C8B">
      <w:pPr>
        <w:jc w:val="left"/>
      </w:pPr>
    </w:p>
    <w:p w:rsidR="00E73C8B" w:rsidRDefault="00E73C8B">
      <w:pPr>
        <w:jc w:val="left"/>
      </w:pPr>
    </w:p>
    <w:p w:rsidR="00E73C8B" w:rsidRDefault="00F26270">
      <w:pPr>
        <w:spacing w:line="240" w:lineRule="auto"/>
        <w:jc w:val="center"/>
      </w:pPr>
      <w:r>
        <w:rPr>
          <w:u w:val="single"/>
        </w:rPr>
        <w:t>Sucahyo Dwi Husada</w:t>
      </w:r>
    </w:p>
    <w:p w:rsidR="00E73C8B" w:rsidRDefault="00F26270" w:rsidP="00AC1E13">
      <w:pPr>
        <w:jc w:val="center"/>
      </w:pPr>
      <w:r>
        <w:t>14/365680/EK/19980</w:t>
      </w:r>
      <w:r>
        <w:br w:type="page"/>
      </w:r>
    </w:p>
    <w:p w:rsidR="00E73C8B" w:rsidRDefault="00E73C8B">
      <w:pPr>
        <w:jc w:val="center"/>
      </w:pPr>
    </w:p>
    <w:p w:rsidR="00E73C8B" w:rsidRDefault="00F26270">
      <w:pPr>
        <w:jc w:val="center"/>
      </w:pPr>
      <w:r>
        <w:t>Komisi Pemilihan Umum Mahasiswa</w:t>
      </w:r>
    </w:p>
    <w:p w:rsidR="00E73C8B" w:rsidRDefault="00F26270">
      <w:pPr>
        <w:jc w:val="center"/>
      </w:pPr>
      <w:r>
        <w:t>Ketentuan KPUM : 03/KPUM/X/2015</w:t>
      </w:r>
    </w:p>
    <w:p w:rsidR="00E73C8B" w:rsidRDefault="00E73C8B">
      <w:pPr>
        <w:jc w:val="center"/>
      </w:pPr>
    </w:p>
    <w:p w:rsidR="00E73C8B" w:rsidRDefault="00F26270">
      <w:pPr>
        <w:jc w:val="center"/>
      </w:pPr>
      <w:r>
        <w:t>Atas Rahmat Tuhan Yang Maha Esa</w:t>
      </w:r>
    </w:p>
    <w:p w:rsidR="00E73C8B" w:rsidRDefault="00E73C8B">
      <w:pPr>
        <w:jc w:val="center"/>
      </w:pPr>
    </w:p>
    <w:p w:rsidR="00E73C8B" w:rsidRDefault="00F26270">
      <w:r>
        <w:t xml:space="preserve">Berdasarkan Undang-Undang Pemilihan </w:t>
      </w:r>
      <w:r>
        <w:rPr>
          <w:color w:val="0000FF"/>
        </w:rPr>
        <w:t>Umum</w:t>
      </w:r>
      <w:r>
        <w:t xml:space="preserve"> Mahasiswa FEB UGM, Komisi Pemilihan </w:t>
      </w:r>
      <w:r>
        <w:rPr>
          <w:color w:val="0000FF"/>
        </w:rPr>
        <w:t>Umum</w:t>
      </w:r>
      <w:r>
        <w:t xml:space="preserve"> Mahasiswa mengeluarkan </w:t>
      </w:r>
      <w:r>
        <w:rPr>
          <w:b/>
        </w:rPr>
        <w:t>Ketentuan KP</w:t>
      </w:r>
      <w:r>
        <w:rPr>
          <w:b/>
          <w:color w:val="0000FF"/>
        </w:rPr>
        <w:t>U</w:t>
      </w:r>
      <w:r>
        <w:rPr>
          <w:b/>
        </w:rPr>
        <w:t>M tentang Penyelenggaraan Kampanye</w:t>
      </w:r>
      <w:r>
        <w:t>, sebagai berikut :</w:t>
      </w:r>
    </w:p>
    <w:p w:rsidR="00E73C8B" w:rsidRDefault="00E73C8B"/>
    <w:p w:rsidR="00E73C8B" w:rsidRDefault="00F26270">
      <w:pPr>
        <w:jc w:val="center"/>
      </w:pPr>
      <w:r>
        <w:rPr>
          <w:b/>
        </w:rPr>
        <w:t>BAB I</w:t>
      </w:r>
    </w:p>
    <w:p w:rsidR="00E73C8B" w:rsidRDefault="00F26270">
      <w:pPr>
        <w:jc w:val="center"/>
      </w:pPr>
      <w:r>
        <w:rPr>
          <w:b/>
        </w:rPr>
        <w:t>UMUM</w:t>
      </w:r>
    </w:p>
    <w:p w:rsidR="00E73C8B" w:rsidRDefault="00E73C8B">
      <w:pPr>
        <w:jc w:val="center"/>
      </w:pPr>
    </w:p>
    <w:p w:rsidR="00E73C8B" w:rsidRDefault="00F26270">
      <w:pPr>
        <w:jc w:val="center"/>
      </w:pPr>
      <w:r>
        <w:rPr>
          <w:b/>
        </w:rPr>
        <w:t>Pasal 1</w:t>
      </w:r>
    </w:p>
    <w:p w:rsidR="00E73C8B" w:rsidRDefault="00F26270">
      <w:pPr>
        <w:jc w:val="center"/>
      </w:pPr>
      <w:r>
        <w:rPr>
          <w:b/>
        </w:rPr>
        <w:t>Persyaratan Kampanye</w:t>
      </w:r>
    </w:p>
    <w:p w:rsidR="00E73C8B" w:rsidRDefault="00E73C8B">
      <w:pPr>
        <w:jc w:val="center"/>
      </w:pPr>
    </w:p>
    <w:p w:rsidR="00E73C8B" w:rsidRDefault="00F26270">
      <w:r>
        <w:t xml:space="preserve">Peserta </w:t>
      </w:r>
      <w:r>
        <w:rPr>
          <w:color w:val="0000FF"/>
        </w:rPr>
        <w:t>Pemilwa</w:t>
      </w:r>
      <w:r>
        <w:t xml:space="preserve"> yang boleh menyelenggarakan kampanye adalah yang sudah diverifikasi oleh Panitia KP</w:t>
      </w:r>
      <w:r>
        <w:rPr>
          <w:color w:val="0000FF"/>
        </w:rPr>
        <w:t>U</w:t>
      </w:r>
      <w:r>
        <w:t>M.</w:t>
      </w:r>
    </w:p>
    <w:p w:rsidR="00E73C8B" w:rsidRDefault="00E73C8B"/>
    <w:p w:rsidR="00E73C8B" w:rsidRDefault="00F26270">
      <w:pPr>
        <w:jc w:val="center"/>
      </w:pPr>
      <w:r>
        <w:rPr>
          <w:b/>
        </w:rPr>
        <w:t>Pasal 2</w:t>
      </w:r>
    </w:p>
    <w:p w:rsidR="00E73C8B" w:rsidRDefault="00F26270">
      <w:pPr>
        <w:jc w:val="center"/>
      </w:pPr>
      <w:r>
        <w:rPr>
          <w:b/>
        </w:rPr>
        <w:t>Pelaksanaan Kampanye</w:t>
      </w:r>
    </w:p>
    <w:p w:rsidR="00E73C8B" w:rsidRDefault="00E73C8B">
      <w:pPr>
        <w:jc w:val="center"/>
      </w:pPr>
    </w:p>
    <w:p w:rsidR="00E73C8B" w:rsidRDefault="00F26270">
      <w:r>
        <w:t>Waktu pelaksanaan kampanye:</w:t>
      </w:r>
    </w:p>
    <w:p w:rsidR="00E73C8B" w:rsidRPr="00AC1E13" w:rsidRDefault="00F26270" w:rsidP="00AC1E13">
      <w:pPr>
        <w:numPr>
          <w:ilvl w:val="0"/>
          <w:numId w:val="17"/>
        </w:numPr>
        <w:ind w:hanging="360"/>
      </w:pPr>
      <w:r w:rsidRPr="00AC1E13">
        <w:t xml:space="preserve">Kampanye lisan dan tertulis dilaksanakan mulai tanggal </w:t>
      </w:r>
      <w:r w:rsidRPr="00AC1E13">
        <w:t>25 November 2015 sampai dengan 4  Desember 2015.</w:t>
      </w:r>
    </w:p>
    <w:p w:rsidR="00E73C8B" w:rsidRPr="00AC1E13" w:rsidRDefault="00F26270">
      <w:pPr>
        <w:numPr>
          <w:ilvl w:val="0"/>
          <w:numId w:val="17"/>
        </w:numPr>
        <w:ind w:hanging="360"/>
      </w:pPr>
      <w:r w:rsidRPr="00AC1E13">
        <w:t>Debat terbuka calon Ketua BEM d</w:t>
      </w:r>
      <w:r w:rsidRPr="00AC1E13">
        <w:t xml:space="preserve">ilaksanakan pada tanggal </w:t>
      </w:r>
      <w:r w:rsidRPr="00AC1E13">
        <w:t>4 Desember  2015.</w:t>
      </w:r>
    </w:p>
    <w:p w:rsidR="00E73C8B" w:rsidRPr="00AC1E13" w:rsidRDefault="00F26270">
      <w:pPr>
        <w:numPr>
          <w:ilvl w:val="0"/>
          <w:numId w:val="17"/>
        </w:numPr>
        <w:ind w:hanging="360"/>
      </w:pPr>
      <w:r w:rsidRPr="00AC1E13">
        <w:t xml:space="preserve">Debat terbuka calon Ketua HMJ dilaksanakan pada tanggal </w:t>
      </w:r>
      <w:r w:rsidRPr="00AC1E13">
        <w:t>1,2,3 Desember 2015.</w:t>
      </w:r>
    </w:p>
    <w:p w:rsidR="00AC1E13" w:rsidRDefault="00AC1E13">
      <w:pPr>
        <w:jc w:val="center"/>
        <w:rPr>
          <w:b/>
        </w:rPr>
      </w:pPr>
    </w:p>
    <w:p w:rsidR="00E73C8B" w:rsidRDefault="00F26270">
      <w:pPr>
        <w:jc w:val="center"/>
      </w:pPr>
      <w:r>
        <w:rPr>
          <w:b/>
        </w:rPr>
        <w:lastRenderedPageBreak/>
        <w:t>BAB II</w:t>
      </w:r>
    </w:p>
    <w:p w:rsidR="00E73C8B" w:rsidRDefault="00F26270">
      <w:pPr>
        <w:jc w:val="center"/>
      </w:pPr>
      <w:r>
        <w:rPr>
          <w:b/>
        </w:rPr>
        <w:t>HAK DAN KEWAJIBAN</w:t>
      </w:r>
    </w:p>
    <w:p w:rsidR="00E73C8B" w:rsidRDefault="00E73C8B">
      <w:pPr>
        <w:jc w:val="center"/>
      </w:pPr>
    </w:p>
    <w:p w:rsidR="00E73C8B" w:rsidRDefault="00F26270">
      <w:pPr>
        <w:jc w:val="center"/>
      </w:pPr>
      <w:r>
        <w:rPr>
          <w:b/>
        </w:rPr>
        <w:t>Pasal 3</w:t>
      </w:r>
    </w:p>
    <w:p w:rsidR="00E73C8B" w:rsidRDefault="00F26270">
      <w:pPr>
        <w:jc w:val="center"/>
      </w:pPr>
      <w:r>
        <w:rPr>
          <w:b/>
        </w:rPr>
        <w:t xml:space="preserve">Hak </w:t>
      </w:r>
    </w:p>
    <w:p w:rsidR="00E73C8B" w:rsidRDefault="00E73C8B">
      <w:pPr>
        <w:jc w:val="center"/>
      </w:pPr>
    </w:p>
    <w:p w:rsidR="00E73C8B" w:rsidRDefault="00F26270">
      <w:r>
        <w:t>Setiap calon Ketua BEM dan calon Ketua HMJ FEB UGM berhak untuk:</w:t>
      </w:r>
    </w:p>
    <w:p w:rsidR="00E73C8B" w:rsidRDefault="00F26270">
      <w:pPr>
        <w:numPr>
          <w:ilvl w:val="0"/>
          <w:numId w:val="18"/>
        </w:numPr>
        <w:ind w:left="540" w:hanging="435"/>
        <w:jc w:val="left"/>
      </w:pPr>
      <w:r>
        <w:t xml:space="preserve">Mendapatkan informasi mengenai </w:t>
      </w:r>
      <w:r>
        <w:t>kampanye dari panitia KP</w:t>
      </w:r>
      <w:r>
        <w:rPr>
          <w:color w:val="0000FF"/>
        </w:rPr>
        <w:t>U</w:t>
      </w:r>
      <w:r>
        <w:t>M</w:t>
      </w:r>
    </w:p>
    <w:p w:rsidR="00E73C8B" w:rsidRDefault="00F26270">
      <w:pPr>
        <w:numPr>
          <w:ilvl w:val="0"/>
          <w:numId w:val="18"/>
        </w:numPr>
        <w:ind w:left="540" w:hanging="435"/>
        <w:jc w:val="left"/>
      </w:pPr>
      <w:r>
        <w:t>Memperoleh izin penggunaan fasilitas, sarana, maupun prasarana kampus untuk menyelenggarakan kampanye</w:t>
      </w:r>
    </w:p>
    <w:p w:rsidR="00E73C8B" w:rsidRDefault="00F26270">
      <w:pPr>
        <w:numPr>
          <w:ilvl w:val="0"/>
          <w:numId w:val="18"/>
        </w:numPr>
        <w:ind w:left="540" w:hanging="435"/>
      </w:pPr>
      <w:r>
        <w:t>Menggunakan fasilitas, sarana, dan prasarana yang telah diberi izin untuk digunakan dalam kampanye.</w:t>
      </w:r>
    </w:p>
    <w:p w:rsidR="00E73C8B" w:rsidRDefault="00F26270">
      <w:pPr>
        <w:numPr>
          <w:ilvl w:val="0"/>
          <w:numId w:val="18"/>
        </w:numPr>
        <w:ind w:left="540" w:hanging="435"/>
      </w:pPr>
      <w:r>
        <w:t>Mendapat jaminan perlindung</w:t>
      </w:r>
      <w:r>
        <w:t>an hukum.</w:t>
      </w:r>
    </w:p>
    <w:p w:rsidR="00E73C8B" w:rsidRDefault="00F26270">
      <w:pPr>
        <w:numPr>
          <w:ilvl w:val="0"/>
          <w:numId w:val="18"/>
        </w:numPr>
        <w:ind w:left="540" w:hanging="435"/>
      </w:pPr>
      <w:r>
        <w:t>Mencari pendukung yang sebanyak-banyaknya.</w:t>
      </w:r>
    </w:p>
    <w:p w:rsidR="00E73C8B" w:rsidRDefault="00F26270">
      <w:pPr>
        <w:numPr>
          <w:ilvl w:val="0"/>
          <w:numId w:val="18"/>
        </w:numPr>
        <w:ind w:left="540" w:hanging="435"/>
      </w:pPr>
      <w:r>
        <w:t>Mensosialisasikan dirinya kepada seluruh civitas akademika kampus.</w:t>
      </w:r>
    </w:p>
    <w:p w:rsidR="00E73C8B" w:rsidRDefault="00F26270">
      <w:pPr>
        <w:jc w:val="center"/>
      </w:pPr>
      <w:r>
        <w:rPr>
          <w:b/>
        </w:rPr>
        <w:t>Pasal 4</w:t>
      </w:r>
    </w:p>
    <w:p w:rsidR="00E73C8B" w:rsidRDefault="00F26270">
      <w:pPr>
        <w:jc w:val="center"/>
      </w:pPr>
      <w:r>
        <w:rPr>
          <w:b/>
        </w:rPr>
        <w:t>Kewajiban</w:t>
      </w:r>
    </w:p>
    <w:p w:rsidR="00E73C8B" w:rsidRDefault="00F26270">
      <w:r>
        <w:t>Setiap calon Ketua BEM dan calon Ketua HMJ FEB UGM memiliki kewajiban untuk:</w:t>
      </w:r>
    </w:p>
    <w:p w:rsidR="00E73C8B" w:rsidRDefault="00F26270">
      <w:pPr>
        <w:numPr>
          <w:ilvl w:val="0"/>
          <w:numId w:val="29"/>
        </w:numPr>
        <w:ind w:left="360" w:hanging="360"/>
        <w:jc w:val="left"/>
      </w:pPr>
      <w:r>
        <w:t>Melakukan kampanye.</w:t>
      </w:r>
    </w:p>
    <w:p w:rsidR="00E73C8B" w:rsidRDefault="00F26270">
      <w:pPr>
        <w:numPr>
          <w:ilvl w:val="0"/>
          <w:numId w:val="29"/>
        </w:numPr>
        <w:ind w:left="360" w:hanging="360"/>
        <w:jc w:val="left"/>
      </w:pPr>
      <w:r>
        <w:t xml:space="preserve">Mematuhi segala prosedur dan peraturan yang berlaku sesuai dengan UU </w:t>
      </w:r>
      <w:r>
        <w:rPr>
          <w:color w:val="0000FF"/>
        </w:rPr>
        <w:t>Pemilwa 2015</w:t>
      </w:r>
      <w:r>
        <w:t xml:space="preserve"> dan Ketentuan </w:t>
      </w:r>
      <w:r>
        <w:rPr>
          <w:color w:val="0000FF"/>
        </w:rPr>
        <w:t>KPUM 2015</w:t>
      </w:r>
      <w:r>
        <w:t>.</w:t>
      </w:r>
    </w:p>
    <w:p w:rsidR="00E73C8B" w:rsidRDefault="00F26270">
      <w:pPr>
        <w:numPr>
          <w:ilvl w:val="0"/>
          <w:numId w:val="29"/>
        </w:numPr>
        <w:ind w:left="360" w:hanging="360"/>
      </w:pPr>
      <w:r>
        <w:t>Melaporkan dan meminta persetujuan panitia KP</w:t>
      </w:r>
      <w:r>
        <w:rPr>
          <w:color w:val="0000FF"/>
        </w:rPr>
        <w:t>U</w:t>
      </w:r>
      <w:r>
        <w:t xml:space="preserve">M </w:t>
      </w:r>
      <w:r>
        <w:rPr>
          <w:color w:val="0000FF"/>
        </w:rPr>
        <w:t>dan/atau</w:t>
      </w:r>
      <w:r>
        <w:t xml:space="preserve"> </w:t>
      </w:r>
      <w:r>
        <w:rPr>
          <w:color w:val="0000FF"/>
        </w:rPr>
        <w:t>KPU HMJ</w:t>
      </w:r>
      <w:r>
        <w:t xml:space="preserve"> mengenai acara/</w:t>
      </w:r>
      <w:r>
        <w:rPr>
          <w:i/>
        </w:rPr>
        <w:t>event</w:t>
      </w:r>
      <w:r>
        <w:t xml:space="preserve"> apa saja yang akan diselenggarakan.</w:t>
      </w:r>
    </w:p>
    <w:p w:rsidR="00E73C8B" w:rsidRDefault="00F26270">
      <w:pPr>
        <w:numPr>
          <w:ilvl w:val="0"/>
          <w:numId w:val="29"/>
        </w:numPr>
        <w:ind w:left="360" w:hanging="360"/>
      </w:pPr>
      <w:r>
        <w:t>Menggunakan fasilitas kampus dengan bertanggung jawab.</w:t>
      </w:r>
    </w:p>
    <w:p w:rsidR="00E73C8B" w:rsidRDefault="00F26270">
      <w:pPr>
        <w:numPr>
          <w:ilvl w:val="0"/>
          <w:numId w:val="29"/>
        </w:numPr>
        <w:ind w:left="360" w:hanging="360"/>
      </w:pPr>
      <w:r>
        <w:t>Tetap menjaga kebersihan, keamanan, ketertiban lingkungan kampus.</w:t>
      </w:r>
    </w:p>
    <w:p w:rsidR="00E73C8B" w:rsidRDefault="00F26270">
      <w:pPr>
        <w:numPr>
          <w:ilvl w:val="0"/>
          <w:numId w:val="29"/>
        </w:numPr>
        <w:ind w:left="360" w:hanging="360"/>
      </w:pPr>
      <w:r>
        <w:t>Tetap menjunjung tinggi integritas civitas akademika kampus.</w:t>
      </w:r>
    </w:p>
    <w:p w:rsidR="00E73C8B" w:rsidRDefault="00F26270">
      <w:pPr>
        <w:numPr>
          <w:ilvl w:val="0"/>
          <w:numId w:val="29"/>
        </w:numPr>
        <w:ind w:left="360" w:hanging="360"/>
      </w:pPr>
      <w:r>
        <w:t>Mengikuti semua susunan acara dari KP</w:t>
      </w:r>
      <w:r>
        <w:rPr>
          <w:color w:val="0000FF"/>
        </w:rPr>
        <w:t>U</w:t>
      </w:r>
      <w:r>
        <w:t xml:space="preserve">M </w:t>
      </w:r>
      <w:r>
        <w:rPr>
          <w:color w:val="0000FF"/>
        </w:rPr>
        <w:t>dan/atau KPU HMJ</w:t>
      </w:r>
      <w:r>
        <w:t xml:space="preserve"> selama kampanye d</w:t>
      </w:r>
      <w:r>
        <w:t>engan baik dan sesuai dengan mekanisme yang ada.</w:t>
      </w:r>
    </w:p>
    <w:p w:rsidR="00E73C8B" w:rsidRDefault="00F26270">
      <w:pPr>
        <w:numPr>
          <w:ilvl w:val="0"/>
          <w:numId w:val="29"/>
        </w:numPr>
        <w:ind w:left="360" w:hanging="360"/>
      </w:pPr>
      <w:r>
        <w:lastRenderedPageBreak/>
        <w:t xml:space="preserve">Mensosialisasikan apa yang menjadi visi dan misi </w:t>
      </w:r>
      <w:r>
        <w:rPr>
          <w:color w:val="0000FF"/>
        </w:rPr>
        <w:t>dan/atau goal dan strategi</w:t>
      </w:r>
      <w:r>
        <w:t xml:space="preserve"> kepada semua civitas akademika FEB UGM.</w:t>
      </w:r>
    </w:p>
    <w:p w:rsidR="00E73C8B" w:rsidRDefault="00F26270">
      <w:pPr>
        <w:numPr>
          <w:ilvl w:val="0"/>
          <w:numId w:val="29"/>
        </w:numPr>
        <w:ind w:left="360" w:hanging="360"/>
      </w:pPr>
      <w:r>
        <w:t>Membentuk tim sukses untuk ikut berpartisipasi dalam kampanye.</w:t>
      </w:r>
    </w:p>
    <w:p w:rsidR="00E73C8B" w:rsidRDefault="00F26270">
      <w:pPr>
        <w:numPr>
          <w:ilvl w:val="0"/>
          <w:numId w:val="29"/>
        </w:numPr>
        <w:ind w:left="360" w:hanging="360"/>
      </w:pPr>
      <w:r>
        <w:t>Menyelenggarakan kampanye ha</w:t>
      </w:r>
      <w:r>
        <w:t>nya pada masa kampanye.</w:t>
      </w:r>
    </w:p>
    <w:p w:rsidR="00E73C8B" w:rsidRDefault="00E73C8B">
      <w:pPr>
        <w:ind w:left="360"/>
      </w:pPr>
    </w:p>
    <w:p w:rsidR="00E73C8B" w:rsidRDefault="00F26270">
      <w:pPr>
        <w:jc w:val="center"/>
      </w:pPr>
      <w:r>
        <w:rPr>
          <w:b/>
        </w:rPr>
        <w:t>BAB III</w:t>
      </w:r>
    </w:p>
    <w:p w:rsidR="00E73C8B" w:rsidRDefault="00F26270">
      <w:pPr>
        <w:jc w:val="center"/>
      </w:pPr>
      <w:r>
        <w:rPr>
          <w:b/>
        </w:rPr>
        <w:t>LARANGAN-LARANGAN</w:t>
      </w:r>
    </w:p>
    <w:p w:rsidR="00E73C8B" w:rsidRDefault="00E73C8B">
      <w:pPr>
        <w:jc w:val="center"/>
      </w:pPr>
    </w:p>
    <w:p w:rsidR="00E73C8B" w:rsidRDefault="00F26270">
      <w:pPr>
        <w:jc w:val="center"/>
      </w:pPr>
      <w:r>
        <w:rPr>
          <w:b/>
        </w:rPr>
        <w:t>Pasal 5</w:t>
      </w:r>
    </w:p>
    <w:p w:rsidR="00E73C8B" w:rsidRDefault="00F26270">
      <w:pPr>
        <w:jc w:val="center"/>
      </w:pPr>
      <w:r>
        <w:rPr>
          <w:b/>
        </w:rPr>
        <w:t>Kampanye Lisan</w:t>
      </w:r>
    </w:p>
    <w:p w:rsidR="00E73C8B" w:rsidRDefault="00E73C8B">
      <w:pPr>
        <w:jc w:val="center"/>
      </w:pPr>
    </w:p>
    <w:p w:rsidR="00E73C8B" w:rsidRDefault="00F26270">
      <w:r>
        <w:t>Dalam menyelenggarakan kampanye lisan, calon Ketua BEM dan HMJ FEB UGM tidak boleh untuk:</w:t>
      </w:r>
    </w:p>
    <w:p w:rsidR="00E73C8B" w:rsidRDefault="00F26270">
      <w:pPr>
        <w:numPr>
          <w:ilvl w:val="0"/>
          <w:numId w:val="30"/>
        </w:numPr>
        <w:ind w:left="360" w:hanging="360"/>
      </w:pPr>
      <w:r>
        <w:t xml:space="preserve">Memaksakan kehendak kepada </w:t>
      </w:r>
      <w:r>
        <w:rPr>
          <w:color w:val="0000FF"/>
        </w:rPr>
        <w:t>pihak manapun</w:t>
      </w:r>
      <w:r>
        <w:t xml:space="preserve"> untuk mendukung calon ketua tertentu.</w:t>
      </w:r>
    </w:p>
    <w:p w:rsidR="00E73C8B" w:rsidRDefault="00F26270">
      <w:pPr>
        <w:numPr>
          <w:ilvl w:val="0"/>
          <w:numId w:val="30"/>
        </w:numPr>
        <w:ind w:left="360" w:hanging="360"/>
      </w:pPr>
      <w:r>
        <w:t xml:space="preserve">Mengadakan </w:t>
      </w:r>
      <w:r>
        <w:t>kampanye yang berbau SARA atau mengancam integritas mahasiswa.</w:t>
      </w:r>
    </w:p>
    <w:p w:rsidR="00E73C8B" w:rsidRDefault="00F26270">
      <w:pPr>
        <w:numPr>
          <w:ilvl w:val="0"/>
          <w:numId w:val="30"/>
        </w:numPr>
        <w:ind w:left="360" w:hanging="360"/>
      </w:pPr>
      <w:r>
        <w:t>Mendiskreditkan atau merusak nama baik calon lain.</w:t>
      </w:r>
    </w:p>
    <w:p w:rsidR="00E73C8B" w:rsidRDefault="00F26270">
      <w:pPr>
        <w:numPr>
          <w:ilvl w:val="0"/>
          <w:numId w:val="30"/>
        </w:numPr>
        <w:ind w:left="360" w:hanging="360"/>
      </w:pPr>
      <w:r>
        <w:t xml:space="preserve">Mengancam atau mengintimidasi Peserta </w:t>
      </w:r>
      <w:r>
        <w:rPr>
          <w:color w:val="0000FF"/>
        </w:rPr>
        <w:t>Pemilwa ataupun pihak lain</w:t>
      </w:r>
      <w:r>
        <w:t>.</w:t>
      </w:r>
    </w:p>
    <w:p w:rsidR="00E73C8B" w:rsidRDefault="00F26270">
      <w:pPr>
        <w:numPr>
          <w:ilvl w:val="0"/>
          <w:numId w:val="30"/>
        </w:numPr>
        <w:ind w:left="360" w:hanging="360"/>
      </w:pPr>
      <w:r>
        <w:t>Melakukan pelecehan dan pelanggaran fisik maupun psikis yang menimbul</w:t>
      </w:r>
      <w:r>
        <w:t>kan perasaan tidak senang, sakit fisik atau pun sakit mental, terganggu perasaan ataupun kehormatan orang lain.</w:t>
      </w:r>
    </w:p>
    <w:p w:rsidR="00E73C8B" w:rsidRDefault="00F26270">
      <w:pPr>
        <w:numPr>
          <w:ilvl w:val="0"/>
          <w:numId w:val="30"/>
        </w:numPr>
        <w:ind w:left="360" w:hanging="360"/>
      </w:pPr>
      <w:r>
        <w:t xml:space="preserve">Membawa atau menggunakan senjata tajam, senjata api, ataupun bahan peledak tanpa izin yang sah </w:t>
      </w:r>
      <w:r>
        <w:rPr>
          <w:color w:val="0000FF"/>
        </w:rPr>
        <w:t>dari KPUM</w:t>
      </w:r>
      <w:r>
        <w:t xml:space="preserve"> dan tak ada hubungannya dengan kegiatan</w:t>
      </w:r>
      <w:r>
        <w:t xml:space="preserve"> kampanye.</w:t>
      </w:r>
    </w:p>
    <w:p w:rsidR="00E73C8B" w:rsidRDefault="00F26270">
      <w:pPr>
        <w:numPr>
          <w:ilvl w:val="0"/>
          <w:numId w:val="30"/>
        </w:numPr>
        <w:ind w:left="360" w:hanging="360"/>
      </w:pPr>
      <w:r>
        <w:t>Mengganggu keamanan, ketertiban dan kelancaran jalannya kuliah ataupun aktivitas lain di lingkungan kampus.</w:t>
      </w:r>
    </w:p>
    <w:p w:rsidR="00E73C8B" w:rsidRDefault="00F26270">
      <w:pPr>
        <w:numPr>
          <w:ilvl w:val="0"/>
          <w:numId w:val="30"/>
        </w:numPr>
        <w:ind w:left="360" w:hanging="360"/>
      </w:pPr>
      <w:r>
        <w:t xml:space="preserve">Melakukan kampanye lisan di dalam ruangan kelas </w:t>
      </w:r>
      <w:r>
        <w:t xml:space="preserve">saat </w:t>
      </w:r>
      <w:r>
        <w:t xml:space="preserve">aktivitas kuliah </w:t>
      </w:r>
      <w:r>
        <w:rPr>
          <w:color w:val="0000FF"/>
        </w:rPr>
        <w:t>sedang berlangsung</w:t>
      </w:r>
      <w:r>
        <w:t>.</w:t>
      </w:r>
    </w:p>
    <w:p w:rsidR="00E73C8B" w:rsidRDefault="00F26270">
      <w:pPr>
        <w:numPr>
          <w:ilvl w:val="0"/>
          <w:numId w:val="30"/>
        </w:numPr>
        <w:ind w:left="360" w:hanging="360"/>
      </w:pPr>
      <w:r>
        <w:t>Merusak tanaman ataupun fasilitas yang berada di lingkungan kampus.</w:t>
      </w:r>
    </w:p>
    <w:p w:rsidR="00E73C8B" w:rsidRDefault="00F26270" w:rsidP="00AC1E13">
      <w:pPr>
        <w:numPr>
          <w:ilvl w:val="0"/>
          <w:numId w:val="30"/>
        </w:numPr>
        <w:ind w:left="360" w:hanging="360"/>
      </w:pPr>
      <w:r>
        <w:t>Melakukan kampanye pada hari tenang.</w:t>
      </w:r>
    </w:p>
    <w:p w:rsidR="00E73C8B" w:rsidRDefault="00F26270">
      <w:pPr>
        <w:jc w:val="center"/>
      </w:pPr>
      <w:r>
        <w:rPr>
          <w:b/>
        </w:rPr>
        <w:lastRenderedPageBreak/>
        <w:t>Pasal 6</w:t>
      </w:r>
    </w:p>
    <w:p w:rsidR="00E73C8B" w:rsidRDefault="00F26270">
      <w:pPr>
        <w:jc w:val="center"/>
      </w:pPr>
      <w:r>
        <w:rPr>
          <w:b/>
        </w:rPr>
        <w:t>Kampanye Tertulis</w:t>
      </w:r>
    </w:p>
    <w:p w:rsidR="00E73C8B" w:rsidRDefault="00E73C8B">
      <w:pPr>
        <w:jc w:val="center"/>
      </w:pPr>
    </w:p>
    <w:p w:rsidR="00E73C8B" w:rsidRDefault="00F26270">
      <w:r>
        <w:t>Dalam menyelenggarakan kampanye tertulis, calon Ketua BEM dan HMJ FEB UGM tidak boleh:</w:t>
      </w:r>
    </w:p>
    <w:p w:rsidR="00E73C8B" w:rsidRDefault="00F26270">
      <w:pPr>
        <w:numPr>
          <w:ilvl w:val="0"/>
          <w:numId w:val="20"/>
        </w:numPr>
        <w:ind w:left="360" w:hanging="360"/>
      </w:pPr>
      <w:r>
        <w:t>Mengandung unsur pornografi, ataup</w:t>
      </w:r>
      <w:r>
        <w:t>un SARA.</w:t>
      </w:r>
    </w:p>
    <w:p w:rsidR="00E73C8B" w:rsidRDefault="00F26270">
      <w:pPr>
        <w:numPr>
          <w:ilvl w:val="0"/>
          <w:numId w:val="20"/>
        </w:numPr>
        <w:ind w:left="360" w:hanging="360"/>
      </w:pPr>
      <w:r>
        <w:t>Mendiskreditkan atau merusak nama baik calon ketua lain.</w:t>
      </w:r>
    </w:p>
    <w:p w:rsidR="00E73C8B" w:rsidRDefault="00F26270">
      <w:pPr>
        <w:numPr>
          <w:ilvl w:val="0"/>
          <w:numId w:val="20"/>
        </w:numPr>
        <w:ind w:left="360" w:hanging="360"/>
      </w:pPr>
      <w:r>
        <w:t>Tidak membersihkan segala bentuk pamflet, selebaran, ataupun media lain dalam kampanye tertulis pada hari tenang.</w:t>
      </w:r>
    </w:p>
    <w:p w:rsidR="00E73C8B" w:rsidRDefault="00F26270">
      <w:pPr>
        <w:numPr>
          <w:ilvl w:val="0"/>
          <w:numId w:val="20"/>
        </w:numPr>
        <w:ind w:left="360" w:hanging="360"/>
      </w:pPr>
      <w:r>
        <w:t>Merusak segala bentuk media milik calon ketua lain.</w:t>
      </w:r>
    </w:p>
    <w:p w:rsidR="00E73C8B" w:rsidRDefault="00E73C8B">
      <w:pPr>
        <w:ind w:left="360"/>
      </w:pPr>
    </w:p>
    <w:p w:rsidR="00E73C8B" w:rsidRDefault="00F26270">
      <w:pPr>
        <w:jc w:val="center"/>
      </w:pPr>
      <w:r>
        <w:rPr>
          <w:b/>
        </w:rPr>
        <w:t>Pasal 7</w:t>
      </w:r>
    </w:p>
    <w:p w:rsidR="00E73C8B" w:rsidRDefault="00F26270">
      <w:pPr>
        <w:jc w:val="center"/>
      </w:pPr>
      <w:r>
        <w:rPr>
          <w:b/>
        </w:rPr>
        <w:t>Debat Terbuka</w:t>
      </w:r>
    </w:p>
    <w:p w:rsidR="00E73C8B" w:rsidRDefault="00E73C8B">
      <w:pPr>
        <w:jc w:val="center"/>
      </w:pPr>
    </w:p>
    <w:p w:rsidR="00E73C8B" w:rsidRDefault="00F26270">
      <w:r>
        <w:t xml:space="preserve">Selama penyelenggaraan kampanye debat terbuka </w:t>
      </w:r>
      <w:r>
        <w:rPr>
          <w:color w:val="0000FF"/>
        </w:rPr>
        <w:t>Pemilwa</w:t>
      </w:r>
      <w:r>
        <w:t xml:space="preserve"> FEB UGM, calon Ketua BEM dan HMJ FEB UGM tidak boleh untuk: </w:t>
      </w:r>
    </w:p>
    <w:p w:rsidR="00E73C8B" w:rsidRDefault="00F26270">
      <w:pPr>
        <w:numPr>
          <w:ilvl w:val="0"/>
          <w:numId w:val="21"/>
        </w:numPr>
        <w:ind w:left="360" w:hanging="360"/>
      </w:pPr>
      <w:r>
        <w:t>Mendiskreditkan atau merusak nama baik calon ketua lain.</w:t>
      </w:r>
    </w:p>
    <w:p w:rsidR="00E73C8B" w:rsidRDefault="00F26270">
      <w:pPr>
        <w:numPr>
          <w:ilvl w:val="0"/>
          <w:numId w:val="21"/>
        </w:numPr>
        <w:ind w:left="360" w:hanging="360"/>
      </w:pPr>
      <w:r>
        <w:t>Mengutarakan hal-hal yang berbau SARA, pornografi, dan lain-lain yang menggan</w:t>
      </w:r>
      <w:r>
        <w:t>ggu jalannya debat terbuka.</w:t>
      </w:r>
    </w:p>
    <w:p w:rsidR="00E73C8B" w:rsidRDefault="00F26270">
      <w:pPr>
        <w:numPr>
          <w:ilvl w:val="0"/>
          <w:numId w:val="21"/>
        </w:numPr>
        <w:ind w:left="360" w:hanging="360"/>
      </w:pPr>
      <w:r>
        <w:t>Menganggu kelancaran jalannya debat terbuka.</w:t>
      </w:r>
    </w:p>
    <w:p w:rsidR="00E73C8B" w:rsidRDefault="00E73C8B"/>
    <w:p w:rsidR="00E73C8B" w:rsidRDefault="00F26270">
      <w:pPr>
        <w:jc w:val="center"/>
      </w:pPr>
      <w:r>
        <w:rPr>
          <w:b/>
        </w:rPr>
        <w:t>BAB IV</w:t>
      </w:r>
    </w:p>
    <w:p w:rsidR="00E73C8B" w:rsidRDefault="00F26270" w:rsidP="00AC1E13">
      <w:pPr>
        <w:jc w:val="center"/>
      </w:pPr>
      <w:r>
        <w:rPr>
          <w:b/>
        </w:rPr>
        <w:t>KETENTUAN UMUM</w:t>
      </w:r>
    </w:p>
    <w:p w:rsidR="00E73C8B" w:rsidRDefault="00F26270">
      <w:pPr>
        <w:jc w:val="center"/>
      </w:pPr>
      <w:r>
        <w:rPr>
          <w:b/>
        </w:rPr>
        <w:t xml:space="preserve"> Pasal 8</w:t>
      </w:r>
    </w:p>
    <w:p w:rsidR="00E73C8B" w:rsidRDefault="00F26270">
      <w:pPr>
        <w:jc w:val="center"/>
      </w:pPr>
      <w:r>
        <w:rPr>
          <w:b/>
        </w:rPr>
        <w:t>Pelanggaran</w:t>
      </w:r>
    </w:p>
    <w:p w:rsidR="00E73C8B" w:rsidRDefault="00E73C8B">
      <w:pPr>
        <w:jc w:val="center"/>
      </w:pPr>
    </w:p>
    <w:p w:rsidR="00E73C8B" w:rsidRDefault="00F26270">
      <w:r>
        <w:t>Calon Ketua BEM dan HMJ FEB UGM dikatakan telah melakukan pelanggaran apabila tidak melakukan kewajiban atau telah melakukan larangan-larangan yang telah tersebut di atas.</w:t>
      </w:r>
    </w:p>
    <w:p w:rsidR="00E73C8B" w:rsidRDefault="00F26270">
      <w:pPr>
        <w:jc w:val="center"/>
      </w:pPr>
      <w:r>
        <w:rPr>
          <w:b/>
        </w:rPr>
        <w:lastRenderedPageBreak/>
        <w:t>Pasal 9</w:t>
      </w:r>
    </w:p>
    <w:p w:rsidR="00E73C8B" w:rsidRDefault="00F26270">
      <w:pPr>
        <w:jc w:val="center"/>
      </w:pPr>
      <w:r>
        <w:rPr>
          <w:b/>
        </w:rPr>
        <w:t>Sanksi-Sanksi</w:t>
      </w:r>
    </w:p>
    <w:p w:rsidR="00E73C8B" w:rsidRDefault="00E73C8B">
      <w:pPr>
        <w:jc w:val="center"/>
      </w:pPr>
    </w:p>
    <w:p w:rsidR="00E73C8B" w:rsidRDefault="00F26270">
      <w:r>
        <w:t>Sanksi terhadap tindak kecurangan atau pelanggaran terhadap</w:t>
      </w:r>
      <w:r>
        <w:t xml:space="preserve"> Ketentuan ini atau UU KP</w:t>
      </w:r>
      <w:r>
        <w:rPr>
          <w:color w:val="0000FF"/>
        </w:rPr>
        <w:t>U</w:t>
      </w:r>
      <w:r>
        <w:t>M atau peraturan lainnya yang berlaku:</w:t>
      </w:r>
    </w:p>
    <w:p w:rsidR="00E73C8B" w:rsidRDefault="00AC1E13">
      <w:pPr>
        <w:numPr>
          <w:ilvl w:val="0"/>
          <w:numId w:val="19"/>
        </w:numPr>
        <w:ind w:hanging="360"/>
      </w:pPr>
      <w:r>
        <w:t>p</w:t>
      </w:r>
      <w:r w:rsidR="00F26270">
        <w:t>eringatan dari Panitia KP</w:t>
      </w:r>
      <w:r w:rsidR="00F26270">
        <w:rPr>
          <w:color w:val="0000FF"/>
        </w:rPr>
        <w:t>U</w:t>
      </w:r>
      <w:r w:rsidR="00F26270">
        <w:t xml:space="preserve">M </w:t>
      </w:r>
      <w:r w:rsidR="00F26270">
        <w:rPr>
          <w:color w:val="0000FF"/>
        </w:rPr>
        <w:t>dan/atau KPU HMJ</w:t>
      </w:r>
      <w:r w:rsidR="00F26270">
        <w:t>;</w:t>
      </w:r>
    </w:p>
    <w:p w:rsidR="00E73C8B" w:rsidRDefault="00AC1E13">
      <w:pPr>
        <w:numPr>
          <w:ilvl w:val="0"/>
          <w:numId w:val="19"/>
        </w:numPr>
        <w:ind w:hanging="360"/>
      </w:pPr>
      <w:r>
        <w:t>m</w:t>
      </w:r>
      <w:r w:rsidR="00F26270">
        <w:t>elakukan permintaan maaf secara lisan;</w:t>
      </w:r>
    </w:p>
    <w:p w:rsidR="00E73C8B" w:rsidRDefault="00AC1E13">
      <w:pPr>
        <w:numPr>
          <w:ilvl w:val="0"/>
          <w:numId w:val="19"/>
        </w:numPr>
        <w:ind w:hanging="360"/>
      </w:pPr>
      <w:r>
        <w:t>m</w:t>
      </w:r>
      <w:r w:rsidR="00F26270">
        <w:t>elakukan permintaan maaf secara tertulis;</w:t>
      </w:r>
    </w:p>
    <w:p w:rsidR="00E73C8B" w:rsidRDefault="00AC1E13">
      <w:pPr>
        <w:numPr>
          <w:ilvl w:val="0"/>
          <w:numId w:val="19"/>
        </w:numPr>
        <w:ind w:hanging="360"/>
      </w:pPr>
      <w:r>
        <w:t>p</w:t>
      </w:r>
      <w:r w:rsidR="00F26270">
        <w:t>engurangan masa kampanye;</w:t>
      </w:r>
    </w:p>
    <w:p w:rsidR="00E73C8B" w:rsidRDefault="00AC1E13">
      <w:pPr>
        <w:numPr>
          <w:ilvl w:val="0"/>
          <w:numId w:val="19"/>
        </w:numPr>
        <w:ind w:hanging="360"/>
      </w:pPr>
      <w:r>
        <w:t>di</w:t>
      </w:r>
      <w:r w:rsidR="00F26270">
        <w:t>cabut hak/izin untuk menyelengga</w:t>
      </w:r>
      <w:r w:rsidR="00F26270">
        <w:t>rakan kampanye;</w:t>
      </w:r>
    </w:p>
    <w:p w:rsidR="00E73C8B" w:rsidRDefault="00AC1E13">
      <w:pPr>
        <w:numPr>
          <w:ilvl w:val="0"/>
          <w:numId w:val="19"/>
        </w:numPr>
        <w:ind w:hanging="360"/>
      </w:pPr>
      <w:r>
        <w:t>p</w:t>
      </w:r>
      <w:r w:rsidR="00F26270">
        <w:t>enganuliran kemenangan pelaku pelanggaran;</w:t>
      </w:r>
    </w:p>
    <w:p w:rsidR="00E73C8B" w:rsidRDefault="00AC1E13">
      <w:pPr>
        <w:numPr>
          <w:ilvl w:val="0"/>
          <w:numId w:val="19"/>
        </w:numPr>
        <w:ind w:hanging="360"/>
      </w:pPr>
      <w:r>
        <w:t>s</w:t>
      </w:r>
      <w:r w:rsidR="00F26270">
        <w:t xml:space="preserve">anksi yang sesuai dengan peraturan hukum yang berlaku; </w:t>
      </w:r>
      <w:r w:rsidR="00F26270">
        <w:rPr>
          <w:color w:val="0000FF"/>
        </w:rPr>
        <w:t>dan/atau</w:t>
      </w:r>
    </w:p>
    <w:p w:rsidR="00E73C8B" w:rsidRDefault="00AC1E13">
      <w:pPr>
        <w:numPr>
          <w:ilvl w:val="0"/>
          <w:numId w:val="19"/>
        </w:numPr>
        <w:ind w:hanging="360"/>
        <w:rPr>
          <w:color w:val="0000FF"/>
        </w:rPr>
      </w:pPr>
      <w:r>
        <w:rPr>
          <w:color w:val="0000FF"/>
        </w:rPr>
        <w:t>s</w:t>
      </w:r>
      <w:r w:rsidR="00F26270">
        <w:rPr>
          <w:color w:val="0000FF"/>
        </w:rPr>
        <w:t>anksi yang diatur dengan ketentuan atau peraturan lainnya yang berlaku</w:t>
      </w:r>
      <w:r>
        <w:rPr>
          <w:color w:val="0000FF"/>
        </w:rPr>
        <w:t>.</w:t>
      </w:r>
    </w:p>
    <w:p w:rsidR="00E73C8B" w:rsidRDefault="00E73C8B"/>
    <w:p w:rsidR="00E73C8B" w:rsidRDefault="00F26270">
      <w:pPr>
        <w:jc w:val="center"/>
      </w:pPr>
      <w:r>
        <w:rPr>
          <w:b/>
        </w:rPr>
        <w:t>Pasal 10</w:t>
      </w:r>
    </w:p>
    <w:p w:rsidR="00E73C8B" w:rsidRDefault="00F26270">
      <w:pPr>
        <w:jc w:val="center"/>
      </w:pPr>
      <w:r>
        <w:rPr>
          <w:b/>
        </w:rPr>
        <w:t>Tempat Penyelenggaraan Kampanye</w:t>
      </w:r>
    </w:p>
    <w:p w:rsidR="00E73C8B" w:rsidRDefault="00E73C8B"/>
    <w:p w:rsidR="00E73C8B" w:rsidRDefault="00F26270">
      <w:r>
        <w:t>Berikut adalah tempat yang boleh untuk melakukan kegiatan kampanye dalam bentuk apapun:</w:t>
      </w:r>
    </w:p>
    <w:p w:rsidR="00E73C8B" w:rsidRDefault="00F26270">
      <w:pPr>
        <w:numPr>
          <w:ilvl w:val="0"/>
          <w:numId w:val="2"/>
        </w:numPr>
        <w:ind w:hanging="360"/>
      </w:pPr>
      <w:r>
        <w:t xml:space="preserve">Mading-mading selain milik BEM, HMJ, dan LK. </w:t>
      </w:r>
    </w:p>
    <w:p w:rsidR="00E73C8B" w:rsidRDefault="00F26270">
      <w:pPr>
        <w:numPr>
          <w:ilvl w:val="0"/>
          <w:numId w:val="2"/>
        </w:numPr>
        <w:ind w:hanging="360"/>
      </w:pPr>
      <w:r>
        <w:t xml:space="preserve">Ruang-ruang umum dan terbuka (selasar, tempat parkir, dan plaza) </w:t>
      </w:r>
      <w:r>
        <w:rPr>
          <w:color w:val="0000FF"/>
        </w:rPr>
        <w:t>di FEB UGM</w:t>
      </w:r>
      <w:r>
        <w:t>.</w:t>
      </w:r>
    </w:p>
    <w:p w:rsidR="00E73C8B" w:rsidRDefault="00E73C8B"/>
    <w:p w:rsidR="00E73C8B" w:rsidRDefault="00F26270">
      <w:pPr>
        <w:jc w:val="center"/>
      </w:pPr>
      <w:r>
        <w:rPr>
          <w:b/>
        </w:rPr>
        <w:t>BAB V</w:t>
      </w:r>
    </w:p>
    <w:p w:rsidR="00E73C8B" w:rsidRDefault="00F26270">
      <w:pPr>
        <w:jc w:val="center"/>
      </w:pPr>
      <w:r>
        <w:rPr>
          <w:b/>
        </w:rPr>
        <w:t>LAIN-LAIN</w:t>
      </w:r>
    </w:p>
    <w:p w:rsidR="00E73C8B" w:rsidRDefault="00E73C8B">
      <w:pPr>
        <w:jc w:val="center"/>
      </w:pPr>
    </w:p>
    <w:p w:rsidR="00AC1E13" w:rsidRDefault="00AC1E13">
      <w:pPr>
        <w:jc w:val="center"/>
      </w:pPr>
    </w:p>
    <w:p w:rsidR="00AC1E13" w:rsidRDefault="00AC1E13">
      <w:pPr>
        <w:jc w:val="center"/>
      </w:pPr>
    </w:p>
    <w:p w:rsidR="00AC1E13" w:rsidRDefault="00AC1E13">
      <w:pPr>
        <w:jc w:val="center"/>
      </w:pPr>
    </w:p>
    <w:p w:rsidR="00E73C8B" w:rsidRDefault="00F26270">
      <w:pPr>
        <w:jc w:val="center"/>
      </w:pPr>
      <w:r>
        <w:rPr>
          <w:b/>
        </w:rPr>
        <w:lastRenderedPageBreak/>
        <w:t>Pasal 11</w:t>
      </w:r>
    </w:p>
    <w:p w:rsidR="00E73C8B" w:rsidRDefault="00E73C8B">
      <w:pPr>
        <w:jc w:val="center"/>
      </w:pPr>
    </w:p>
    <w:p w:rsidR="00E73C8B" w:rsidRDefault="00F26270">
      <w:r>
        <w:t>Apabila calon Ket</w:t>
      </w:r>
      <w:r>
        <w:t>ua BEM dan HMJ atau pihak yang bersangkutan melakukan perbuatan pelanggaran yang belum diatur ketentuannya dalam Ketentuan KP</w:t>
      </w:r>
      <w:r>
        <w:rPr>
          <w:color w:val="0000FF"/>
        </w:rPr>
        <w:t>U</w:t>
      </w:r>
      <w:r>
        <w:t>M ini atau UU KP</w:t>
      </w:r>
      <w:r>
        <w:rPr>
          <w:color w:val="0000FF"/>
        </w:rPr>
        <w:t>U</w:t>
      </w:r>
      <w:r>
        <w:t xml:space="preserve">M atau peraturan lain yang berlaku, sanksi yang akan dijatuhkan ditentukan lebih lanjut. </w:t>
      </w:r>
    </w:p>
    <w:p w:rsidR="00E73C8B" w:rsidRDefault="00E73C8B">
      <w:pPr>
        <w:jc w:val="center"/>
      </w:pPr>
    </w:p>
    <w:p w:rsidR="00E73C8B" w:rsidRDefault="00E73C8B"/>
    <w:p w:rsidR="00E73C8B" w:rsidRDefault="00F26270">
      <w:pPr>
        <w:tabs>
          <w:tab w:val="center" w:pos="4513"/>
          <w:tab w:val="left" w:pos="5865"/>
        </w:tabs>
        <w:jc w:val="left"/>
      </w:pPr>
      <w:r>
        <w:rPr>
          <w:b/>
        </w:rPr>
        <w:tab/>
        <w:t>BAB VI</w:t>
      </w:r>
      <w:r>
        <w:rPr>
          <w:b/>
        </w:rPr>
        <w:tab/>
      </w:r>
    </w:p>
    <w:p w:rsidR="00E73C8B" w:rsidRDefault="00F26270">
      <w:pPr>
        <w:jc w:val="center"/>
      </w:pPr>
      <w:r>
        <w:rPr>
          <w:b/>
        </w:rPr>
        <w:t>PERUBAHAN-PE</w:t>
      </w:r>
      <w:r>
        <w:rPr>
          <w:b/>
        </w:rPr>
        <w:t>RUBAHAN</w:t>
      </w:r>
    </w:p>
    <w:p w:rsidR="00E73C8B" w:rsidRDefault="00E73C8B">
      <w:pPr>
        <w:jc w:val="center"/>
      </w:pPr>
    </w:p>
    <w:p w:rsidR="00E73C8B" w:rsidRDefault="00F26270">
      <w:pPr>
        <w:jc w:val="center"/>
      </w:pPr>
      <w:r>
        <w:rPr>
          <w:b/>
        </w:rPr>
        <w:t>Pasal 12</w:t>
      </w:r>
    </w:p>
    <w:p w:rsidR="00E73C8B" w:rsidRDefault="00F26270">
      <w:pPr>
        <w:jc w:val="center"/>
      </w:pPr>
      <w:r>
        <w:t xml:space="preserve">    </w:t>
      </w:r>
    </w:p>
    <w:p w:rsidR="00E73C8B" w:rsidRDefault="00F26270">
      <w:r>
        <w:t>Perubahan-perubahan mengenai Ketentuan KP</w:t>
      </w:r>
      <w:r>
        <w:rPr>
          <w:color w:val="0000FF"/>
        </w:rPr>
        <w:t>U</w:t>
      </w:r>
      <w:r>
        <w:t>M ini diatur melalui Ketentuan KP</w:t>
      </w:r>
      <w:r>
        <w:rPr>
          <w:color w:val="0000FF"/>
        </w:rPr>
        <w:t>U</w:t>
      </w:r>
      <w:r>
        <w:t xml:space="preserve">M berikutnya. </w:t>
      </w:r>
    </w:p>
    <w:p w:rsidR="00E73C8B" w:rsidRDefault="00E73C8B"/>
    <w:p w:rsidR="00E73C8B" w:rsidRDefault="00F26270">
      <w:pPr>
        <w:jc w:val="center"/>
      </w:pPr>
      <w:r>
        <w:t>Ditetapkan di Yogyakarta</w:t>
      </w:r>
    </w:p>
    <w:p w:rsidR="00E73C8B" w:rsidRDefault="00F26270">
      <w:pPr>
        <w:jc w:val="center"/>
      </w:pPr>
      <w:r>
        <w:t>30 Oktober 2015</w:t>
      </w:r>
    </w:p>
    <w:p w:rsidR="00E73C8B" w:rsidRDefault="00F26270">
      <w:pPr>
        <w:jc w:val="left"/>
      </w:pPr>
      <w:r>
        <w:t xml:space="preserve">Koordinator Kampanye </w:t>
      </w:r>
      <w:r>
        <w:tab/>
      </w:r>
      <w:r>
        <w:tab/>
      </w:r>
      <w:r>
        <w:tab/>
      </w:r>
      <w:r>
        <w:tab/>
      </w:r>
      <w:r>
        <w:tab/>
      </w:r>
      <w:r>
        <w:tab/>
        <w:t>Sekretaris</w:t>
      </w:r>
    </w:p>
    <w:p w:rsidR="00E73C8B" w:rsidRDefault="00F26270">
      <w:pPr>
        <w:jc w:val="left"/>
      </w:pPr>
      <w:r>
        <w:t>KPUM FEB UGM 2015</w:t>
      </w:r>
      <w:r>
        <w:tab/>
      </w:r>
      <w:r>
        <w:tab/>
      </w:r>
      <w:r>
        <w:tab/>
      </w:r>
      <w:r>
        <w:tab/>
      </w:r>
      <w:r>
        <w:tab/>
      </w:r>
      <w:r>
        <w:tab/>
        <w:t>KPUM FEB UGM 2015</w:t>
      </w:r>
    </w:p>
    <w:p w:rsidR="00E73C8B" w:rsidRDefault="00E73C8B"/>
    <w:p w:rsidR="00E73C8B" w:rsidRDefault="00F26270">
      <w:pPr>
        <w:spacing w:line="240" w:lineRule="auto"/>
      </w:pPr>
      <w:r>
        <w:rPr>
          <w:u w:val="single"/>
        </w:rPr>
        <w:t>Ahmad Mujib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Revina Putri Utami</w:t>
      </w:r>
    </w:p>
    <w:p w:rsidR="00E73C8B" w:rsidRDefault="00F26270">
      <w:pPr>
        <w:spacing w:line="276" w:lineRule="auto"/>
        <w:jc w:val="left"/>
      </w:pPr>
      <w:r>
        <w:t>13/348399/EK/19461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14/363189/EK/19819</w:t>
      </w:r>
    </w:p>
    <w:p w:rsidR="00E73C8B" w:rsidRDefault="00F26270">
      <w:pPr>
        <w:jc w:val="center"/>
      </w:pPr>
      <w:r>
        <w:t>Ketua</w:t>
      </w:r>
    </w:p>
    <w:p w:rsidR="00E73C8B" w:rsidRDefault="00F26270">
      <w:pPr>
        <w:jc w:val="center"/>
      </w:pPr>
      <w:r>
        <w:t>KPUM FEB UGM 2015</w:t>
      </w:r>
    </w:p>
    <w:p w:rsidR="00E73C8B" w:rsidRDefault="00E73C8B">
      <w:pPr>
        <w:jc w:val="left"/>
      </w:pPr>
    </w:p>
    <w:p w:rsidR="00E73C8B" w:rsidRDefault="00E73C8B">
      <w:pPr>
        <w:jc w:val="left"/>
      </w:pPr>
    </w:p>
    <w:p w:rsidR="00E73C8B" w:rsidRDefault="00F26270">
      <w:pPr>
        <w:spacing w:line="240" w:lineRule="auto"/>
        <w:jc w:val="center"/>
      </w:pPr>
      <w:r>
        <w:rPr>
          <w:u w:val="single"/>
        </w:rPr>
        <w:t>Sucahyo Dwi Husada</w:t>
      </w:r>
    </w:p>
    <w:p w:rsidR="00E73C8B" w:rsidRDefault="00F26270">
      <w:pPr>
        <w:spacing w:line="276" w:lineRule="auto"/>
        <w:jc w:val="center"/>
      </w:pPr>
      <w:r>
        <w:t>14/365680/EK/19980</w:t>
      </w:r>
    </w:p>
    <w:p w:rsidR="00E73C8B" w:rsidRDefault="00E73C8B">
      <w:pPr>
        <w:jc w:val="center"/>
      </w:pPr>
    </w:p>
    <w:p w:rsidR="00E73C8B" w:rsidRDefault="00F26270">
      <w:pPr>
        <w:jc w:val="center"/>
      </w:pPr>
      <w:r>
        <w:lastRenderedPageBreak/>
        <w:t>Komisi Pemilihan Umum Mahasiswa</w:t>
      </w:r>
    </w:p>
    <w:p w:rsidR="00E73C8B" w:rsidRDefault="00F26270">
      <w:pPr>
        <w:jc w:val="center"/>
      </w:pPr>
      <w:r>
        <w:t>Ketentuan KPUM: 04/KPUM/X/2015</w:t>
      </w:r>
    </w:p>
    <w:p w:rsidR="00E73C8B" w:rsidRDefault="00E73C8B">
      <w:pPr>
        <w:jc w:val="center"/>
      </w:pPr>
    </w:p>
    <w:p w:rsidR="00E73C8B" w:rsidRDefault="00F26270">
      <w:pPr>
        <w:jc w:val="center"/>
      </w:pPr>
      <w:r>
        <w:t>Atas Rahmat Tuhan Yang Maha Esa</w:t>
      </w:r>
    </w:p>
    <w:p w:rsidR="00E73C8B" w:rsidRDefault="00E73C8B">
      <w:pPr>
        <w:jc w:val="center"/>
      </w:pPr>
    </w:p>
    <w:p w:rsidR="00E73C8B" w:rsidRDefault="00F26270">
      <w:r>
        <w:t xml:space="preserve">Berdasarkan Undang-Undang </w:t>
      </w:r>
      <w:r>
        <w:rPr>
          <w:color w:val="0000FF"/>
        </w:rPr>
        <w:t>Pemilwa</w:t>
      </w:r>
      <w:r>
        <w:t xml:space="preserve">, Komisi Pemilihan </w:t>
      </w:r>
      <w:r>
        <w:rPr>
          <w:color w:val="0000FF"/>
        </w:rPr>
        <w:t>Umum</w:t>
      </w:r>
      <w:r>
        <w:t xml:space="preserve"> Mahasiswa mengeluarkan </w:t>
      </w:r>
      <w:r>
        <w:rPr>
          <w:b/>
        </w:rPr>
        <w:t>Ketentuan KP</w:t>
      </w:r>
      <w:r>
        <w:rPr>
          <w:b/>
          <w:color w:val="0000FF"/>
        </w:rPr>
        <w:t>U</w:t>
      </w:r>
      <w:r>
        <w:rPr>
          <w:b/>
        </w:rPr>
        <w:t>M tentang Tata Tertib Penyelenggaraan Kampanye</w:t>
      </w:r>
      <w:r>
        <w:t>, sebagai berikut:</w:t>
      </w:r>
    </w:p>
    <w:p w:rsidR="00E73C8B" w:rsidRDefault="00E73C8B">
      <w:pPr>
        <w:jc w:val="left"/>
      </w:pPr>
    </w:p>
    <w:p w:rsidR="00E73C8B" w:rsidRDefault="00F26270">
      <w:pPr>
        <w:jc w:val="center"/>
      </w:pPr>
      <w:r>
        <w:rPr>
          <w:b/>
        </w:rPr>
        <w:t>BAB I</w:t>
      </w:r>
    </w:p>
    <w:p w:rsidR="00E73C8B" w:rsidRDefault="00F26270">
      <w:pPr>
        <w:jc w:val="center"/>
      </w:pPr>
      <w:r>
        <w:rPr>
          <w:b/>
        </w:rPr>
        <w:t>PELANGGARAN</w:t>
      </w:r>
    </w:p>
    <w:p w:rsidR="00E73C8B" w:rsidRDefault="00E73C8B">
      <w:pPr>
        <w:jc w:val="center"/>
      </w:pPr>
    </w:p>
    <w:p w:rsidR="00E73C8B" w:rsidRDefault="00F26270">
      <w:pPr>
        <w:jc w:val="center"/>
      </w:pPr>
      <w:r>
        <w:rPr>
          <w:b/>
        </w:rPr>
        <w:t>Pasal 1</w:t>
      </w:r>
    </w:p>
    <w:p w:rsidR="00E73C8B" w:rsidRDefault="00F26270">
      <w:pPr>
        <w:jc w:val="center"/>
      </w:pPr>
      <w:r>
        <w:rPr>
          <w:b/>
        </w:rPr>
        <w:t>Pelanggaran Ringan</w:t>
      </w:r>
    </w:p>
    <w:p w:rsidR="00E73C8B" w:rsidRDefault="00E73C8B"/>
    <w:p w:rsidR="00E73C8B" w:rsidRDefault="00F26270">
      <w:r>
        <w:rPr>
          <w:b/>
        </w:rPr>
        <w:t xml:space="preserve">1. Kampanye Lisan </w:t>
      </w:r>
    </w:p>
    <w:p w:rsidR="00E73C8B" w:rsidRDefault="00F26270">
      <w:pPr>
        <w:numPr>
          <w:ilvl w:val="0"/>
          <w:numId w:val="9"/>
        </w:numPr>
        <w:ind w:hanging="360"/>
      </w:pPr>
      <w:r>
        <w:t>Merusak tanaman ataupun fasilitas yang berada di lingkungan kampus.</w:t>
      </w:r>
    </w:p>
    <w:p w:rsidR="00E73C8B" w:rsidRDefault="00F26270">
      <w:pPr>
        <w:numPr>
          <w:ilvl w:val="0"/>
          <w:numId w:val="9"/>
        </w:numPr>
        <w:ind w:hanging="360"/>
      </w:pPr>
      <w:r>
        <w:t>Mengotori lingkungan kampus.</w:t>
      </w:r>
    </w:p>
    <w:p w:rsidR="00E73C8B" w:rsidRDefault="00E73C8B"/>
    <w:p w:rsidR="00E73C8B" w:rsidRDefault="00F26270">
      <w:r>
        <w:rPr>
          <w:b/>
        </w:rPr>
        <w:t>2. Kampanye Tertulis</w:t>
      </w:r>
    </w:p>
    <w:p w:rsidR="00E73C8B" w:rsidRDefault="00F26270">
      <w:pPr>
        <w:numPr>
          <w:ilvl w:val="0"/>
          <w:numId w:val="14"/>
        </w:numPr>
        <w:ind w:hanging="360"/>
      </w:pPr>
      <w:r>
        <w:t>Tidak membersihkan segala bentuk pamflet, selebaran, ataupun media lain dalam kampanye tertulis pada hari tenang.</w:t>
      </w:r>
    </w:p>
    <w:p w:rsidR="00E73C8B" w:rsidRDefault="00F26270">
      <w:pPr>
        <w:numPr>
          <w:ilvl w:val="0"/>
          <w:numId w:val="14"/>
        </w:numPr>
        <w:ind w:hanging="360"/>
      </w:pPr>
      <w:r>
        <w:t>Mengotori lingkungan ka</w:t>
      </w:r>
      <w:r>
        <w:t>mpus.</w:t>
      </w:r>
    </w:p>
    <w:p w:rsidR="00E73C8B" w:rsidRDefault="00F26270">
      <w:pPr>
        <w:numPr>
          <w:ilvl w:val="0"/>
          <w:numId w:val="14"/>
        </w:numPr>
        <w:ind w:hanging="360"/>
      </w:pPr>
      <w:r>
        <w:t>Menempel di tempat-tempat tertentu seperti WC, ruang kuliah, perpustakaan.</w:t>
      </w:r>
    </w:p>
    <w:p w:rsidR="00E73C8B" w:rsidRDefault="00E73C8B">
      <w:pPr>
        <w:ind w:left="720"/>
      </w:pPr>
    </w:p>
    <w:p w:rsidR="00E73C8B" w:rsidRDefault="00F26270">
      <w:pPr>
        <w:tabs>
          <w:tab w:val="left" w:pos="360"/>
        </w:tabs>
      </w:pPr>
      <w:r>
        <w:rPr>
          <w:b/>
        </w:rPr>
        <w:t>3.  Debat Terbuka</w:t>
      </w:r>
    </w:p>
    <w:p w:rsidR="00AC1E13" w:rsidRDefault="00F26270" w:rsidP="00AC1E13">
      <w:pPr>
        <w:numPr>
          <w:ilvl w:val="0"/>
          <w:numId w:val="15"/>
        </w:numPr>
        <w:ind w:hanging="360"/>
      </w:pPr>
      <w:r>
        <w:t>Membuat kegaduhan yang mengganggu jalannya debat.</w:t>
      </w:r>
    </w:p>
    <w:p w:rsidR="00E73C8B" w:rsidRDefault="00F26270" w:rsidP="00AC1E13">
      <w:pPr>
        <w:numPr>
          <w:ilvl w:val="0"/>
          <w:numId w:val="15"/>
        </w:numPr>
        <w:ind w:hanging="360"/>
      </w:pPr>
      <w:r>
        <w:t>Memberikan kata-kata yang tidak sopan terhadap calon ketua lain dan panitia.</w:t>
      </w:r>
      <w:r>
        <w:br w:type="page"/>
      </w:r>
    </w:p>
    <w:p w:rsidR="00E73C8B" w:rsidRDefault="00F26270">
      <w:pPr>
        <w:jc w:val="center"/>
      </w:pPr>
      <w:r>
        <w:rPr>
          <w:b/>
        </w:rPr>
        <w:lastRenderedPageBreak/>
        <w:t>Pasal 2</w:t>
      </w:r>
    </w:p>
    <w:p w:rsidR="00E73C8B" w:rsidRDefault="00F26270">
      <w:pPr>
        <w:jc w:val="center"/>
      </w:pPr>
      <w:r>
        <w:rPr>
          <w:b/>
        </w:rPr>
        <w:t>Pelanggaran Sedang</w:t>
      </w:r>
    </w:p>
    <w:p w:rsidR="00E73C8B" w:rsidRDefault="00E73C8B"/>
    <w:p w:rsidR="00E73C8B" w:rsidRDefault="00F26270">
      <w:r>
        <w:rPr>
          <w:b/>
        </w:rPr>
        <w:t>1. Kampanye Lisan</w:t>
      </w:r>
    </w:p>
    <w:p w:rsidR="00E73C8B" w:rsidRDefault="00F26270">
      <w:pPr>
        <w:numPr>
          <w:ilvl w:val="0"/>
          <w:numId w:val="1"/>
        </w:numPr>
        <w:ind w:hanging="360"/>
      </w:pPr>
      <w:r>
        <w:t xml:space="preserve">Memaksakan kehendak kepada </w:t>
      </w:r>
      <w:r>
        <w:rPr>
          <w:color w:val="9900FF"/>
        </w:rPr>
        <w:t>pihak manapun</w:t>
      </w:r>
      <w:r>
        <w:t xml:space="preserve"> </w:t>
      </w:r>
      <w:r>
        <w:t>untuk mendukung calon ketua tertentu.</w:t>
      </w:r>
    </w:p>
    <w:p w:rsidR="00E73C8B" w:rsidRDefault="00F26270">
      <w:pPr>
        <w:numPr>
          <w:ilvl w:val="0"/>
          <w:numId w:val="1"/>
        </w:numPr>
        <w:ind w:hanging="360"/>
      </w:pPr>
      <w:r>
        <w:t xml:space="preserve">Mengancam atau mengintimidasi peserta </w:t>
      </w:r>
      <w:r>
        <w:rPr>
          <w:color w:val="0000FF"/>
        </w:rPr>
        <w:t>Pemilwa</w:t>
      </w:r>
      <w:r>
        <w:t>.</w:t>
      </w:r>
    </w:p>
    <w:p w:rsidR="00E73C8B" w:rsidRDefault="00F26270">
      <w:pPr>
        <w:numPr>
          <w:ilvl w:val="0"/>
          <w:numId w:val="1"/>
        </w:numPr>
        <w:ind w:hanging="360"/>
      </w:pPr>
      <w:r>
        <w:t>Mengganggu keamanan, ketertiban dan kelancaran jalannya kuliah ataupun aktivitas lain di lingkungan kampus.</w:t>
      </w:r>
    </w:p>
    <w:p w:rsidR="00E73C8B" w:rsidRDefault="00F26270">
      <w:pPr>
        <w:numPr>
          <w:ilvl w:val="0"/>
          <w:numId w:val="1"/>
        </w:numPr>
        <w:ind w:hanging="360"/>
      </w:pPr>
      <w:r>
        <w:t>Menggunakan fasilitas, sarana, maupun prasarana tanpa izin dari panitia KP</w:t>
      </w:r>
      <w:r>
        <w:rPr>
          <w:color w:val="0000FF"/>
        </w:rPr>
        <w:t>U</w:t>
      </w:r>
      <w:r>
        <w:t xml:space="preserve">M </w:t>
      </w:r>
      <w:r>
        <w:rPr>
          <w:color w:val="0000FF"/>
        </w:rPr>
        <w:t>dan/atau KPU HMJ</w:t>
      </w:r>
      <w:r>
        <w:t>.</w:t>
      </w:r>
    </w:p>
    <w:p w:rsidR="00E73C8B" w:rsidRDefault="00E73C8B">
      <w:pPr>
        <w:ind w:left="720"/>
      </w:pPr>
    </w:p>
    <w:p w:rsidR="00E73C8B" w:rsidRDefault="00F26270">
      <w:r>
        <w:rPr>
          <w:b/>
        </w:rPr>
        <w:t>2. Kampanye Tertulis</w:t>
      </w:r>
    </w:p>
    <w:p w:rsidR="00E73C8B" w:rsidRDefault="00F26270">
      <w:pPr>
        <w:numPr>
          <w:ilvl w:val="0"/>
          <w:numId w:val="4"/>
        </w:numPr>
        <w:ind w:hanging="360"/>
      </w:pPr>
      <w:r>
        <w:t>Menempel melebihi ketentuan yang berlaku.</w:t>
      </w:r>
    </w:p>
    <w:p w:rsidR="00E73C8B" w:rsidRDefault="00F26270">
      <w:pPr>
        <w:numPr>
          <w:ilvl w:val="0"/>
          <w:numId w:val="4"/>
        </w:numPr>
        <w:ind w:hanging="360"/>
      </w:pPr>
      <w:r>
        <w:t>Menggunakan fasilitas, sarana, maupun prasarana tanpa izin dari panitia KP</w:t>
      </w:r>
      <w:r>
        <w:rPr>
          <w:color w:val="0000FF"/>
        </w:rPr>
        <w:t>U</w:t>
      </w:r>
      <w:r>
        <w:t xml:space="preserve">M </w:t>
      </w:r>
      <w:r>
        <w:rPr>
          <w:color w:val="0000FF"/>
        </w:rPr>
        <w:t>dan/atau KPU HMJ</w:t>
      </w:r>
      <w:r>
        <w:t>.</w:t>
      </w:r>
    </w:p>
    <w:p w:rsidR="00E73C8B" w:rsidRDefault="00E73C8B"/>
    <w:p w:rsidR="00E73C8B" w:rsidRDefault="00F26270">
      <w:r>
        <w:rPr>
          <w:b/>
        </w:rPr>
        <w:t>3. Debat Terbuka</w:t>
      </w:r>
    </w:p>
    <w:p w:rsidR="00E73C8B" w:rsidRDefault="00F26270">
      <w:pPr>
        <w:numPr>
          <w:ilvl w:val="0"/>
          <w:numId w:val="7"/>
        </w:numPr>
        <w:ind w:hanging="360"/>
      </w:pPr>
      <w:r>
        <w:t>Mengganggu calon ketua lain yang sedang mendapat giliran dalam Debat Terbuka.</w:t>
      </w:r>
    </w:p>
    <w:p w:rsidR="00E73C8B" w:rsidRDefault="00F26270">
      <w:pPr>
        <w:numPr>
          <w:ilvl w:val="0"/>
          <w:numId w:val="7"/>
        </w:numPr>
        <w:ind w:hanging="360"/>
      </w:pPr>
      <w:r>
        <w:t>Tidak melakukan kewajib</w:t>
      </w:r>
      <w:r>
        <w:t>an sebagaimana yang telah tersebut dalam pasal 4 Ketentuan KPUM nomor 03/KPUM/X/2015.</w:t>
      </w:r>
    </w:p>
    <w:p w:rsidR="00E73C8B" w:rsidRDefault="00E73C8B">
      <w:pPr>
        <w:ind w:left="360" w:hanging="360"/>
      </w:pPr>
    </w:p>
    <w:p w:rsidR="00E73C8B" w:rsidRDefault="00E73C8B">
      <w:pPr>
        <w:ind w:left="360" w:hanging="360"/>
      </w:pPr>
    </w:p>
    <w:p w:rsidR="00E73C8B" w:rsidRDefault="00E73C8B">
      <w:pPr>
        <w:ind w:left="360" w:hanging="360"/>
      </w:pPr>
    </w:p>
    <w:p w:rsidR="00E73C8B" w:rsidRDefault="00E73C8B">
      <w:pPr>
        <w:ind w:left="360" w:hanging="360"/>
      </w:pPr>
    </w:p>
    <w:p w:rsidR="00E73C8B" w:rsidRDefault="00E73C8B">
      <w:pPr>
        <w:ind w:left="360" w:hanging="360"/>
      </w:pPr>
    </w:p>
    <w:p w:rsidR="00E73C8B" w:rsidRDefault="00E73C8B">
      <w:pPr>
        <w:ind w:left="360" w:hanging="360"/>
      </w:pPr>
    </w:p>
    <w:p w:rsidR="00E73C8B" w:rsidRDefault="00E73C8B">
      <w:pPr>
        <w:ind w:left="360" w:hanging="360"/>
      </w:pPr>
    </w:p>
    <w:p w:rsidR="00E73C8B" w:rsidRDefault="00F26270">
      <w:pPr>
        <w:jc w:val="center"/>
      </w:pPr>
      <w:r>
        <w:rPr>
          <w:b/>
        </w:rPr>
        <w:lastRenderedPageBreak/>
        <w:t>Pasal 3</w:t>
      </w:r>
    </w:p>
    <w:p w:rsidR="00E73C8B" w:rsidRDefault="00F26270">
      <w:pPr>
        <w:jc w:val="center"/>
      </w:pPr>
      <w:r>
        <w:rPr>
          <w:b/>
        </w:rPr>
        <w:t>Pelanggaran Berat</w:t>
      </w:r>
    </w:p>
    <w:p w:rsidR="00E73C8B" w:rsidRDefault="00E73C8B"/>
    <w:p w:rsidR="00E73C8B" w:rsidRDefault="00F26270">
      <w:r>
        <w:rPr>
          <w:b/>
        </w:rPr>
        <w:t>1. Kampanye Lisan</w:t>
      </w:r>
    </w:p>
    <w:p w:rsidR="00E73C8B" w:rsidRDefault="00F26270">
      <w:pPr>
        <w:numPr>
          <w:ilvl w:val="0"/>
          <w:numId w:val="3"/>
        </w:numPr>
        <w:ind w:hanging="360"/>
      </w:pPr>
      <w:r>
        <w:t>Mengadakan kampanye yang berbau SARA atau mengancam integritas mahasiswa.</w:t>
      </w:r>
    </w:p>
    <w:p w:rsidR="00E73C8B" w:rsidRDefault="00F26270">
      <w:pPr>
        <w:numPr>
          <w:ilvl w:val="0"/>
          <w:numId w:val="3"/>
        </w:numPr>
        <w:ind w:hanging="360"/>
      </w:pPr>
      <w:r>
        <w:t>Mendiskreditkan atau merusak nama baik calo</w:t>
      </w:r>
      <w:r>
        <w:t>n lain.</w:t>
      </w:r>
    </w:p>
    <w:p w:rsidR="00E73C8B" w:rsidRDefault="00F26270">
      <w:pPr>
        <w:numPr>
          <w:ilvl w:val="0"/>
          <w:numId w:val="3"/>
        </w:numPr>
        <w:ind w:hanging="360"/>
      </w:pPr>
      <w:r>
        <w:t>Melakukan pelecehan dan pelanggaran fisik maupun psikis yang menimbulkan perasaan tidak senang, sakit fisik ataupun sakit mental, terganggu perasaan ataupun kehormatan orang lain.</w:t>
      </w:r>
    </w:p>
    <w:p w:rsidR="00E73C8B" w:rsidRDefault="00F26270">
      <w:pPr>
        <w:numPr>
          <w:ilvl w:val="0"/>
          <w:numId w:val="3"/>
        </w:numPr>
        <w:ind w:hanging="360"/>
      </w:pPr>
      <w:r>
        <w:t>Membawa atau menggunakan senjata tajam, senjata api, ataupun bahan p</w:t>
      </w:r>
      <w:r>
        <w:t xml:space="preserve">eledak tanpa izin yang sah </w:t>
      </w:r>
      <w:r>
        <w:rPr>
          <w:color w:val="0000FF"/>
        </w:rPr>
        <w:t>dari KPUM</w:t>
      </w:r>
      <w:r>
        <w:t xml:space="preserve"> dan tak ada hubungannya dengan kegiatan kampanye.</w:t>
      </w:r>
    </w:p>
    <w:p w:rsidR="00E73C8B" w:rsidRDefault="00F26270">
      <w:pPr>
        <w:numPr>
          <w:ilvl w:val="0"/>
          <w:numId w:val="3"/>
        </w:numPr>
        <w:ind w:hanging="360"/>
      </w:pPr>
      <w:r>
        <w:t>Melakukan kampanye pada hari tenang.</w:t>
      </w:r>
    </w:p>
    <w:p w:rsidR="00E73C8B" w:rsidRDefault="00F26270">
      <w:r>
        <w:rPr>
          <w:b/>
        </w:rPr>
        <w:t>2. Kampanye Tertulis</w:t>
      </w:r>
    </w:p>
    <w:p w:rsidR="00E73C8B" w:rsidRDefault="00F26270">
      <w:pPr>
        <w:numPr>
          <w:ilvl w:val="0"/>
          <w:numId w:val="5"/>
        </w:numPr>
        <w:ind w:hanging="360"/>
      </w:pPr>
      <w:r>
        <w:t>Mengandung unsur pornografi, ataupun SARA.</w:t>
      </w:r>
    </w:p>
    <w:p w:rsidR="00E73C8B" w:rsidRDefault="00F26270">
      <w:pPr>
        <w:numPr>
          <w:ilvl w:val="0"/>
          <w:numId w:val="5"/>
        </w:numPr>
        <w:ind w:hanging="360"/>
      </w:pPr>
      <w:r>
        <w:t>Mendiskreditkan atau merusak nama baik calon lain.</w:t>
      </w:r>
    </w:p>
    <w:p w:rsidR="00E73C8B" w:rsidRDefault="00F26270">
      <w:pPr>
        <w:numPr>
          <w:ilvl w:val="0"/>
          <w:numId w:val="5"/>
        </w:numPr>
        <w:ind w:hanging="360"/>
      </w:pPr>
      <w:r>
        <w:t>Merusak segala bentuk media milik calon lain.</w:t>
      </w:r>
    </w:p>
    <w:p w:rsidR="00E73C8B" w:rsidRDefault="00F26270">
      <w:r>
        <w:rPr>
          <w:b/>
        </w:rPr>
        <w:t>3. Debat Terbuka</w:t>
      </w:r>
    </w:p>
    <w:p w:rsidR="00E73C8B" w:rsidRDefault="00F26270">
      <w:pPr>
        <w:numPr>
          <w:ilvl w:val="0"/>
          <w:numId w:val="10"/>
        </w:numPr>
        <w:ind w:hanging="360"/>
      </w:pPr>
      <w:r>
        <w:t>Mendiskreditkan atau merusak nama baik calon lain pada saat debat terbuka berlangsung.</w:t>
      </w:r>
    </w:p>
    <w:p w:rsidR="00E73C8B" w:rsidRDefault="00F26270">
      <w:pPr>
        <w:numPr>
          <w:ilvl w:val="0"/>
          <w:numId w:val="10"/>
        </w:numPr>
        <w:ind w:hanging="360"/>
      </w:pPr>
      <w:r>
        <w:t>Mengutarakan hal-hal yang berbau SARA, pornografi, dan lain-lain yang mengganggu jalannya Debat Terbuka.</w:t>
      </w:r>
    </w:p>
    <w:p w:rsidR="00E73C8B" w:rsidRDefault="00F26270">
      <w:pPr>
        <w:numPr>
          <w:ilvl w:val="0"/>
          <w:numId w:val="10"/>
        </w:numPr>
        <w:ind w:hanging="360"/>
      </w:pPr>
      <w:r>
        <w:t>M</w:t>
      </w:r>
      <w:r>
        <w:t>enyulut pertikaian.</w:t>
      </w:r>
    </w:p>
    <w:p w:rsidR="00E73C8B" w:rsidRDefault="00E73C8B"/>
    <w:p w:rsidR="00AC1E13" w:rsidRDefault="00AC1E13"/>
    <w:p w:rsidR="00AC1E13" w:rsidRDefault="00AC1E13"/>
    <w:p w:rsidR="00AC1E13" w:rsidRDefault="00AC1E13"/>
    <w:p w:rsidR="00AC1E13" w:rsidRDefault="00AC1E13"/>
    <w:p w:rsidR="00AC1E13" w:rsidRDefault="00AC1E13"/>
    <w:p w:rsidR="00E73C8B" w:rsidRDefault="00F26270">
      <w:pPr>
        <w:jc w:val="center"/>
      </w:pPr>
      <w:r>
        <w:rPr>
          <w:b/>
        </w:rPr>
        <w:lastRenderedPageBreak/>
        <w:t>BAB II</w:t>
      </w:r>
    </w:p>
    <w:p w:rsidR="00E73C8B" w:rsidRDefault="00F26270" w:rsidP="00AC1E13">
      <w:pPr>
        <w:jc w:val="center"/>
      </w:pPr>
      <w:r>
        <w:rPr>
          <w:b/>
        </w:rPr>
        <w:t>SANKSI</w:t>
      </w:r>
    </w:p>
    <w:p w:rsidR="00AC1E13" w:rsidRDefault="00AC1E13" w:rsidP="00AC1E13">
      <w:pPr>
        <w:jc w:val="center"/>
      </w:pPr>
    </w:p>
    <w:p w:rsidR="00E73C8B" w:rsidRDefault="00F26270">
      <w:pPr>
        <w:jc w:val="center"/>
      </w:pPr>
      <w:r>
        <w:rPr>
          <w:b/>
        </w:rPr>
        <w:t>Pasal 4</w:t>
      </w:r>
    </w:p>
    <w:p w:rsidR="00E73C8B" w:rsidRDefault="00F26270">
      <w:pPr>
        <w:jc w:val="center"/>
      </w:pPr>
      <w:r>
        <w:rPr>
          <w:b/>
        </w:rPr>
        <w:t>Sanksi Pelanggaran Ringan</w:t>
      </w:r>
    </w:p>
    <w:p w:rsidR="00E73C8B" w:rsidRDefault="00E73C8B">
      <w:pPr>
        <w:jc w:val="center"/>
      </w:pPr>
    </w:p>
    <w:p w:rsidR="00E73C8B" w:rsidRDefault="00F26270">
      <w:pPr>
        <w:numPr>
          <w:ilvl w:val="0"/>
          <w:numId w:val="11"/>
        </w:numPr>
        <w:ind w:hanging="360"/>
      </w:pPr>
      <w:r>
        <w:t>Peringatan dari Panitia KP</w:t>
      </w:r>
      <w:r>
        <w:rPr>
          <w:color w:val="0000FF"/>
        </w:rPr>
        <w:t>U</w:t>
      </w:r>
      <w:r>
        <w:t xml:space="preserve">M </w:t>
      </w:r>
      <w:r>
        <w:rPr>
          <w:color w:val="0000FF"/>
        </w:rPr>
        <w:t>dan/atau KPU HMJ</w:t>
      </w:r>
      <w:r>
        <w:t>.</w:t>
      </w:r>
    </w:p>
    <w:p w:rsidR="00E73C8B" w:rsidRDefault="00F26270">
      <w:pPr>
        <w:numPr>
          <w:ilvl w:val="0"/>
          <w:numId w:val="11"/>
        </w:numPr>
        <w:ind w:hanging="360"/>
      </w:pPr>
      <w:r>
        <w:t>Melakukan permintaan maaf secara tertulis dan ditujukan kepada KP</w:t>
      </w:r>
      <w:r>
        <w:rPr>
          <w:color w:val="0000FF"/>
        </w:rPr>
        <w:t>U</w:t>
      </w:r>
      <w:r>
        <w:t xml:space="preserve">M </w:t>
      </w:r>
      <w:r>
        <w:rPr>
          <w:color w:val="0000FF"/>
        </w:rPr>
        <w:t>dan/atau KPU HMJ</w:t>
      </w:r>
      <w:r>
        <w:t>.</w:t>
      </w:r>
    </w:p>
    <w:p w:rsidR="00E73C8B" w:rsidRDefault="00F26270">
      <w:pPr>
        <w:numPr>
          <w:ilvl w:val="0"/>
          <w:numId w:val="11"/>
        </w:numPr>
        <w:ind w:hanging="360"/>
      </w:pPr>
      <w:r>
        <w:t>Bertanggungjawab atas kerusakan yang ditimbulkan selama kegiatan kampanye.</w:t>
      </w:r>
    </w:p>
    <w:p w:rsidR="00E73C8B" w:rsidRDefault="00F26270">
      <w:pPr>
        <w:numPr>
          <w:ilvl w:val="0"/>
          <w:numId w:val="11"/>
        </w:numPr>
        <w:ind w:hanging="360"/>
      </w:pPr>
      <w:r>
        <w:t>Jika melakukan pelanggaran ringan sebanyak 2 kali, akan diakumulasi sebagai 1 kali pelanggaran sedang.</w:t>
      </w:r>
    </w:p>
    <w:p w:rsidR="00E73C8B" w:rsidRDefault="00E73C8B">
      <w:pPr>
        <w:jc w:val="center"/>
      </w:pPr>
    </w:p>
    <w:p w:rsidR="00E73C8B" w:rsidRDefault="00F26270">
      <w:pPr>
        <w:jc w:val="center"/>
      </w:pPr>
      <w:r>
        <w:rPr>
          <w:b/>
        </w:rPr>
        <w:t>Pasal 5</w:t>
      </w:r>
    </w:p>
    <w:p w:rsidR="00E73C8B" w:rsidRDefault="00F26270">
      <w:pPr>
        <w:jc w:val="center"/>
      </w:pPr>
      <w:r>
        <w:rPr>
          <w:b/>
        </w:rPr>
        <w:t>Sanksi Pelanggaran Sedang</w:t>
      </w:r>
    </w:p>
    <w:p w:rsidR="00E73C8B" w:rsidRDefault="00E73C8B">
      <w:pPr>
        <w:jc w:val="center"/>
      </w:pPr>
    </w:p>
    <w:p w:rsidR="00E73C8B" w:rsidRDefault="00F26270">
      <w:pPr>
        <w:numPr>
          <w:ilvl w:val="0"/>
          <w:numId w:val="12"/>
        </w:numPr>
        <w:ind w:hanging="360"/>
      </w:pPr>
      <w:r>
        <w:t>Melakukan permintaan maaf secara tertulis dan dalam forum terbuka kepada civitas akademika FEB UGM.</w:t>
      </w:r>
    </w:p>
    <w:p w:rsidR="00E73C8B" w:rsidRDefault="00F26270">
      <w:pPr>
        <w:numPr>
          <w:ilvl w:val="0"/>
          <w:numId w:val="12"/>
        </w:numPr>
        <w:ind w:hanging="360"/>
      </w:pPr>
      <w:r>
        <w:t>Pengurangan masa kampanye yang akan ditetapkan kemudian oleh KP</w:t>
      </w:r>
      <w:r>
        <w:rPr>
          <w:color w:val="0000FF"/>
        </w:rPr>
        <w:t>U</w:t>
      </w:r>
      <w:r>
        <w:t>M dan/atau KPU HMJ FEB UGM.</w:t>
      </w:r>
    </w:p>
    <w:p w:rsidR="00E73C8B" w:rsidRDefault="00F26270">
      <w:pPr>
        <w:numPr>
          <w:ilvl w:val="0"/>
          <w:numId w:val="12"/>
        </w:numPr>
        <w:ind w:hanging="360"/>
      </w:pPr>
      <w:r>
        <w:t>Pencabutan pamflet kandidat sebanyak 5 buah di lingkungan FEB UG</w:t>
      </w:r>
      <w:r>
        <w:t>M</w:t>
      </w:r>
    </w:p>
    <w:p w:rsidR="00E73C8B" w:rsidRDefault="00F26270">
      <w:pPr>
        <w:numPr>
          <w:ilvl w:val="0"/>
          <w:numId w:val="12"/>
        </w:numPr>
        <w:ind w:hanging="360"/>
      </w:pPr>
      <w:r>
        <w:t>Jika melakukan pelanggaran sedang sebanyak 2 kali, akan diakumulasi sebagai 1 kali pelanggaran berat.</w:t>
      </w:r>
    </w:p>
    <w:p w:rsidR="00E73C8B" w:rsidRDefault="00F26270">
      <w:pPr>
        <w:numPr>
          <w:ilvl w:val="0"/>
          <w:numId w:val="12"/>
        </w:numPr>
        <w:ind w:hanging="360"/>
      </w:pPr>
      <w:r>
        <w:t>Dikenai denda sebesar Rp150.000,00. (seratus lima puluh ribu rupiah)</w:t>
      </w:r>
    </w:p>
    <w:p w:rsidR="00E73C8B" w:rsidRDefault="00E73C8B">
      <w:pPr>
        <w:jc w:val="center"/>
      </w:pPr>
    </w:p>
    <w:p w:rsidR="00E73C8B" w:rsidRDefault="00E73C8B">
      <w:pPr>
        <w:jc w:val="center"/>
      </w:pPr>
    </w:p>
    <w:p w:rsidR="00E73C8B" w:rsidRDefault="00E73C8B">
      <w:pPr>
        <w:jc w:val="center"/>
      </w:pPr>
    </w:p>
    <w:p w:rsidR="00E73C8B" w:rsidRDefault="00E73C8B" w:rsidP="00AC1E13"/>
    <w:p w:rsidR="00E73C8B" w:rsidRDefault="00F26270">
      <w:pPr>
        <w:jc w:val="center"/>
      </w:pPr>
      <w:r>
        <w:rPr>
          <w:b/>
        </w:rPr>
        <w:lastRenderedPageBreak/>
        <w:t>Pasal 6</w:t>
      </w:r>
    </w:p>
    <w:p w:rsidR="00E73C8B" w:rsidRDefault="00F26270">
      <w:pPr>
        <w:jc w:val="center"/>
      </w:pPr>
      <w:r>
        <w:rPr>
          <w:b/>
        </w:rPr>
        <w:t>Sanksi Pelanggaran Berat</w:t>
      </w:r>
    </w:p>
    <w:p w:rsidR="00E73C8B" w:rsidRDefault="00E73C8B">
      <w:pPr>
        <w:jc w:val="center"/>
      </w:pPr>
    </w:p>
    <w:p w:rsidR="00E73C8B" w:rsidRDefault="00F26270">
      <w:pPr>
        <w:numPr>
          <w:ilvl w:val="0"/>
          <w:numId w:val="13"/>
        </w:numPr>
        <w:ind w:hanging="360"/>
      </w:pPr>
      <w:r>
        <w:t>Dicabut hak/izin untuk menyelenggarakan k</w:t>
      </w:r>
      <w:r>
        <w:t>ampanye debat terbuka.</w:t>
      </w:r>
    </w:p>
    <w:p w:rsidR="00E73C8B" w:rsidRDefault="00F26270">
      <w:pPr>
        <w:numPr>
          <w:ilvl w:val="0"/>
          <w:numId w:val="13"/>
        </w:numPr>
        <w:ind w:hanging="360"/>
      </w:pPr>
      <w:r>
        <w:t xml:space="preserve">Sanksi yang sesuai dengan peraturan hukum yang berlaku. </w:t>
      </w:r>
    </w:p>
    <w:p w:rsidR="00E73C8B" w:rsidRDefault="00F26270">
      <w:pPr>
        <w:numPr>
          <w:ilvl w:val="0"/>
          <w:numId w:val="13"/>
        </w:numPr>
        <w:ind w:hanging="360"/>
      </w:pPr>
      <w:r>
        <w:t>Penganuliran keikutsertaan calon Ketua BEM dan HMJ FEB atau kemenangan pelaku pelanggaran dengan pertimbangan dan pemutusan dalam sidang, yang terdiri dari KP</w:t>
      </w:r>
      <w:r>
        <w:rPr>
          <w:color w:val="0000FF"/>
        </w:rPr>
        <w:t>U</w:t>
      </w:r>
      <w:r>
        <w:t xml:space="preserve">M </w:t>
      </w:r>
      <w:r>
        <w:rPr>
          <w:color w:val="0000FF"/>
        </w:rPr>
        <w:t>dan/atau KPU HM</w:t>
      </w:r>
      <w:r>
        <w:rPr>
          <w:color w:val="0000FF"/>
        </w:rPr>
        <w:t>J</w:t>
      </w:r>
      <w:r>
        <w:t>, perwakilan kandidat dan perwakilan KMFEB.</w:t>
      </w:r>
    </w:p>
    <w:p w:rsidR="00E73C8B" w:rsidRDefault="00F26270">
      <w:pPr>
        <w:numPr>
          <w:ilvl w:val="0"/>
          <w:numId w:val="13"/>
        </w:numPr>
        <w:ind w:hanging="360"/>
      </w:pPr>
      <w:r>
        <w:t>Dikenai denda sebesar Rp250.000,00. (dua ratus lima puluh ribu rupiah)</w:t>
      </w:r>
    </w:p>
    <w:p w:rsidR="00E73C8B" w:rsidRDefault="00E73C8B"/>
    <w:p w:rsidR="00E73C8B" w:rsidRDefault="00F26270">
      <w:pPr>
        <w:jc w:val="center"/>
      </w:pPr>
      <w:r>
        <w:rPr>
          <w:b/>
        </w:rPr>
        <w:t>BAB III</w:t>
      </w:r>
    </w:p>
    <w:p w:rsidR="00E73C8B" w:rsidRDefault="00F26270" w:rsidP="00AC1E13">
      <w:pPr>
        <w:jc w:val="center"/>
      </w:pPr>
      <w:r>
        <w:rPr>
          <w:b/>
        </w:rPr>
        <w:t>KAMPANYE</w:t>
      </w:r>
    </w:p>
    <w:p w:rsidR="00AC1E13" w:rsidRDefault="00AC1E13" w:rsidP="00AC1E13">
      <w:pPr>
        <w:jc w:val="center"/>
      </w:pPr>
    </w:p>
    <w:p w:rsidR="00E73C8B" w:rsidRDefault="00F26270">
      <w:pPr>
        <w:jc w:val="center"/>
      </w:pPr>
      <w:r>
        <w:rPr>
          <w:b/>
        </w:rPr>
        <w:t>Pasal 7</w:t>
      </w:r>
    </w:p>
    <w:p w:rsidR="00E73C8B" w:rsidRDefault="00F26270">
      <w:pPr>
        <w:jc w:val="center"/>
      </w:pPr>
      <w:r>
        <w:rPr>
          <w:b/>
        </w:rPr>
        <w:t>Mekanisme Perizinan</w:t>
      </w:r>
    </w:p>
    <w:p w:rsidR="00E73C8B" w:rsidRDefault="00E73C8B">
      <w:pPr>
        <w:jc w:val="center"/>
      </w:pPr>
    </w:p>
    <w:p w:rsidR="00E73C8B" w:rsidRDefault="00F26270">
      <w:pPr>
        <w:numPr>
          <w:ilvl w:val="0"/>
          <w:numId w:val="6"/>
        </w:numPr>
        <w:ind w:left="360" w:hanging="360"/>
      </w:pPr>
      <w:r>
        <w:t>Untuk mengadakan kampanye lisan, calon ketua BEM dan HMJ FEB UGM wajib melapor dan mendapatkan izin dari panitia KP</w:t>
      </w:r>
      <w:r>
        <w:rPr>
          <w:color w:val="0000FF"/>
        </w:rPr>
        <w:t>U</w:t>
      </w:r>
      <w:r>
        <w:t xml:space="preserve">M </w:t>
      </w:r>
      <w:r>
        <w:rPr>
          <w:color w:val="0000FF"/>
        </w:rPr>
        <w:t xml:space="preserve">dan/atau KPU HMJ </w:t>
      </w:r>
      <w:r w:rsidR="00AC1E13">
        <w:t>paling lambat</w:t>
      </w:r>
      <w:r>
        <w:t xml:space="preserve"> </w:t>
      </w:r>
      <w:r>
        <w:rPr>
          <w:color w:val="0000FF"/>
        </w:rPr>
        <w:t>2</w:t>
      </w:r>
      <w:r>
        <w:t xml:space="preserve"> hari sebelum pelaksanaan.</w:t>
      </w:r>
    </w:p>
    <w:p w:rsidR="00E73C8B" w:rsidRDefault="00F26270">
      <w:pPr>
        <w:numPr>
          <w:ilvl w:val="0"/>
          <w:numId w:val="6"/>
        </w:numPr>
        <w:ind w:left="360" w:hanging="360"/>
      </w:pPr>
      <w:r>
        <w:t>Untuk mengadakan kampanye tertulis dalam bentuk apapun calon ketua BEM dan HM</w:t>
      </w:r>
      <w:r>
        <w:t>J FEB UGM wajib melapor dan mendapatkan izin dari panitia  KP</w:t>
      </w:r>
      <w:r>
        <w:rPr>
          <w:color w:val="0000FF"/>
        </w:rPr>
        <w:t>U</w:t>
      </w:r>
      <w:r>
        <w:t xml:space="preserve">M </w:t>
      </w:r>
      <w:r>
        <w:rPr>
          <w:color w:val="0000FF"/>
        </w:rPr>
        <w:t>dan/atau KPU HMJ</w:t>
      </w:r>
      <w:r>
        <w:t>.</w:t>
      </w:r>
    </w:p>
    <w:p w:rsidR="00E73C8B" w:rsidRDefault="00F26270">
      <w:pPr>
        <w:numPr>
          <w:ilvl w:val="0"/>
          <w:numId w:val="6"/>
        </w:numPr>
        <w:ind w:left="360" w:hanging="360"/>
      </w:pPr>
      <w:r>
        <w:t>Khusus untuk kampanye tertulis yang akan ditempel di mading-mading wajib mendapatkan cap dari panitia KP</w:t>
      </w:r>
      <w:r>
        <w:rPr>
          <w:color w:val="0000FF"/>
        </w:rPr>
        <w:t>U</w:t>
      </w:r>
      <w:r>
        <w:t xml:space="preserve">M </w:t>
      </w:r>
      <w:r>
        <w:rPr>
          <w:color w:val="0000FF"/>
        </w:rPr>
        <w:t xml:space="preserve">dan/atau KPU HMJ </w:t>
      </w:r>
      <w:r>
        <w:t xml:space="preserve">. </w:t>
      </w:r>
    </w:p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E73C8B"/>
    <w:p w:rsidR="00E73C8B" w:rsidRDefault="00F26270">
      <w:pPr>
        <w:jc w:val="center"/>
      </w:pPr>
      <w:r>
        <w:rPr>
          <w:b/>
        </w:rPr>
        <w:t>Pasal 8</w:t>
      </w:r>
    </w:p>
    <w:p w:rsidR="00E73C8B" w:rsidRDefault="00F26270">
      <w:pPr>
        <w:jc w:val="center"/>
      </w:pPr>
      <w:r>
        <w:rPr>
          <w:b/>
        </w:rPr>
        <w:t>Ketentuan Umum Kampanye</w:t>
      </w:r>
    </w:p>
    <w:p w:rsidR="00E73C8B" w:rsidRDefault="00E73C8B">
      <w:pPr>
        <w:jc w:val="center"/>
      </w:pPr>
    </w:p>
    <w:p w:rsidR="00E73C8B" w:rsidRDefault="00F26270">
      <w:pPr>
        <w:numPr>
          <w:ilvl w:val="0"/>
          <w:numId w:val="16"/>
        </w:numPr>
        <w:ind w:left="360" w:hanging="360"/>
      </w:pPr>
      <w:r>
        <w:t>Pemasang</w:t>
      </w:r>
      <w:r>
        <w:t>an atribut kampanye tertulis tidak boleh menguasai/memonopoli suatu mading tertentu.</w:t>
      </w:r>
    </w:p>
    <w:p w:rsidR="00E73C8B" w:rsidRDefault="00F26270">
      <w:pPr>
        <w:numPr>
          <w:ilvl w:val="0"/>
          <w:numId w:val="16"/>
        </w:numPr>
        <w:ind w:left="360" w:hanging="360"/>
      </w:pPr>
      <w:r>
        <w:t>Calon Ketua BEM dan HMJ FEB UGM wajib memberikan ruang bagi calon Ketua BEM dan calon Ketua HMJ lain untuk memasang atribut kampanyenya.</w:t>
      </w:r>
    </w:p>
    <w:p w:rsidR="00E73C8B" w:rsidRDefault="00E73C8B">
      <w:pPr>
        <w:ind w:left="360"/>
      </w:pPr>
    </w:p>
    <w:p w:rsidR="00E73C8B" w:rsidRDefault="00F26270">
      <w:pPr>
        <w:jc w:val="center"/>
      </w:pPr>
      <w:r>
        <w:rPr>
          <w:b/>
        </w:rPr>
        <w:t>Pasal 9</w:t>
      </w:r>
    </w:p>
    <w:p w:rsidR="00E73C8B" w:rsidRDefault="00F26270">
      <w:pPr>
        <w:jc w:val="center"/>
      </w:pPr>
      <w:r>
        <w:rPr>
          <w:b/>
        </w:rPr>
        <w:t>Pembatasan Atribut Kampan</w:t>
      </w:r>
      <w:r>
        <w:rPr>
          <w:b/>
        </w:rPr>
        <w:t>ye</w:t>
      </w:r>
    </w:p>
    <w:p w:rsidR="00E73C8B" w:rsidRDefault="00E73C8B">
      <w:pPr>
        <w:jc w:val="center"/>
      </w:pPr>
    </w:p>
    <w:p w:rsidR="00E73C8B" w:rsidRDefault="00F26270">
      <w:pPr>
        <w:numPr>
          <w:ilvl w:val="0"/>
          <w:numId w:val="8"/>
        </w:numPr>
        <w:ind w:left="360" w:hanging="360"/>
      </w:pPr>
      <w:r>
        <w:t>Untuk menjaga ketertiban dan estetika kampus FEB UGM maka diperlukan pembatasan jumlah pemasangan atribut kampanye.</w:t>
      </w:r>
    </w:p>
    <w:p w:rsidR="00E73C8B" w:rsidRDefault="00F26270">
      <w:pPr>
        <w:numPr>
          <w:ilvl w:val="0"/>
          <w:numId w:val="8"/>
        </w:numPr>
        <w:ind w:left="360" w:hanging="360"/>
      </w:pPr>
      <w:r>
        <w:t xml:space="preserve">Pembatasan jumlah </w:t>
      </w:r>
      <w:r>
        <w:rPr>
          <w:i/>
        </w:rPr>
        <w:t>pamflet</w:t>
      </w:r>
      <w:r>
        <w:t xml:space="preserve"> adalah sebagai berikut:</w:t>
      </w:r>
    </w:p>
    <w:p w:rsidR="00E73C8B" w:rsidRDefault="00F26270">
      <w:pPr>
        <w:numPr>
          <w:ilvl w:val="1"/>
          <w:numId w:val="8"/>
        </w:numPr>
        <w:ind w:left="720" w:hanging="360"/>
      </w:pPr>
      <w:r>
        <w:t xml:space="preserve">Pamflet ukuran &gt;A3 maksimal berjumlah </w:t>
      </w:r>
      <w:r>
        <w:t xml:space="preserve">1 buah di lingkungan FEB UGM yang </w:t>
      </w:r>
      <w:r>
        <w:t>pemasangannya tidak boleh di tempat (mading) yang sama.</w:t>
      </w:r>
    </w:p>
    <w:p w:rsidR="00E73C8B" w:rsidRDefault="00F26270">
      <w:pPr>
        <w:numPr>
          <w:ilvl w:val="1"/>
          <w:numId w:val="8"/>
        </w:numPr>
        <w:ind w:left="720" w:hanging="360"/>
      </w:pPr>
      <w:r>
        <w:t xml:space="preserve">Pamflet ukuran A3 maksimal berjumlah </w:t>
      </w:r>
      <w:r>
        <w:t>2 buah di lingkungan FEB UGM  yang pemasangannya tidak boleh di tempat (mading) yang sama.</w:t>
      </w:r>
    </w:p>
    <w:p w:rsidR="00E73C8B" w:rsidRDefault="00F26270">
      <w:pPr>
        <w:numPr>
          <w:ilvl w:val="1"/>
          <w:numId w:val="8"/>
        </w:numPr>
        <w:ind w:left="720" w:hanging="360"/>
      </w:pPr>
      <w:r>
        <w:t>Pamflet ukuran A4 disebar di lingkungan FEB UGM.</w:t>
      </w:r>
    </w:p>
    <w:p w:rsidR="00E73C8B" w:rsidRDefault="00F26270">
      <w:pPr>
        <w:numPr>
          <w:ilvl w:val="0"/>
          <w:numId w:val="8"/>
        </w:numPr>
        <w:ind w:left="360" w:hanging="360"/>
      </w:pPr>
      <w:r>
        <w:t xml:space="preserve">Pembagian </w:t>
      </w:r>
      <w:r>
        <w:rPr>
          <w:i/>
        </w:rPr>
        <w:t>leaflet</w:t>
      </w:r>
      <w:r>
        <w:t xml:space="preserve"> dan </w:t>
      </w:r>
      <w:r>
        <w:rPr>
          <w:i/>
        </w:rPr>
        <w:t>souvenir</w:t>
      </w:r>
      <w:r>
        <w:t xml:space="preserve"> melalui mekanisme perizinan.</w:t>
      </w:r>
    </w:p>
    <w:p w:rsidR="00E73C8B" w:rsidRDefault="00F26270">
      <w:pPr>
        <w:numPr>
          <w:ilvl w:val="0"/>
          <w:numId w:val="8"/>
        </w:numPr>
        <w:ind w:left="360" w:hanging="360"/>
      </w:pPr>
      <w:r>
        <w:t xml:space="preserve">Atribut kampanye berupa spanduk dan sejenisnya masing-masing 1 buah </w:t>
      </w:r>
      <w:r>
        <w:rPr>
          <w:color w:val="0000FF"/>
        </w:rPr>
        <w:t>maksimal</w:t>
      </w:r>
      <w:r>
        <w:t xml:space="preserve"> ukuran 4 x 1,5 meter di lingkungan FEB UGM melalui mekanisme perizinan.</w:t>
      </w:r>
    </w:p>
    <w:p w:rsidR="00E73C8B" w:rsidRDefault="00F26270">
      <w:pPr>
        <w:numPr>
          <w:ilvl w:val="0"/>
          <w:numId w:val="8"/>
        </w:numPr>
        <w:ind w:left="360" w:hanging="360"/>
      </w:pPr>
      <w:r>
        <w:t xml:space="preserve">Pemasangan tali yang digantung </w:t>
      </w:r>
      <w:r>
        <w:rPr>
          <w:color w:val="0000FF"/>
        </w:rPr>
        <w:t>saat</w:t>
      </w:r>
      <w:r>
        <w:t xml:space="preserve"> kampanye ca</w:t>
      </w:r>
      <w:r>
        <w:t>lon-calon ketua BEM dan HMJ FEB UGM maksimal sepanjang 10 meter.</w:t>
      </w:r>
    </w:p>
    <w:p w:rsidR="00E73C8B" w:rsidRDefault="00F26270">
      <w:pPr>
        <w:numPr>
          <w:ilvl w:val="0"/>
          <w:numId w:val="8"/>
        </w:numPr>
        <w:ind w:left="360" w:hanging="360"/>
      </w:pPr>
      <w:r>
        <w:t xml:space="preserve">Pemasangan umbul-umbul 200 x 60 cm di lingkungan FEB UGM sebanyak 1 buah. </w:t>
      </w:r>
    </w:p>
    <w:p w:rsidR="00E73C8B" w:rsidRDefault="00F26270" w:rsidP="00AC1E13">
      <w:pPr>
        <w:numPr>
          <w:ilvl w:val="0"/>
          <w:numId w:val="8"/>
        </w:numPr>
        <w:ind w:left="360" w:hanging="360"/>
      </w:pPr>
      <w:r>
        <w:t>Atribut yang tidak disebutkan di atas dikoordinasikan dengan KP</w:t>
      </w:r>
      <w:r>
        <w:rPr>
          <w:color w:val="0000FF"/>
        </w:rPr>
        <w:t>U</w:t>
      </w:r>
      <w:r>
        <w:t>M (koordinator kampanye), dan KP</w:t>
      </w:r>
      <w:r>
        <w:rPr>
          <w:color w:val="0000FF"/>
        </w:rPr>
        <w:t>U</w:t>
      </w:r>
      <w:r>
        <w:t>M berhak menentukan</w:t>
      </w:r>
      <w:r>
        <w:t xml:space="preserve"> kelayakan pemasangan atribut tersebut.  </w:t>
      </w:r>
    </w:p>
    <w:p w:rsidR="00E73C8B" w:rsidRDefault="00F26270">
      <w:pPr>
        <w:jc w:val="center"/>
      </w:pPr>
      <w:r>
        <w:lastRenderedPageBreak/>
        <w:t>Ditetapkan di Yogyakarta</w:t>
      </w:r>
    </w:p>
    <w:p w:rsidR="00E73C8B" w:rsidRDefault="00F26270">
      <w:pPr>
        <w:jc w:val="center"/>
      </w:pPr>
      <w:r>
        <w:t>30 Oktober 2015</w:t>
      </w:r>
    </w:p>
    <w:p w:rsidR="00E73C8B" w:rsidRDefault="00F26270">
      <w:pPr>
        <w:jc w:val="left"/>
      </w:pPr>
      <w:r>
        <w:t xml:space="preserve">Koordinator Kampanye </w:t>
      </w:r>
      <w:r>
        <w:tab/>
      </w:r>
      <w:r>
        <w:tab/>
      </w:r>
      <w:r>
        <w:tab/>
      </w:r>
      <w:r>
        <w:tab/>
      </w:r>
      <w:r>
        <w:tab/>
      </w:r>
      <w:r>
        <w:tab/>
        <w:t>Sekretaris</w:t>
      </w:r>
    </w:p>
    <w:p w:rsidR="00E73C8B" w:rsidRDefault="00F26270">
      <w:pPr>
        <w:jc w:val="left"/>
      </w:pPr>
      <w:r>
        <w:t>KPUM</w:t>
      </w:r>
      <w:r>
        <w:tab/>
        <w:t xml:space="preserve"> FEB UGM 2015</w:t>
      </w:r>
      <w:r>
        <w:tab/>
      </w:r>
      <w:r>
        <w:tab/>
      </w:r>
      <w:r>
        <w:tab/>
      </w:r>
      <w:r>
        <w:tab/>
      </w:r>
      <w:r>
        <w:tab/>
      </w:r>
      <w:r>
        <w:tab/>
        <w:t>KPUM</w:t>
      </w:r>
      <w:r>
        <w:tab/>
        <w:t xml:space="preserve"> FEB UGM 2015</w:t>
      </w:r>
      <w:r>
        <w:tab/>
      </w:r>
    </w:p>
    <w:p w:rsidR="00E73C8B" w:rsidRDefault="00E73C8B"/>
    <w:p w:rsidR="00E73C8B" w:rsidRDefault="00F26270">
      <w:pPr>
        <w:spacing w:line="240" w:lineRule="auto"/>
      </w:pPr>
      <w:r>
        <w:t>Ahmad Mujib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Revina Putri Utami</w:t>
      </w:r>
    </w:p>
    <w:p w:rsidR="00E73C8B" w:rsidRDefault="00F26270">
      <w:pPr>
        <w:spacing w:line="276" w:lineRule="auto"/>
        <w:jc w:val="left"/>
      </w:pPr>
      <w:r>
        <w:t>13/348399/EK/19461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14/363189/EK/19819</w:t>
      </w:r>
    </w:p>
    <w:p w:rsidR="00E73C8B" w:rsidRDefault="00E73C8B">
      <w:pPr>
        <w:spacing w:line="276" w:lineRule="auto"/>
        <w:jc w:val="left"/>
      </w:pPr>
    </w:p>
    <w:p w:rsidR="00E73C8B" w:rsidRDefault="00F26270">
      <w:pPr>
        <w:jc w:val="center"/>
      </w:pPr>
      <w:r>
        <w:t>Ketua</w:t>
      </w:r>
    </w:p>
    <w:p w:rsidR="00E73C8B" w:rsidRDefault="00F26270">
      <w:pPr>
        <w:jc w:val="center"/>
      </w:pPr>
      <w:r>
        <w:t>KPUM FEB UGM 2015</w:t>
      </w:r>
    </w:p>
    <w:p w:rsidR="00E73C8B" w:rsidRDefault="00E73C8B">
      <w:pPr>
        <w:jc w:val="left"/>
      </w:pPr>
    </w:p>
    <w:p w:rsidR="00E73C8B" w:rsidRDefault="00E73C8B">
      <w:pPr>
        <w:jc w:val="left"/>
      </w:pPr>
    </w:p>
    <w:p w:rsidR="00E73C8B" w:rsidRDefault="00F26270">
      <w:pPr>
        <w:spacing w:line="240" w:lineRule="auto"/>
        <w:jc w:val="center"/>
      </w:pPr>
      <w:r>
        <w:t>Sucahyo Dwi Husada</w:t>
      </w:r>
    </w:p>
    <w:p w:rsidR="00E73C8B" w:rsidRDefault="00F26270" w:rsidP="00AC1E13">
      <w:pPr>
        <w:jc w:val="center"/>
      </w:pPr>
      <w:r>
        <w:t>14/365680/EK/19980</w:t>
      </w:r>
      <w:r>
        <w:br w:type="page"/>
      </w:r>
    </w:p>
    <w:p w:rsidR="00E73C8B" w:rsidRDefault="00F26270">
      <w:pPr>
        <w:jc w:val="center"/>
      </w:pPr>
      <w:r>
        <w:lastRenderedPageBreak/>
        <w:t>Komisi Pemilihan Umum Mahasiswa</w:t>
      </w:r>
    </w:p>
    <w:p w:rsidR="00E73C8B" w:rsidRDefault="00F26270" w:rsidP="00AC1E13">
      <w:pPr>
        <w:jc w:val="center"/>
      </w:pPr>
      <w:r>
        <w:t>Ketentuan KPUM : 05/KPUM/X/2015</w:t>
      </w:r>
    </w:p>
    <w:p w:rsidR="00E73C8B" w:rsidRDefault="00F26270">
      <w:pPr>
        <w:spacing w:after="240"/>
        <w:jc w:val="center"/>
      </w:pPr>
      <w:r>
        <w:t>Atas Rahmat Tuhan Yang Maha Esa</w:t>
      </w:r>
    </w:p>
    <w:p w:rsidR="00E73C8B" w:rsidRDefault="00F26270">
      <w:pPr>
        <w:spacing w:after="120"/>
      </w:pPr>
      <w:r>
        <w:t xml:space="preserve">Berdasarkan Undang-Undang Pemilihan </w:t>
      </w:r>
      <w:r>
        <w:rPr>
          <w:color w:val="0000FF"/>
        </w:rPr>
        <w:t>Umum</w:t>
      </w:r>
      <w:r>
        <w:t xml:space="preserve"> Mahasiswa FEB UGM, Komisi Pemilihan </w:t>
      </w:r>
      <w:r>
        <w:rPr>
          <w:color w:val="0000FF"/>
        </w:rPr>
        <w:t>Umum</w:t>
      </w:r>
      <w:r>
        <w:t xml:space="preserve"> Mahasiswa FEB UGM mengeluarkan </w:t>
      </w:r>
      <w:r>
        <w:rPr>
          <w:b/>
        </w:rPr>
        <w:t>Ketentuan KP</w:t>
      </w:r>
      <w:r>
        <w:rPr>
          <w:b/>
          <w:color w:val="0000FF"/>
        </w:rPr>
        <w:t>U</w:t>
      </w:r>
      <w:r>
        <w:rPr>
          <w:b/>
        </w:rPr>
        <w:t>M tentang Independensi Anggota KP</w:t>
      </w:r>
      <w:r>
        <w:rPr>
          <w:b/>
          <w:color w:val="0000FF"/>
        </w:rPr>
        <w:t>U</w:t>
      </w:r>
      <w:r>
        <w:rPr>
          <w:b/>
        </w:rPr>
        <w:t>M dan KPU HMJ FEB UGM 2015</w:t>
      </w:r>
      <w:r>
        <w:t>, bahwa :</w:t>
      </w:r>
    </w:p>
    <w:p w:rsidR="00E73C8B" w:rsidRDefault="00F26270">
      <w:pPr>
        <w:numPr>
          <w:ilvl w:val="0"/>
          <w:numId w:val="22"/>
        </w:numPr>
        <w:ind w:left="1080" w:hanging="360"/>
      </w:pPr>
      <w:r>
        <w:t>Setiap anggota KP</w:t>
      </w:r>
      <w:r>
        <w:rPr>
          <w:color w:val="0000FF"/>
        </w:rPr>
        <w:t>U</w:t>
      </w:r>
      <w:r>
        <w:t xml:space="preserve">M FEB maupun KPU HMJ FEB UGM dalam melaksanakan tugasnya </w:t>
      </w:r>
      <w:r>
        <w:rPr>
          <w:b/>
          <w:color w:val="0000FF"/>
        </w:rPr>
        <w:t>wajib</w:t>
      </w:r>
      <w:r>
        <w:t xml:space="preserve"> bersifat netral dan tidak memihak kepada salah satu ca</w:t>
      </w:r>
      <w:r>
        <w:t>lon, baik calon Ketua BEM FEB UGM maupun calon Ketua HMJ FEB UGM.</w:t>
      </w:r>
    </w:p>
    <w:p w:rsidR="00E73C8B" w:rsidRDefault="00F26270">
      <w:pPr>
        <w:numPr>
          <w:ilvl w:val="0"/>
          <w:numId w:val="22"/>
        </w:numPr>
        <w:ind w:left="1080" w:hanging="360"/>
      </w:pPr>
      <w:r>
        <w:t xml:space="preserve">Setiap anggota KPUM FEB dan KPU HMJ FEB UGM </w:t>
      </w:r>
      <w:r>
        <w:rPr>
          <w:b/>
        </w:rPr>
        <w:t>dilarang memberikan atau meminjamkan KTM atau kartu GMC atau kartu Perpustakaan miliknya</w:t>
      </w:r>
      <w:r>
        <w:t xml:space="preserve"> kepada salah satu calon, baik calon Ketua BEM FEB UGM mau</w:t>
      </w:r>
      <w:r>
        <w:t>pun calon Ketua HMJ FEB UGM untuk di-</w:t>
      </w:r>
      <w:r>
        <w:rPr>
          <w:i/>
        </w:rPr>
        <w:t>scan</w:t>
      </w:r>
      <w:r>
        <w:t>,</w:t>
      </w:r>
    </w:p>
    <w:p w:rsidR="00E73C8B" w:rsidRDefault="00F26270">
      <w:pPr>
        <w:numPr>
          <w:ilvl w:val="0"/>
          <w:numId w:val="22"/>
        </w:numPr>
        <w:ind w:left="1080" w:hanging="360"/>
      </w:pPr>
      <w:r>
        <w:t>Setiap anggota KPUM FEB maupun KPU HMJ FEB UGM tidak diperkenankan menjadi tim sukses salah satu calon, baik calon Ketua BEM FEB UGM maupun calon Ketua HMJ FEB UGM manapun.</w:t>
      </w:r>
    </w:p>
    <w:p w:rsidR="00E73C8B" w:rsidRDefault="00F26270">
      <w:pPr>
        <w:spacing w:before="240"/>
      </w:pPr>
      <w:r>
        <w:t xml:space="preserve">Demikian ketentuan ini kami buat. Harap </w:t>
      </w:r>
      <w:r>
        <w:t>menjadi perhatian utama dan ditaati demi kelancaran dan ketertiban pelaksanaan Pemilihan Umum Mahasiswa FEB UGM 2015.</w:t>
      </w:r>
    </w:p>
    <w:p w:rsidR="00E73C8B" w:rsidRDefault="00E73C8B">
      <w:pPr>
        <w:jc w:val="center"/>
      </w:pPr>
    </w:p>
    <w:p w:rsidR="00E73C8B" w:rsidRDefault="00F26270">
      <w:pPr>
        <w:jc w:val="center"/>
      </w:pPr>
      <w:r>
        <w:t>Ditetapkan di Yogyakarta</w:t>
      </w:r>
    </w:p>
    <w:p w:rsidR="00E73C8B" w:rsidRDefault="00EF03C0">
      <w:pPr>
        <w:jc w:val="center"/>
      </w:pPr>
      <w:r>
        <w:t>30</w:t>
      </w:r>
      <w:r w:rsidR="00F26270">
        <w:t xml:space="preserve"> Oktober 2015</w:t>
      </w:r>
    </w:p>
    <w:p w:rsidR="00E73C8B" w:rsidRDefault="00F26270">
      <w:pPr>
        <w:jc w:val="left"/>
      </w:pPr>
      <w:r>
        <w:t>Ketua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Sekretaris</w:t>
      </w:r>
    </w:p>
    <w:p w:rsidR="00E73C8B" w:rsidRDefault="00F26270">
      <w:pPr>
        <w:jc w:val="left"/>
      </w:pPr>
      <w:r>
        <w:t>KPUM</w:t>
      </w:r>
      <w:r>
        <w:tab/>
        <w:t xml:space="preserve"> FEB UGM 2015</w:t>
      </w:r>
      <w:r>
        <w:tab/>
      </w:r>
      <w:r>
        <w:tab/>
      </w:r>
      <w:r>
        <w:tab/>
      </w:r>
      <w:r>
        <w:tab/>
      </w:r>
      <w:r>
        <w:tab/>
      </w:r>
      <w:r>
        <w:tab/>
        <w:t>KPUM</w:t>
      </w:r>
      <w:r>
        <w:tab/>
        <w:t xml:space="preserve"> FEB UGM 2015</w:t>
      </w:r>
      <w:r>
        <w:tab/>
      </w:r>
    </w:p>
    <w:p w:rsidR="00E73C8B" w:rsidRDefault="00E73C8B"/>
    <w:p w:rsidR="00E73C8B" w:rsidRDefault="00F26270">
      <w:pPr>
        <w:spacing w:line="240" w:lineRule="auto"/>
      </w:pPr>
      <w:r>
        <w:t>Sucahyo Dwi Husada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Revina Putri Utami</w:t>
      </w:r>
    </w:p>
    <w:p w:rsidR="00E73C8B" w:rsidRDefault="00F26270" w:rsidP="00EF03C0">
      <w:pPr>
        <w:spacing w:line="276" w:lineRule="auto"/>
        <w:jc w:val="left"/>
      </w:pPr>
      <w:r>
        <w:t>14/365680/EK/19980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14/363189/EK/19819</w:t>
      </w:r>
    </w:p>
    <w:p w:rsidR="00E73C8B" w:rsidRDefault="00F26270">
      <w:pPr>
        <w:jc w:val="center"/>
      </w:pPr>
      <w:r>
        <w:lastRenderedPageBreak/>
        <w:t>Komisi Pemilihan Umum Mahasiswa</w:t>
      </w:r>
    </w:p>
    <w:p w:rsidR="00E73C8B" w:rsidRDefault="00EF03C0">
      <w:pPr>
        <w:jc w:val="center"/>
      </w:pPr>
      <w:r>
        <w:t>Ketentuan KPUM : 06</w:t>
      </w:r>
      <w:r w:rsidR="00F26270">
        <w:t>/KPUM/X/2015</w:t>
      </w:r>
    </w:p>
    <w:p w:rsidR="00E73C8B" w:rsidRDefault="00E73C8B">
      <w:pPr>
        <w:jc w:val="center"/>
      </w:pPr>
    </w:p>
    <w:p w:rsidR="00E73C8B" w:rsidRDefault="00F26270">
      <w:pPr>
        <w:jc w:val="center"/>
      </w:pPr>
      <w:r>
        <w:t>Atas Rahmat Tuhan Yang Maha Esa</w:t>
      </w:r>
    </w:p>
    <w:p w:rsidR="00E73C8B" w:rsidRDefault="00E73C8B">
      <w:pPr>
        <w:jc w:val="center"/>
      </w:pPr>
    </w:p>
    <w:p w:rsidR="00E73C8B" w:rsidRDefault="00F26270">
      <w:pPr>
        <w:spacing w:after="240"/>
      </w:pPr>
      <w:r>
        <w:t>Berd</w:t>
      </w:r>
      <w:r w:rsidR="00EF03C0">
        <w:t>asarkan Undang-Undang Pemilihan</w:t>
      </w:r>
      <w:r>
        <w:t xml:space="preserve"> </w:t>
      </w:r>
      <w:r>
        <w:rPr>
          <w:color w:val="0000FF"/>
        </w:rPr>
        <w:t>Umum</w:t>
      </w:r>
      <w:r>
        <w:t xml:space="preserve"> Maha</w:t>
      </w:r>
      <w:r w:rsidR="00EF03C0">
        <w:t>siswa FEB UGM, Komisi Pemilihan</w:t>
      </w:r>
      <w:r>
        <w:t xml:space="preserve"> </w:t>
      </w:r>
      <w:r>
        <w:rPr>
          <w:color w:val="0000FF"/>
        </w:rPr>
        <w:t>Umum</w:t>
      </w:r>
      <w:r>
        <w:t xml:space="preserve"> Mahasiswa FEB UGM mengeluarkan </w:t>
      </w:r>
      <w:r>
        <w:rPr>
          <w:b/>
        </w:rPr>
        <w:t>Ketentuan KP</w:t>
      </w:r>
      <w:r>
        <w:rPr>
          <w:b/>
          <w:color w:val="0000FF"/>
        </w:rPr>
        <w:t>U</w:t>
      </w:r>
      <w:r>
        <w:rPr>
          <w:b/>
        </w:rPr>
        <w:t>M tentang Etika Anggota KP</w:t>
      </w:r>
      <w:r>
        <w:rPr>
          <w:b/>
          <w:color w:val="0000FF"/>
        </w:rPr>
        <w:t>U</w:t>
      </w:r>
      <w:r>
        <w:rPr>
          <w:b/>
        </w:rPr>
        <w:t>M FEB UGM dan KPU HMJ FEB UGM dalam Menyampaikan Dukungan</w:t>
      </w:r>
      <w:r>
        <w:t>, bahwa :</w:t>
      </w:r>
    </w:p>
    <w:p w:rsidR="00E73C8B" w:rsidRDefault="00F26270">
      <w:pPr>
        <w:numPr>
          <w:ilvl w:val="0"/>
          <w:numId w:val="23"/>
        </w:numPr>
        <w:ind w:hanging="360"/>
      </w:pPr>
      <w:r>
        <w:t>Setiap anggota KP</w:t>
      </w:r>
      <w:r>
        <w:rPr>
          <w:color w:val="0000FF"/>
        </w:rPr>
        <w:t>U</w:t>
      </w:r>
      <w:r>
        <w:t>M maupun</w:t>
      </w:r>
      <w:r>
        <w:t xml:space="preserve"> KPU HMJ FEB UGM </w:t>
      </w:r>
      <w:r>
        <w:rPr>
          <w:color w:val="0000FF"/>
        </w:rPr>
        <w:t>dilarang</w:t>
      </w:r>
      <w:r>
        <w:t xml:space="preserve"> menunjukkan bentuk dukungan secara terbuka terhadap salah satu calon, baik calon Ketua BEM FEB UGM maupun calon Ketua HMJ FEB UGM, baik secara lisan maupun tulisan.</w:t>
      </w:r>
    </w:p>
    <w:p w:rsidR="00E73C8B" w:rsidRDefault="00F26270">
      <w:pPr>
        <w:numPr>
          <w:ilvl w:val="0"/>
          <w:numId w:val="23"/>
        </w:numPr>
        <w:spacing w:before="240"/>
        <w:ind w:hanging="360"/>
      </w:pPr>
      <w:r>
        <w:t>Terlepas dari ketentuan di atas, setiap anggo</w:t>
      </w:r>
      <w:r>
        <w:t>ta KP</w:t>
      </w:r>
      <w:r>
        <w:rPr>
          <w:color w:val="0000FF"/>
        </w:rPr>
        <w:t>U</w:t>
      </w:r>
      <w:r>
        <w:t>M dan KPU HMJ FEB UGM tetap memiliki hak suara pada hari pemungutan suara.</w:t>
      </w:r>
    </w:p>
    <w:p w:rsidR="00E73C8B" w:rsidRDefault="00E73C8B">
      <w:pPr>
        <w:spacing w:after="120"/>
      </w:pPr>
    </w:p>
    <w:p w:rsidR="00E73C8B" w:rsidRDefault="00F26270">
      <w:pPr>
        <w:spacing w:after="120"/>
      </w:pPr>
      <w:r>
        <w:t xml:space="preserve">Demikian ketentuan ini kami buat. Harap menjadi perhatian utama dan ditaati demi kelancaran dan ketertiban pelaksanaan Pemilihan </w:t>
      </w:r>
      <w:r>
        <w:rPr>
          <w:color w:val="0000FF"/>
        </w:rPr>
        <w:t>Umum</w:t>
      </w:r>
      <w:r>
        <w:t xml:space="preserve"> Mahasiswa FEB UGM 2015.</w:t>
      </w:r>
    </w:p>
    <w:p w:rsidR="00E73C8B" w:rsidRDefault="00F26270">
      <w:pPr>
        <w:jc w:val="center"/>
      </w:pPr>
      <w:r>
        <w:t>Ditetapkan</w:t>
      </w:r>
      <w:r>
        <w:t xml:space="preserve"> di Yogyakarta,</w:t>
      </w:r>
      <w:bookmarkStart w:id="0" w:name="_GoBack"/>
      <w:bookmarkEnd w:id="0"/>
    </w:p>
    <w:p w:rsidR="00E73C8B" w:rsidRDefault="00F26270">
      <w:pPr>
        <w:jc w:val="center"/>
      </w:pPr>
      <w:r>
        <w:t>30 Oktober 2015</w:t>
      </w:r>
    </w:p>
    <w:p w:rsidR="00E73C8B" w:rsidRDefault="00F26270">
      <w:pPr>
        <w:jc w:val="left"/>
      </w:pPr>
      <w:r>
        <w:t>Ketua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Sekretaris,</w:t>
      </w:r>
    </w:p>
    <w:p w:rsidR="00E73C8B" w:rsidRDefault="00F26270">
      <w:pPr>
        <w:jc w:val="left"/>
      </w:pPr>
      <w:r>
        <w:t>KPUM</w:t>
      </w:r>
      <w:r>
        <w:tab/>
        <w:t xml:space="preserve"> FEB UGM 2015</w:t>
      </w:r>
      <w:r>
        <w:tab/>
      </w:r>
      <w:r>
        <w:tab/>
      </w:r>
      <w:r>
        <w:tab/>
      </w:r>
      <w:r>
        <w:tab/>
      </w:r>
      <w:r>
        <w:tab/>
      </w:r>
      <w:r>
        <w:tab/>
        <w:t>KPUM</w:t>
      </w:r>
      <w:r>
        <w:tab/>
        <w:t xml:space="preserve"> FEB UGM 2015</w:t>
      </w:r>
      <w:r>
        <w:tab/>
      </w:r>
    </w:p>
    <w:p w:rsidR="00E73C8B" w:rsidRDefault="00E73C8B"/>
    <w:p w:rsidR="00E73C8B" w:rsidRDefault="00F26270">
      <w:pPr>
        <w:spacing w:line="240" w:lineRule="auto"/>
      </w:pPr>
      <w:bookmarkStart w:id="1" w:name="h.pz9gcuhj7l8i" w:colFirst="0" w:colLast="0"/>
      <w:bookmarkEnd w:id="1"/>
      <w:r>
        <w:t>Sucahyo Dwi Husada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Revina Putri Utami</w:t>
      </w:r>
    </w:p>
    <w:p w:rsidR="00E73C8B" w:rsidRDefault="00F26270">
      <w:pPr>
        <w:spacing w:line="276" w:lineRule="auto"/>
        <w:jc w:val="left"/>
      </w:pPr>
      <w:r>
        <w:t>14/365680/EK/19980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14/363189/EK/19819</w:t>
      </w:r>
    </w:p>
    <w:sectPr w:rsidR="00E73C8B">
      <w:headerReference w:type="default" r:id="rId8"/>
      <w:pgSz w:w="11907" w:h="16840"/>
      <w:pgMar w:top="23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70" w:rsidRDefault="00F26270">
      <w:pPr>
        <w:spacing w:line="240" w:lineRule="auto"/>
      </w:pPr>
      <w:r>
        <w:separator/>
      </w:r>
    </w:p>
  </w:endnote>
  <w:endnote w:type="continuationSeparator" w:id="0">
    <w:p w:rsidR="00F26270" w:rsidRDefault="00F26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70" w:rsidRDefault="00F26270">
      <w:pPr>
        <w:spacing w:line="240" w:lineRule="auto"/>
      </w:pPr>
      <w:r>
        <w:separator/>
      </w:r>
    </w:p>
  </w:footnote>
  <w:footnote w:type="continuationSeparator" w:id="0">
    <w:p w:rsidR="00F26270" w:rsidRDefault="00F26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8B" w:rsidRDefault="00901963" w:rsidP="00901963">
    <w:pPr>
      <w:tabs>
        <w:tab w:val="left" w:pos="1800"/>
        <w:tab w:val="left" w:pos="2340"/>
      </w:tabs>
      <w:spacing w:before="720" w:line="240" w:lineRule="auto"/>
      <w:ind w:left="720" w:hanging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201E99D7" wp14:editId="51009749">
              <wp:simplePos x="0" y="0"/>
              <wp:positionH relativeFrom="margin">
                <wp:posOffset>1276350</wp:posOffset>
              </wp:positionH>
              <wp:positionV relativeFrom="paragraph">
                <wp:posOffset>542925</wp:posOffset>
              </wp:positionV>
              <wp:extent cx="4457700" cy="1181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7700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73C8B" w:rsidRPr="00EF03C0" w:rsidRDefault="00F26270" w:rsidP="00901963">
                          <w:pPr>
                            <w:spacing w:line="240" w:lineRule="auto"/>
                            <w:ind w:left="720"/>
                            <w:jc w:val="left"/>
                            <w:textDirection w:val="btLr"/>
                            <w:rPr>
                              <w:b/>
                            </w:rPr>
                          </w:pPr>
                          <w:r w:rsidRPr="00EF03C0">
                            <w:rPr>
                              <w:b/>
                              <w:sz w:val="36"/>
                            </w:rPr>
                            <w:t>Komisi Pemilihan Umum Mahasiswa</w:t>
                          </w:r>
                        </w:p>
                        <w:p w:rsidR="00E73C8B" w:rsidRPr="00EF03C0" w:rsidRDefault="00F26270" w:rsidP="00901963">
                          <w:pPr>
                            <w:spacing w:line="240" w:lineRule="auto"/>
                            <w:ind w:firstLine="720"/>
                            <w:jc w:val="left"/>
                            <w:textDirection w:val="btLr"/>
                            <w:rPr>
                              <w:b/>
                            </w:rPr>
                          </w:pPr>
                          <w:r w:rsidRPr="00EF03C0">
                            <w:rPr>
                              <w:b/>
                              <w:sz w:val="36"/>
                            </w:rPr>
                            <w:t>Fakultas Ekonomika dan Bisnis</w:t>
                          </w:r>
                        </w:p>
                        <w:p w:rsidR="00E73C8B" w:rsidRPr="00EF03C0" w:rsidRDefault="00F26270">
                          <w:pPr>
                            <w:ind w:firstLine="720"/>
                            <w:textDirection w:val="btLr"/>
                            <w:rPr>
                              <w:b/>
                            </w:rPr>
                          </w:pPr>
                          <w:r w:rsidRPr="00EF03C0">
                            <w:rPr>
                              <w:b/>
                              <w:sz w:val="36"/>
                            </w:rPr>
                            <w:t>Universitas Gadjah Mada</w:t>
                          </w: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left:0;text-align:left;margin-left:100.5pt;margin-top:42.75pt;width:351pt;height:9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" o:allowincell="f" filled="f" stroked="f">
              <v:textbox inset="2.53958mm,2.53958mm,2.53958mm,2.53958mm">
                <w:txbxContent>
                  <w:p w:rsidR="00E73C8B" w:rsidRPr="00EF03C0" w:rsidRDefault="00F26270" w:rsidP="00901963">
                    <w:pPr>
                      <w:spacing w:line="240" w:lineRule="auto"/>
                      <w:ind w:left="720"/>
                      <w:jc w:val="left"/>
                      <w:textDirection w:val="btLr"/>
                      <w:rPr>
                        <w:b/>
                      </w:rPr>
                    </w:pPr>
                    <w:r w:rsidRPr="00EF03C0">
                      <w:rPr>
                        <w:b/>
                        <w:sz w:val="36"/>
                      </w:rPr>
                      <w:t>Komisi Pemilihan Umum Mahasiswa</w:t>
                    </w:r>
                  </w:p>
                  <w:p w:rsidR="00E73C8B" w:rsidRPr="00EF03C0" w:rsidRDefault="00F26270" w:rsidP="00901963">
                    <w:pPr>
                      <w:spacing w:line="240" w:lineRule="auto"/>
                      <w:ind w:firstLine="720"/>
                      <w:jc w:val="left"/>
                      <w:textDirection w:val="btLr"/>
                      <w:rPr>
                        <w:b/>
                      </w:rPr>
                    </w:pPr>
                    <w:r w:rsidRPr="00EF03C0">
                      <w:rPr>
                        <w:b/>
                        <w:sz w:val="36"/>
                      </w:rPr>
                      <w:t>Fakultas Ekonomika dan Bisnis</w:t>
                    </w:r>
                  </w:p>
                  <w:p w:rsidR="00E73C8B" w:rsidRPr="00EF03C0" w:rsidRDefault="00F26270">
                    <w:pPr>
                      <w:ind w:firstLine="720"/>
                      <w:textDirection w:val="btLr"/>
                      <w:rPr>
                        <w:b/>
                      </w:rPr>
                    </w:pPr>
                    <w:r w:rsidRPr="00EF03C0">
                      <w:rPr>
                        <w:b/>
                        <w:sz w:val="36"/>
                      </w:rPr>
                      <w:t>Universitas Gadjah Mada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50DE9E15" wp14:editId="07637847">
              <wp:simplePos x="0" y="0"/>
              <wp:positionH relativeFrom="margin">
                <wp:posOffset>142875</wp:posOffset>
              </wp:positionH>
              <wp:positionV relativeFrom="paragraph">
                <wp:posOffset>1758315</wp:posOffset>
              </wp:positionV>
              <wp:extent cx="5686425" cy="0"/>
              <wp:effectExtent l="0" t="0" r="9525" b="1905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1.25pt;margin-top:138.45pt;width:44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" o:allowincell="f" strokeweight="2pt">
              <v:stroke joinstyle="miter"/>
              <w10:wrap anchorx="margin"/>
            </v:shape>
          </w:pict>
        </mc:Fallback>
      </mc:AlternateContent>
    </w:r>
    <w:r w:rsidR="00F26270">
      <w:t xml:space="preserve">     </w:t>
    </w:r>
    <w:r w:rsidR="00F26270">
      <w:rPr>
        <w:noProof/>
      </w:rPr>
      <w:drawing>
        <wp:inline distT="0" distB="0" distL="0" distR="0">
          <wp:extent cx="1104900" cy="1075690"/>
          <wp:effectExtent l="171450" t="114300" r="381000" b="23876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07569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2AD4"/>
    <w:multiLevelType w:val="multilevel"/>
    <w:tmpl w:val="6D18C2A6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>
    <w:nsid w:val="161E278B"/>
    <w:multiLevelType w:val="multilevel"/>
    <w:tmpl w:val="663A21FE"/>
    <w:lvl w:ilvl="0">
      <w:start w:val="1"/>
      <w:numFmt w:val="lowerLetter"/>
      <w:lvlText w:val="%1)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2">
    <w:nsid w:val="1BA94683"/>
    <w:multiLevelType w:val="multilevel"/>
    <w:tmpl w:val="98440422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3">
    <w:nsid w:val="2154472B"/>
    <w:multiLevelType w:val="multilevel"/>
    <w:tmpl w:val="0F8A746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>
    <w:nsid w:val="242A18E1"/>
    <w:multiLevelType w:val="multilevel"/>
    <w:tmpl w:val="3AE829D2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">
    <w:nsid w:val="28C3751A"/>
    <w:multiLevelType w:val="multilevel"/>
    <w:tmpl w:val="7858563A"/>
    <w:lvl w:ilvl="0">
      <w:start w:val="1"/>
      <w:numFmt w:val="lowerLetter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14040"/>
      </w:pPr>
      <w:rPr>
        <w:u w:val="none"/>
      </w:rPr>
    </w:lvl>
  </w:abstractNum>
  <w:abstractNum w:abstractNumId="6">
    <w:nsid w:val="29317B2F"/>
    <w:multiLevelType w:val="multilevel"/>
    <w:tmpl w:val="1E62F1E2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7">
    <w:nsid w:val="2ECA2960"/>
    <w:multiLevelType w:val="multilevel"/>
    <w:tmpl w:val="16A4D692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8">
    <w:nsid w:val="32231C95"/>
    <w:multiLevelType w:val="multilevel"/>
    <w:tmpl w:val="89D6754E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9">
    <w:nsid w:val="32633026"/>
    <w:multiLevelType w:val="multilevel"/>
    <w:tmpl w:val="9CEEFAB6"/>
    <w:lvl w:ilvl="0">
      <w:start w:val="1"/>
      <w:numFmt w:val="decimal"/>
      <w:lvlText w:val="%1."/>
      <w:lvlJc w:val="left"/>
      <w:pPr>
        <w:ind w:left="720" w:firstLine="1080"/>
      </w:pPr>
      <w:rPr>
        <w:color w:val="0000FF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33EE01F6"/>
    <w:multiLevelType w:val="multilevel"/>
    <w:tmpl w:val="F5F8CAF6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1">
    <w:nsid w:val="37475C3D"/>
    <w:multiLevelType w:val="multilevel"/>
    <w:tmpl w:val="C1FEDA9A"/>
    <w:lvl w:ilvl="0">
      <w:start w:val="1"/>
      <w:numFmt w:val="decimal"/>
      <w:lvlText w:val="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12">
    <w:nsid w:val="3C584BE4"/>
    <w:multiLevelType w:val="multilevel"/>
    <w:tmpl w:val="3CEEEEEC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3">
    <w:nsid w:val="422F4C77"/>
    <w:multiLevelType w:val="multilevel"/>
    <w:tmpl w:val="921E0A3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4">
    <w:nsid w:val="476E7A26"/>
    <w:multiLevelType w:val="multilevel"/>
    <w:tmpl w:val="9162C6E8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5">
    <w:nsid w:val="49200374"/>
    <w:multiLevelType w:val="multilevel"/>
    <w:tmpl w:val="2D92BBE6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6">
    <w:nsid w:val="4AB30402"/>
    <w:multiLevelType w:val="multilevel"/>
    <w:tmpl w:val="F848707A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7">
    <w:nsid w:val="55670910"/>
    <w:multiLevelType w:val="multilevel"/>
    <w:tmpl w:val="B77A320C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8">
    <w:nsid w:val="560659DB"/>
    <w:multiLevelType w:val="multilevel"/>
    <w:tmpl w:val="C35C4C58"/>
    <w:lvl w:ilvl="0">
      <w:start w:val="1"/>
      <w:numFmt w:val="lowerLetter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14040"/>
      </w:pPr>
      <w:rPr>
        <w:u w:val="none"/>
      </w:rPr>
    </w:lvl>
  </w:abstractNum>
  <w:abstractNum w:abstractNumId="19">
    <w:nsid w:val="5A302D6D"/>
    <w:multiLevelType w:val="multilevel"/>
    <w:tmpl w:val="C518C426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0">
    <w:nsid w:val="62622491"/>
    <w:multiLevelType w:val="multilevel"/>
    <w:tmpl w:val="26668794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1">
    <w:nsid w:val="674E56A5"/>
    <w:multiLevelType w:val="multilevel"/>
    <w:tmpl w:val="703E776E"/>
    <w:lvl w:ilvl="0">
      <w:start w:val="1"/>
      <w:numFmt w:val="decimal"/>
      <w:lvlText w:val="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22">
    <w:nsid w:val="69355B02"/>
    <w:multiLevelType w:val="multilevel"/>
    <w:tmpl w:val="2C7CE1B4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3">
    <w:nsid w:val="6C7C0DDF"/>
    <w:multiLevelType w:val="multilevel"/>
    <w:tmpl w:val="A6EC3756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4">
    <w:nsid w:val="6E533423"/>
    <w:multiLevelType w:val="multilevel"/>
    <w:tmpl w:val="AFFA90DC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5">
    <w:nsid w:val="6F7D5747"/>
    <w:multiLevelType w:val="multilevel"/>
    <w:tmpl w:val="F95E1560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6">
    <w:nsid w:val="70D14EEE"/>
    <w:multiLevelType w:val="multilevel"/>
    <w:tmpl w:val="8F08C3F8"/>
    <w:lvl w:ilvl="0">
      <w:start w:val="1"/>
      <w:numFmt w:val="lowerLetter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14040"/>
      </w:pPr>
      <w:rPr>
        <w:u w:val="none"/>
      </w:rPr>
    </w:lvl>
  </w:abstractNum>
  <w:abstractNum w:abstractNumId="27">
    <w:nsid w:val="7558076A"/>
    <w:multiLevelType w:val="multilevel"/>
    <w:tmpl w:val="4608FDA2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8">
    <w:nsid w:val="7A2C409E"/>
    <w:multiLevelType w:val="multilevel"/>
    <w:tmpl w:val="71F09FD4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9">
    <w:nsid w:val="7B7919F9"/>
    <w:multiLevelType w:val="multilevel"/>
    <w:tmpl w:val="2014FBE2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19"/>
  </w:num>
  <w:num w:numId="5">
    <w:abstractNumId w:val="13"/>
  </w:num>
  <w:num w:numId="6">
    <w:abstractNumId w:val="16"/>
  </w:num>
  <w:num w:numId="7">
    <w:abstractNumId w:val="14"/>
  </w:num>
  <w:num w:numId="8">
    <w:abstractNumId w:val="2"/>
  </w:num>
  <w:num w:numId="9">
    <w:abstractNumId w:val="27"/>
  </w:num>
  <w:num w:numId="10">
    <w:abstractNumId w:val="25"/>
  </w:num>
  <w:num w:numId="11">
    <w:abstractNumId w:val="6"/>
  </w:num>
  <w:num w:numId="12">
    <w:abstractNumId w:val="28"/>
  </w:num>
  <w:num w:numId="13">
    <w:abstractNumId w:val="29"/>
  </w:num>
  <w:num w:numId="14">
    <w:abstractNumId w:val="20"/>
  </w:num>
  <w:num w:numId="15">
    <w:abstractNumId w:val="17"/>
  </w:num>
  <w:num w:numId="16">
    <w:abstractNumId w:val="7"/>
  </w:num>
  <w:num w:numId="17">
    <w:abstractNumId w:val="1"/>
  </w:num>
  <w:num w:numId="18">
    <w:abstractNumId w:val="12"/>
  </w:num>
  <w:num w:numId="19">
    <w:abstractNumId w:val="10"/>
  </w:num>
  <w:num w:numId="20">
    <w:abstractNumId w:val="22"/>
  </w:num>
  <w:num w:numId="21">
    <w:abstractNumId w:val="3"/>
  </w:num>
  <w:num w:numId="22">
    <w:abstractNumId w:val="11"/>
  </w:num>
  <w:num w:numId="23">
    <w:abstractNumId w:val="21"/>
  </w:num>
  <w:num w:numId="24">
    <w:abstractNumId w:val="5"/>
  </w:num>
  <w:num w:numId="25">
    <w:abstractNumId w:val="9"/>
  </w:num>
  <w:num w:numId="26">
    <w:abstractNumId w:val="18"/>
  </w:num>
  <w:num w:numId="27">
    <w:abstractNumId w:val="4"/>
  </w:num>
  <w:num w:numId="28">
    <w:abstractNumId w:val="26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3C8B"/>
    <w:rsid w:val="00901963"/>
    <w:rsid w:val="00AC1E13"/>
    <w:rsid w:val="00E73C8B"/>
    <w:rsid w:val="00EF03C0"/>
    <w:rsid w:val="00F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d-ID" w:eastAsia="id-ID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9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63"/>
  </w:style>
  <w:style w:type="paragraph" w:styleId="Footer">
    <w:name w:val="footer"/>
    <w:basedOn w:val="Normal"/>
    <w:link w:val="FooterChar"/>
    <w:uiPriority w:val="99"/>
    <w:unhideWhenUsed/>
    <w:rsid w:val="009019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d-ID" w:eastAsia="id-ID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9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63"/>
  </w:style>
  <w:style w:type="paragraph" w:styleId="Footer">
    <w:name w:val="footer"/>
    <w:basedOn w:val="Normal"/>
    <w:link w:val="FooterChar"/>
    <w:uiPriority w:val="99"/>
    <w:unhideWhenUsed/>
    <w:rsid w:val="009019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Revina Putri</cp:lastModifiedBy>
  <cp:revision>2</cp:revision>
  <dcterms:created xsi:type="dcterms:W3CDTF">2015-11-01T15:35:00Z</dcterms:created>
  <dcterms:modified xsi:type="dcterms:W3CDTF">2015-11-01T22:56:00Z</dcterms:modified>
</cp:coreProperties>
</file>